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2DD" w:rsidRPr="009E73AD" w:rsidRDefault="00F662DD" w:rsidP="00F662DD">
      <w:pPr>
        <w:pStyle w:val="Balk2"/>
        <w:tabs>
          <w:tab w:val="left" w:pos="360"/>
          <w:tab w:val="left" w:pos="8460"/>
        </w:tabs>
        <w:jc w:val="center"/>
      </w:pPr>
      <w:bookmarkStart w:id="0" w:name="_GoBack"/>
      <w:bookmarkEnd w:id="0"/>
    </w:p>
    <w:p w:rsidR="00F662DD" w:rsidRPr="009E73AD" w:rsidRDefault="002E3733" w:rsidP="00F662DD">
      <w:r>
        <w:rPr>
          <w:noProof/>
        </w:rPr>
        <w:pict>
          <v:rect id="Dikdörtgen 3" o:spid="_x0000_s1026" style="position:absolute;margin-left:-36.75pt;margin-top:7.35pt;width:540.75pt;height:582.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" strokecolor="blue" strokeweight="3.5pt"/>
        </w:pict>
      </w:r>
    </w:p>
    <w:p w:rsidR="00F662DD" w:rsidRPr="009E73AD" w:rsidRDefault="00F662DD" w:rsidP="00F662DD"/>
    <w:p w:rsidR="00F662DD" w:rsidRPr="009E73AD" w:rsidRDefault="00F662DD" w:rsidP="00F662DD"/>
    <w:p w:rsidR="00F662DD" w:rsidRPr="009E73AD" w:rsidRDefault="00F662DD" w:rsidP="00136411">
      <w:pPr>
        <w:pStyle w:val="GvdeMetni2"/>
        <w:ind w:left="993"/>
        <w:rPr>
          <w:b/>
        </w:rPr>
      </w:pPr>
    </w:p>
    <w:p w:rsidR="00F662DD" w:rsidRPr="009E73AD" w:rsidRDefault="00F662DD" w:rsidP="00F662DD">
      <w:pPr>
        <w:pStyle w:val="GvdeMetni2"/>
      </w:pPr>
    </w:p>
    <w:p w:rsidR="00F662DD" w:rsidRPr="009E73AD" w:rsidRDefault="00F662DD" w:rsidP="00F662DD">
      <w:pPr>
        <w:pStyle w:val="GvdeMetni2"/>
      </w:pPr>
    </w:p>
    <w:p w:rsidR="00F662DD" w:rsidRPr="009E73AD" w:rsidRDefault="00F662DD" w:rsidP="00F662DD">
      <w:pPr>
        <w:pStyle w:val="GvdeMetni2"/>
      </w:pPr>
    </w:p>
    <w:p w:rsidR="00F662DD" w:rsidRPr="009E73AD" w:rsidRDefault="00F662DD" w:rsidP="00F662DD">
      <w:pPr>
        <w:pStyle w:val="GvdeMetni2"/>
        <w:jc w:val="center"/>
      </w:pPr>
    </w:p>
    <w:p w:rsidR="00F662DD" w:rsidRPr="009E73AD" w:rsidRDefault="00F662DD" w:rsidP="00F662DD">
      <w:pPr>
        <w:jc w:val="center"/>
        <w:rPr>
          <w:b/>
          <w:sz w:val="28"/>
        </w:rPr>
      </w:pPr>
    </w:p>
    <w:p w:rsidR="00F662DD" w:rsidRPr="009E73AD" w:rsidRDefault="00F662DD" w:rsidP="00F662DD">
      <w:pPr>
        <w:jc w:val="center"/>
        <w:rPr>
          <w:b/>
        </w:rPr>
      </w:pPr>
    </w:p>
    <w:p w:rsidR="00F662DD" w:rsidRPr="009E73AD" w:rsidRDefault="00A750A8" w:rsidP="00F662DD">
      <w:pPr>
        <w:jc w:val="center"/>
        <w:rPr>
          <w:b/>
          <w:bCs/>
          <w:color w:val="003399"/>
          <w:sz w:val="48"/>
        </w:rPr>
      </w:pPr>
      <w:r>
        <w:rPr>
          <w:b/>
          <w:color w:val="003399"/>
          <w:sz w:val="48"/>
        </w:rPr>
        <w:t>SİLVAN GIDA VE TARIMSAL SANAYİ İHTİSAS OSB</w:t>
      </w:r>
    </w:p>
    <w:p w:rsidR="00F662DD" w:rsidRPr="009E73AD" w:rsidRDefault="00F662DD" w:rsidP="00F662DD">
      <w:pPr>
        <w:jc w:val="center"/>
        <w:rPr>
          <w:b/>
          <w:color w:val="003399"/>
          <w:sz w:val="48"/>
        </w:rPr>
      </w:pPr>
    </w:p>
    <w:p w:rsidR="00F662DD" w:rsidRPr="009E73AD" w:rsidRDefault="00F662DD" w:rsidP="00F662DD">
      <w:pPr>
        <w:jc w:val="center"/>
        <w:rPr>
          <w:b/>
          <w:color w:val="003399"/>
          <w:sz w:val="48"/>
        </w:rPr>
      </w:pPr>
    </w:p>
    <w:p w:rsidR="00F662DD" w:rsidRPr="009E73AD" w:rsidRDefault="00F662DD" w:rsidP="00F662DD">
      <w:pPr>
        <w:jc w:val="center"/>
        <w:rPr>
          <w:b/>
          <w:color w:val="003399"/>
          <w:sz w:val="48"/>
        </w:rPr>
      </w:pPr>
    </w:p>
    <w:p w:rsidR="00441625" w:rsidRPr="00934624" w:rsidRDefault="00441625" w:rsidP="00441625">
      <w:pPr>
        <w:jc w:val="both"/>
        <w:rPr>
          <w:b/>
          <w:color w:val="003399"/>
          <w:sz w:val="40"/>
        </w:rPr>
      </w:pPr>
      <w:r w:rsidRPr="00441625">
        <w:rPr>
          <w:b/>
          <w:color w:val="003399"/>
          <w:sz w:val="40"/>
        </w:rPr>
        <w:t>Silvan Gıda ve Tarımsal Sanayi İhtisas OSB İmar Planına Esas Jeolojik Etüt Ra</w:t>
      </w:r>
      <w:r>
        <w:rPr>
          <w:b/>
          <w:color w:val="003399"/>
          <w:sz w:val="40"/>
        </w:rPr>
        <w:t xml:space="preserve">poru, Hâlihazır Harita Yapımı, </w:t>
      </w:r>
      <w:r w:rsidRPr="00441625">
        <w:rPr>
          <w:b/>
          <w:color w:val="003399"/>
          <w:sz w:val="40"/>
        </w:rPr>
        <w:t xml:space="preserve">Uygulama İmar Planı ve Uygulama </w:t>
      </w:r>
      <w:r>
        <w:rPr>
          <w:b/>
          <w:color w:val="003399"/>
          <w:sz w:val="40"/>
        </w:rPr>
        <w:t>p</w:t>
      </w:r>
      <w:r w:rsidRPr="00441625">
        <w:rPr>
          <w:b/>
          <w:color w:val="003399"/>
          <w:sz w:val="40"/>
        </w:rPr>
        <w:t xml:space="preserve">arselasyon Planlarının </w:t>
      </w:r>
      <w:r w:rsidR="00DB1560">
        <w:rPr>
          <w:b/>
          <w:color w:val="003399"/>
          <w:sz w:val="40"/>
        </w:rPr>
        <w:t xml:space="preserve">Yapılması </w:t>
      </w:r>
      <w:r w:rsidRPr="00441625">
        <w:rPr>
          <w:b/>
          <w:color w:val="003399"/>
          <w:sz w:val="40"/>
        </w:rPr>
        <w:t>ve Yol, Atıksu,</w:t>
      </w:r>
      <w:r w:rsidRPr="00934624">
        <w:rPr>
          <w:b/>
          <w:color w:val="003399"/>
          <w:sz w:val="40"/>
        </w:rPr>
        <w:t xml:space="preserve"> Yağmur </w:t>
      </w:r>
      <w:r>
        <w:rPr>
          <w:b/>
          <w:color w:val="003399"/>
          <w:sz w:val="40"/>
        </w:rPr>
        <w:t>Suyu, İçme S</w:t>
      </w:r>
      <w:r w:rsidRPr="00934624">
        <w:rPr>
          <w:b/>
          <w:color w:val="003399"/>
          <w:sz w:val="40"/>
        </w:rPr>
        <w:t>uyu,</w:t>
      </w:r>
      <w:r>
        <w:rPr>
          <w:b/>
          <w:color w:val="003399"/>
          <w:sz w:val="40"/>
        </w:rPr>
        <w:t xml:space="preserve"> </w:t>
      </w:r>
      <w:r w:rsidRPr="00934624">
        <w:rPr>
          <w:b/>
          <w:color w:val="003399"/>
          <w:sz w:val="40"/>
        </w:rPr>
        <w:t>Elektrik, Telekom,</w:t>
      </w:r>
      <w:r>
        <w:rPr>
          <w:b/>
          <w:color w:val="003399"/>
          <w:sz w:val="40"/>
        </w:rPr>
        <w:t xml:space="preserve"> </w:t>
      </w:r>
      <w:r w:rsidRPr="00934624">
        <w:rPr>
          <w:b/>
          <w:color w:val="003399"/>
          <w:sz w:val="40"/>
        </w:rPr>
        <w:t>Doğalgaz</w:t>
      </w:r>
      <w:r w:rsidR="006B2441">
        <w:rPr>
          <w:b/>
          <w:color w:val="003399"/>
          <w:sz w:val="40"/>
        </w:rPr>
        <w:t xml:space="preserve"> </w:t>
      </w:r>
      <w:r w:rsidRPr="00934624">
        <w:rPr>
          <w:b/>
          <w:color w:val="003399"/>
          <w:sz w:val="40"/>
        </w:rPr>
        <w:t>Projelerinin Yapılması İşi</w:t>
      </w:r>
    </w:p>
    <w:p w:rsidR="00D145EB" w:rsidRPr="009E73AD" w:rsidRDefault="00D145EB" w:rsidP="0078291E">
      <w:pPr>
        <w:tabs>
          <w:tab w:val="left" w:pos="2977"/>
        </w:tabs>
        <w:jc w:val="center"/>
        <w:rPr>
          <w:b/>
          <w:color w:val="003399"/>
          <w:sz w:val="40"/>
        </w:rPr>
      </w:pPr>
    </w:p>
    <w:p w:rsidR="00F662DD" w:rsidRPr="009E73AD" w:rsidRDefault="00F662DD" w:rsidP="00D145EB">
      <w:pPr>
        <w:tabs>
          <w:tab w:val="left" w:pos="5670"/>
        </w:tabs>
        <w:rPr>
          <w:b/>
          <w:color w:val="003399"/>
          <w:sz w:val="44"/>
        </w:rPr>
      </w:pPr>
    </w:p>
    <w:p w:rsidR="001B10FA" w:rsidRPr="009E73AD" w:rsidRDefault="001B10FA" w:rsidP="00F662DD">
      <w:pPr>
        <w:jc w:val="center"/>
        <w:rPr>
          <w:b/>
          <w:color w:val="003399"/>
          <w:sz w:val="48"/>
        </w:rPr>
      </w:pPr>
    </w:p>
    <w:p w:rsidR="00F662DD" w:rsidRPr="009E73AD" w:rsidRDefault="00D145EB" w:rsidP="00D145EB">
      <w:pPr>
        <w:tabs>
          <w:tab w:val="left" w:pos="5805"/>
        </w:tabs>
        <w:rPr>
          <w:b/>
          <w:color w:val="003399"/>
          <w:sz w:val="48"/>
        </w:rPr>
      </w:pPr>
      <w:r w:rsidRPr="009E73AD">
        <w:rPr>
          <w:b/>
          <w:color w:val="003399"/>
          <w:sz w:val="48"/>
        </w:rPr>
        <w:tab/>
      </w:r>
    </w:p>
    <w:p w:rsidR="008D7261" w:rsidRPr="009E73AD" w:rsidRDefault="008D7261" w:rsidP="008D7261"/>
    <w:p w:rsidR="00103CC4" w:rsidRPr="009E73AD" w:rsidRDefault="00103CC4" w:rsidP="00F662DD">
      <w:pPr>
        <w:pStyle w:val="Balk2"/>
        <w:tabs>
          <w:tab w:val="left" w:pos="360"/>
          <w:tab w:val="left" w:pos="8460"/>
        </w:tabs>
        <w:jc w:val="center"/>
      </w:pPr>
    </w:p>
    <w:p w:rsidR="00103CC4" w:rsidRPr="009E73AD" w:rsidRDefault="00103CC4" w:rsidP="00F662DD">
      <w:pPr>
        <w:pStyle w:val="Balk2"/>
        <w:tabs>
          <w:tab w:val="left" w:pos="360"/>
          <w:tab w:val="left" w:pos="8460"/>
        </w:tabs>
        <w:jc w:val="center"/>
      </w:pPr>
    </w:p>
    <w:p w:rsidR="00103CC4" w:rsidRDefault="00103CC4" w:rsidP="00F662DD">
      <w:pPr>
        <w:pStyle w:val="Balk2"/>
        <w:tabs>
          <w:tab w:val="left" w:pos="360"/>
          <w:tab w:val="left" w:pos="8460"/>
        </w:tabs>
        <w:jc w:val="center"/>
      </w:pPr>
    </w:p>
    <w:p w:rsidR="0078291E" w:rsidRDefault="0078291E" w:rsidP="0078291E"/>
    <w:p w:rsidR="0078291E" w:rsidRDefault="0078291E" w:rsidP="0078291E"/>
    <w:p w:rsidR="0078291E" w:rsidRDefault="0078291E" w:rsidP="0078291E"/>
    <w:p w:rsidR="0078291E" w:rsidRDefault="0078291E" w:rsidP="0078291E"/>
    <w:p w:rsidR="0078291E" w:rsidRDefault="0078291E" w:rsidP="0078291E"/>
    <w:p w:rsidR="0078291E" w:rsidRDefault="0078291E" w:rsidP="0078291E"/>
    <w:p w:rsidR="0078291E" w:rsidRDefault="0078291E" w:rsidP="0078291E"/>
    <w:p w:rsidR="0078291E" w:rsidRDefault="0078291E" w:rsidP="0078291E"/>
    <w:p w:rsidR="0078291E" w:rsidRPr="0078291E" w:rsidRDefault="0078291E" w:rsidP="0078291E"/>
    <w:p w:rsidR="00F662DD" w:rsidRPr="009E73AD" w:rsidRDefault="009B6DA3" w:rsidP="00F662DD">
      <w:pPr>
        <w:pStyle w:val="Balk2"/>
        <w:tabs>
          <w:tab w:val="left" w:pos="360"/>
          <w:tab w:val="left" w:pos="8460"/>
        </w:tabs>
        <w:jc w:val="center"/>
      </w:pPr>
      <w:r w:rsidRPr="009E73AD">
        <w:t>SİLVAN GIDA VE TARIMSAL SANAYİ İHTİSAS OSB</w:t>
      </w:r>
      <w:r w:rsidR="00F662DD" w:rsidRPr="009E73AD">
        <w:t xml:space="preserve"> </w:t>
      </w:r>
    </w:p>
    <w:p w:rsidR="00F662DD" w:rsidRPr="009E73AD" w:rsidRDefault="001764C2" w:rsidP="00F662DD">
      <w:pPr>
        <w:pStyle w:val="Balk2"/>
        <w:tabs>
          <w:tab w:val="left" w:pos="360"/>
          <w:tab w:val="left" w:pos="8460"/>
        </w:tabs>
        <w:jc w:val="center"/>
      </w:pPr>
      <w:r>
        <w:t xml:space="preserve">İMAR PLAN </w:t>
      </w:r>
      <w:r w:rsidR="0078291E">
        <w:t>PARSELASYON VE</w:t>
      </w:r>
      <w:r>
        <w:t xml:space="preserve"> </w:t>
      </w:r>
      <w:r w:rsidR="00103CC4" w:rsidRPr="009E73AD">
        <w:t xml:space="preserve">PROJE </w:t>
      </w:r>
      <w:r w:rsidR="00D94287" w:rsidRPr="009E73AD">
        <w:t>İŞLERİ İDARİ</w:t>
      </w:r>
      <w:r w:rsidR="00F662DD" w:rsidRPr="009E73AD">
        <w:t xml:space="preserve"> ŞARTNAME</w:t>
      </w:r>
    </w:p>
    <w:p w:rsidR="00F662DD" w:rsidRPr="009E73AD" w:rsidRDefault="00F662DD" w:rsidP="00F662DD">
      <w:pPr>
        <w:rPr>
          <w:b/>
          <w:bCs/>
        </w:rPr>
      </w:pPr>
    </w:p>
    <w:p w:rsidR="00F662DD" w:rsidRPr="009E73AD" w:rsidRDefault="00F662DD" w:rsidP="00F662DD">
      <w:pPr>
        <w:rPr>
          <w:b/>
          <w:bCs/>
        </w:rPr>
      </w:pPr>
    </w:p>
    <w:p w:rsidR="00F662DD" w:rsidRPr="009E73AD" w:rsidRDefault="00F662DD" w:rsidP="00F662DD">
      <w:pPr>
        <w:pStyle w:val="Balk3"/>
        <w:tabs>
          <w:tab w:val="left" w:pos="540"/>
          <w:tab w:val="left" w:pos="900"/>
          <w:tab w:val="left" w:pos="4500"/>
        </w:tabs>
      </w:pPr>
      <w:r w:rsidRPr="009E73AD">
        <w:t>I - İHALENİN KONUSU VE TEKLİF VERMEYE İLİŞKİN HUSUSLAR</w:t>
      </w:r>
    </w:p>
    <w:p w:rsidR="00F662DD" w:rsidRPr="009E73AD" w:rsidRDefault="00F662DD" w:rsidP="00F662DD">
      <w:pPr>
        <w:rPr>
          <w:b/>
          <w:bCs/>
        </w:rPr>
      </w:pPr>
    </w:p>
    <w:p w:rsidR="00F662DD" w:rsidRPr="009E73AD" w:rsidRDefault="00F662DD" w:rsidP="00F662DD">
      <w:pPr>
        <w:pStyle w:val="Balk2"/>
      </w:pPr>
      <w:r w:rsidRPr="009E73AD">
        <w:t xml:space="preserve">Madde 1- İş Sahibi İdareye İlişkin Bilgiler                                                                                                                                                                            </w:t>
      </w:r>
    </w:p>
    <w:p w:rsidR="00F662DD" w:rsidRPr="009E73AD" w:rsidRDefault="00F662DD" w:rsidP="00F662DD">
      <w:pPr>
        <w:jc w:val="both"/>
      </w:pPr>
      <w:r w:rsidRPr="009E73AD">
        <w:rPr>
          <w:b/>
          <w:bCs/>
        </w:rPr>
        <w:t>1.1</w:t>
      </w:r>
      <w:r w:rsidRPr="009E73AD">
        <w:t xml:space="preserve">-İş sahibi İdarenin; </w:t>
      </w:r>
    </w:p>
    <w:p w:rsidR="00F662DD" w:rsidRPr="009E73AD" w:rsidRDefault="00E119F5" w:rsidP="00E119F5">
      <w:pPr>
        <w:pStyle w:val="GvdeMetni2"/>
        <w:tabs>
          <w:tab w:val="left" w:pos="360"/>
          <w:tab w:val="left" w:pos="8460"/>
        </w:tabs>
      </w:pPr>
      <w:r w:rsidRPr="009E73AD">
        <w:tab/>
      </w:r>
      <w:r w:rsidR="00F662DD" w:rsidRPr="009E73AD">
        <w:t>a)  Adı:</w:t>
      </w:r>
      <w:r w:rsidR="00442B63" w:rsidRPr="009E73AD">
        <w:t xml:space="preserve"> </w:t>
      </w:r>
      <w:r w:rsidR="009B6DA3" w:rsidRPr="009E73AD">
        <w:t>Silvan Gıda ve Tarımsal Sanayi İhtisas OSB</w:t>
      </w:r>
    </w:p>
    <w:p w:rsidR="00F662DD" w:rsidRPr="009E73AD" w:rsidRDefault="00F662DD" w:rsidP="00F662DD">
      <w:r w:rsidRPr="009E73AD">
        <w:t xml:space="preserve">      b)  Adresi: </w:t>
      </w:r>
      <w:r w:rsidR="009B6DA3" w:rsidRPr="009E73AD">
        <w:rPr>
          <w:color w:val="000000" w:themeColor="text1"/>
        </w:rPr>
        <w:t>Silvan Kaymakamlığı M</w:t>
      </w:r>
      <w:r w:rsidR="00986A86" w:rsidRPr="009E73AD">
        <w:rPr>
          <w:color w:val="000000" w:themeColor="text1"/>
        </w:rPr>
        <w:t>erkez</w:t>
      </w:r>
      <w:r w:rsidR="009B6DA3" w:rsidRPr="009E73AD">
        <w:rPr>
          <w:color w:val="000000" w:themeColor="text1"/>
        </w:rPr>
        <w:t>/SİLVAN</w:t>
      </w:r>
    </w:p>
    <w:p w:rsidR="00F662DD" w:rsidRPr="009E73AD" w:rsidRDefault="00F662DD" w:rsidP="00F662DD">
      <w:pPr>
        <w:tabs>
          <w:tab w:val="left" w:pos="8460"/>
        </w:tabs>
      </w:pPr>
      <w:r w:rsidRPr="009E73AD">
        <w:t xml:space="preserve">      c)  Telefon num</w:t>
      </w:r>
      <w:r w:rsidR="0001749C" w:rsidRPr="009E73AD">
        <w:t xml:space="preserve">arası: </w:t>
      </w:r>
      <w:r w:rsidR="00986A86" w:rsidRPr="009E73AD">
        <w:rPr>
          <w:b/>
        </w:rPr>
        <w:t>0542 786 7920</w:t>
      </w:r>
    </w:p>
    <w:p w:rsidR="00F662DD" w:rsidRPr="009E73AD" w:rsidRDefault="00F662DD" w:rsidP="00F662DD">
      <w:pPr>
        <w:tabs>
          <w:tab w:val="left" w:pos="8460"/>
        </w:tabs>
      </w:pPr>
      <w:r w:rsidRPr="009E73AD">
        <w:t xml:space="preserve">      d)  Faks numarası</w:t>
      </w:r>
      <w:r w:rsidR="0001749C" w:rsidRPr="009E73AD">
        <w:t xml:space="preserve">: </w:t>
      </w:r>
    </w:p>
    <w:p w:rsidR="00F662DD" w:rsidRPr="009E73AD" w:rsidRDefault="00F662DD" w:rsidP="00F662DD">
      <w:r w:rsidRPr="009E73AD">
        <w:t xml:space="preserve">      e)  Elektronik posta adresi: </w:t>
      </w:r>
      <w:r w:rsidR="002334B8" w:rsidRPr="00816A96">
        <w:rPr>
          <w:b/>
        </w:rPr>
        <w:t>silvanosb2121@gmail.com</w:t>
      </w:r>
    </w:p>
    <w:p w:rsidR="004B03D4" w:rsidRPr="009E73AD" w:rsidRDefault="00442B63" w:rsidP="00442B63">
      <w:pPr>
        <w:jc w:val="both"/>
        <w:rPr>
          <w:b/>
        </w:rPr>
      </w:pPr>
      <w:r w:rsidRPr="009E73AD">
        <w:t xml:space="preserve">     </w:t>
      </w:r>
      <w:r w:rsidR="00F662DD" w:rsidRPr="009E73AD">
        <w:t xml:space="preserve"> f)  İlgili personelinin adı, soyadı/unvanı: </w:t>
      </w:r>
      <w:r w:rsidR="00986A86" w:rsidRPr="009E73AD">
        <w:rPr>
          <w:b/>
        </w:rPr>
        <w:t>Veysel Arafat SABAZ</w:t>
      </w:r>
      <w:r w:rsidR="004B03D4" w:rsidRPr="009E73AD">
        <w:rPr>
          <w:b/>
        </w:rPr>
        <w:t xml:space="preserve"> / </w:t>
      </w:r>
      <w:r w:rsidR="00986A86" w:rsidRPr="009E73AD">
        <w:rPr>
          <w:b/>
        </w:rPr>
        <w:t>Bölge Müdürü</w:t>
      </w:r>
    </w:p>
    <w:p w:rsidR="00103CC4" w:rsidRPr="009E73AD" w:rsidRDefault="00F662DD" w:rsidP="004B03D4">
      <w:pPr>
        <w:tabs>
          <w:tab w:val="left" w:pos="284"/>
          <w:tab w:val="left" w:pos="8460"/>
        </w:tabs>
      </w:pPr>
      <w:r w:rsidRPr="009E73AD">
        <w:rPr>
          <w:b/>
          <w:bCs/>
        </w:rPr>
        <w:t>1.2</w:t>
      </w:r>
      <w:r w:rsidRPr="009E73AD">
        <w:t xml:space="preserve">-İstekliler, ihaleye ilişkin bilgileri yukarıdaki adres ve numaralardan </w:t>
      </w:r>
      <w:r w:rsidR="00986A86" w:rsidRPr="009E73AD">
        <w:t>bölge müdürü ile</w:t>
      </w:r>
      <w:r w:rsidRPr="009E73AD">
        <w:t xml:space="preserve"> irtibat kurmak suretiyle temin edebilirler.</w:t>
      </w:r>
    </w:p>
    <w:p w:rsidR="00F662DD" w:rsidRPr="009E73AD" w:rsidRDefault="00F662DD" w:rsidP="00F662DD">
      <w:pPr>
        <w:rPr>
          <w:b/>
          <w:bCs/>
        </w:rPr>
      </w:pPr>
      <w:r w:rsidRPr="009E73AD">
        <w:rPr>
          <w:b/>
          <w:bCs/>
        </w:rPr>
        <w:t xml:space="preserve">Madde 2- İhale Konusu İşe İlişkin Bilgiler </w:t>
      </w:r>
    </w:p>
    <w:p w:rsidR="00F662DD" w:rsidRPr="009E73AD" w:rsidRDefault="00F662DD" w:rsidP="00F662DD">
      <w:pPr>
        <w:tabs>
          <w:tab w:val="left" w:pos="540"/>
        </w:tabs>
      </w:pPr>
      <w:r w:rsidRPr="009E73AD">
        <w:t xml:space="preserve">İhale konusu işin;  </w:t>
      </w:r>
    </w:p>
    <w:p w:rsidR="00894504" w:rsidRPr="009E73AD" w:rsidRDefault="00894504" w:rsidP="00894504">
      <w:r w:rsidRPr="009E73AD">
        <w:rPr>
          <w:b/>
          <w:bCs/>
        </w:rPr>
        <w:t xml:space="preserve">2.1. </w:t>
      </w:r>
      <w:r w:rsidRPr="009E73AD">
        <w:rPr>
          <w:bCs/>
        </w:rPr>
        <w:t>S</w:t>
      </w:r>
      <w:r w:rsidR="00986A86" w:rsidRPr="009E73AD">
        <w:rPr>
          <w:bCs/>
        </w:rPr>
        <w:t>ilvan</w:t>
      </w:r>
      <w:r w:rsidR="00986A86" w:rsidRPr="009E73AD">
        <w:t xml:space="preserve"> Gıda ve Tarımsal Sanayi İhtisas OSB Alanı</w:t>
      </w:r>
      <w:r w:rsidRPr="009E73AD">
        <w:t xml:space="preserve"> (279 Hektar) Kapsamı İçinde;</w:t>
      </w:r>
    </w:p>
    <w:p w:rsidR="00894504" w:rsidRPr="009E73AD" w:rsidRDefault="0083463B"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İmar Pla</w:t>
      </w:r>
      <w:r w:rsidR="00894504" w:rsidRPr="009E73AD">
        <w:rPr>
          <w:rFonts w:ascii="Times New Roman" w:hAnsi="Times New Roman"/>
          <w:sz w:val="24"/>
          <w:szCs w:val="24"/>
        </w:rPr>
        <w:t>nına</w:t>
      </w:r>
      <w:r w:rsidR="002550D7" w:rsidRPr="009E73AD">
        <w:rPr>
          <w:rFonts w:ascii="Times New Roman" w:hAnsi="Times New Roman"/>
          <w:sz w:val="24"/>
          <w:szCs w:val="24"/>
        </w:rPr>
        <w:t>,Yol ve Altyapı Projelerine</w:t>
      </w:r>
      <w:r w:rsidR="00894504" w:rsidRPr="009E73AD">
        <w:rPr>
          <w:rFonts w:ascii="Times New Roman" w:hAnsi="Times New Roman"/>
          <w:sz w:val="24"/>
          <w:szCs w:val="24"/>
        </w:rPr>
        <w:t xml:space="preserve"> Esas Jeolojik Etüt Raporu, </w:t>
      </w:r>
    </w:p>
    <w:p w:rsidR="00894504" w:rsidRPr="009E73AD" w:rsidRDefault="0083463B"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Halihazır Harita Yapımı,</w:t>
      </w:r>
    </w:p>
    <w:p w:rsidR="002550D7" w:rsidRPr="009E73AD" w:rsidRDefault="002550D7"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Uygulama İmar Planı</w:t>
      </w:r>
    </w:p>
    <w:p w:rsidR="00103CC4" w:rsidRPr="009E73AD" w:rsidRDefault="0083463B"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 xml:space="preserve">Uygulama </w:t>
      </w:r>
      <w:r w:rsidR="002550D7" w:rsidRPr="009E73AD">
        <w:rPr>
          <w:rFonts w:ascii="Times New Roman" w:hAnsi="Times New Roman"/>
          <w:sz w:val="24"/>
          <w:szCs w:val="24"/>
        </w:rPr>
        <w:t>Parselasyon Planları</w:t>
      </w:r>
    </w:p>
    <w:p w:rsidR="002550D7" w:rsidRPr="009E73AD" w:rsidRDefault="002550D7"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Altyapı Açıklama Raporu</w:t>
      </w:r>
    </w:p>
    <w:p w:rsidR="002550D7" w:rsidRPr="009E73AD" w:rsidRDefault="002550D7"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Yol Avan Projeleri</w:t>
      </w:r>
    </w:p>
    <w:p w:rsidR="002550D7" w:rsidRPr="009E73AD" w:rsidRDefault="002550D7"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 xml:space="preserve"> Şeritvari harita</w:t>
      </w:r>
    </w:p>
    <w:p w:rsidR="002550D7" w:rsidRPr="009E73AD" w:rsidRDefault="002550D7"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 xml:space="preserve"> Altyapı Uygulama Projeleri</w:t>
      </w:r>
    </w:p>
    <w:p w:rsidR="002550D7" w:rsidRPr="009E73AD" w:rsidRDefault="002550D7"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 xml:space="preserve"> Yol Altyapı Ve Üstyapı plan ve projeleri</w:t>
      </w:r>
    </w:p>
    <w:p w:rsidR="002550D7" w:rsidRPr="009E73AD" w:rsidRDefault="002550D7"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 xml:space="preserve"> İçme Suyu Şebekesi Projesi</w:t>
      </w:r>
    </w:p>
    <w:p w:rsidR="002550D7" w:rsidRPr="009E73AD" w:rsidRDefault="002550D7"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 xml:space="preserve"> Yağmur Suyu Şebekesi Projesi</w:t>
      </w:r>
    </w:p>
    <w:p w:rsidR="002550D7" w:rsidRPr="009E73AD" w:rsidRDefault="002550D7"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 xml:space="preserve"> Atık Suyu Şebekes Projesi</w:t>
      </w:r>
    </w:p>
    <w:p w:rsidR="002550D7" w:rsidRPr="009E73AD" w:rsidRDefault="002550D7"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 xml:space="preserve"> Doğalgaz Hattı Projesi</w:t>
      </w:r>
    </w:p>
    <w:p w:rsidR="002550D7" w:rsidRPr="009E73AD" w:rsidRDefault="002550D7"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 xml:space="preserve"> Telekom Hattı Projesi</w:t>
      </w:r>
    </w:p>
    <w:p w:rsidR="002550D7" w:rsidRDefault="002550D7" w:rsidP="00894504">
      <w:pPr>
        <w:pStyle w:val="ListeParagraf"/>
        <w:numPr>
          <w:ilvl w:val="0"/>
          <w:numId w:val="17"/>
        </w:numPr>
        <w:rPr>
          <w:rFonts w:ascii="Times New Roman" w:hAnsi="Times New Roman"/>
          <w:sz w:val="24"/>
          <w:szCs w:val="24"/>
        </w:rPr>
      </w:pPr>
      <w:r w:rsidRPr="009E73AD">
        <w:rPr>
          <w:rFonts w:ascii="Times New Roman" w:hAnsi="Times New Roman"/>
          <w:sz w:val="24"/>
          <w:szCs w:val="24"/>
        </w:rPr>
        <w:t xml:space="preserve"> Ag- Yg Elek. Şbk ve ENH.Projesi</w:t>
      </w:r>
    </w:p>
    <w:p w:rsidR="00103CC4" w:rsidRDefault="002550D7" w:rsidP="00442B63">
      <w:pPr>
        <w:tabs>
          <w:tab w:val="left" w:pos="142"/>
          <w:tab w:val="left" w:pos="284"/>
          <w:tab w:val="left" w:pos="426"/>
        </w:tabs>
        <w:rPr>
          <w:u w:val="single"/>
        </w:rPr>
      </w:pPr>
      <w:r w:rsidRPr="009E73AD">
        <w:rPr>
          <w:b/>
          <w:bCs/>
        </w:rPr>
        <w:t>2.2.</w:t>
      </w:r>
      <w:r w:rsidRPr="009E73AD">
        <w:t xml:space="preserve">  Madde 2.1. de belirtilen tüm etüt, plan ve proje gruplarının </w:t>
      </w:r>
      <w:r w:rsidRPr="009E73AD">
        <w:rPr>
          <w:u w:val="single"/>
        </w:rPr>
        <w:t>rapor, metraj</w:t>
      </w:r>
      <w:r w:rsidR="00442B63" w:rsidRPr="009E73AD">
        <w:rPr>
          <w:u w:val="single"/>
        </w:rPr>
        <w:t>,</w:t>
      </w:r>
      <w:r w:rsidRPr="009E73AD">
        <w:rPr>
          <w:u w:val="single"/>
        </w:rPr>
        <w:t xml:space="preserve"> keşifler</w:t>
      </w:r>
      <w:r w:rsidR="00442B63" w:rsidRPr="009E73AD">
        <w:rPr>
          <w:u w:val="single"/>
        </w:rPr>
        <w:t>i ve proje grubuna ait tüm kalemlerdeki işlerin yapımına esas yaklaşık maliyetlerinin Hazırlanarak Sanayi ve Teknoloji Bakanlığına Onaylatılması işi.</w:t>
      </w:r>
    </w:p>
    <w:p w:rsidR="00F662DD" w:rsidRPr="009E73AD" w:rsidRDefault="00F662DD" w:rsidP="00F662DD">
      <w:pPr>
        <w:tabs>
          <w:tab w:val="left" w:pos="360"/>
          <w:tab w:val="left" w:pos="540"/>
          <w:tab w:val="left" w:pos="720"/>
        </w:tabs>
        <w:jc w:val="both"/>
        <w:rPr>
          <w:b/>
          <w:bCs/>
          <w:color w:val="000000" w:themeColor="text1"/>
        </w:rPr>
      </w:pPr>
      <w:r w:rsidRPr="009E73AD">
        <w:rPr>
          <w:b/>
          <w:bCs/>
        </w:rPr>
        <w:t xml:space="preserve">Madde 3- İhaleye İlişkin Bilgiler </w:t>
      </w:r>
    </w:p>
    <w:p w:rsidR="00F662DD" w:rsidRPr="009E73AD" w:rsidRDefault="00F662DD" w:rsidP="00F662DD">
      <w:pPr>
        <w:pStyle w:val="GvdeMetni21"/>
        <w:tabs>
          <w:tab w:val="left" w:pos="360"/>
          <w:tab w:val="left" w:pos="540"/>
          <w:tab w:val="left" w:pos="720"/>
        </w:tabs>
        <w:overflowPunct/>
        <w:autoSpaceDE/>
        <w:autoSpaceDN/>
        <w:adjustRightInd/>
        <w:textAlignment w:val="auto"/>
        <w:rPr>
          <w:szCs w:val="24"/>
        </w:rPr>
      </w:pPr>
      <w:r w:rsidRPr="009E73AD">
        <w:rPr>
          <w:szCs w:val="24"/>
        </w:rPr>
        <w:t>İhaleye ilişkin bilgiler;</w:t>
      </w:r>
    </w:p>
    <w:p w:rsidR="00F662DD" w:rsidRPr="009E73AD" w:rsidRDefault="00F662DD" w:rsidP="00E119F5">
      <w:pPr>
        <w:pStyle w:val="3-NormalYaz"/>
        <w:tabs>
          <w:tab w:val="left" w:pos="3402"/>
          <w:tab w:val="left" w:leader="dot" w:pos="9072"/>
        </w:tabs>
        <w:ind w:firstLine="284"/>
        <w:rPr>
          <w:sz w:val="24"/>
          <w:szCs w:val="24"/>
        </w:rPr>
      </w:pPr>
      <w:r w:rsidRPr="009E73AD">
        <w:rPr>
          <w:sz w:val="24"/>
          <w:szCs w:val="24"/>
        </w:rPr>
        <w:t>a) İhale usulü</w:t>
      </w:r>
      <w:r w:rsidRPr="009E73AD">
        <w:rPr>
          <w:sz w:val="24"/>
          <w:szCs w:val="24"/>
        </w:rPr>
        <w:tab/>
        <w:t>:</w:t>
      </w:r>
      <w:r w:rsidR="004868B4">
        <w:rPr>
          <w:sz w:val="24"/>
          <w:szCs w:val="24"/>
        </w:rPr>
        <w:t xml:space="preserve"> </w:t>
      </w:r>
      <w:r w:rsidR="00103CC4" w:rsidRPr="009E73AD">
        <w:rPr>
          <w:color w:val="000000" w:themeColor="text1"/>
          <w:sz w:val="24"/>
          <w:szCs w:val="24"/>
        </w:rPr>
        <w:t>K</w:t>
      </w:r>
      <w:r w:rsidRPr="009E73AD">
        <w:rPr>
          <w:color w:val="000000" w:themeColor="text1"/>
          <w:sz w:val="24"/>
          <w:szCs w:val="24"/>
        </w:rPr>
        <w:t xml:space="preserve">apalı zarf teklif </w:t>
      </w:r>
    </w:p>
    <w:p w:rsidR="00F662DD" w:rsidRPr="009E73AD" w:rsidRDefault="00F662DD" w:rsidP="00E119F5">
      <w:pPr>
        <w:pStyle w:val="3-NormalYaz"/>
        <w:tabs>
          <w:tab w:val="clear" w:pos="566"/>
          <w:tab w:val="left" w:pos="567"/>
          <w:tab w:val="left" w:pos="3402"/>
          <w:tab w:val="left" w:pos="3544"/>
          <w:tab w:val="left" w:leader="dot" w:pos="9072"/>
        </w:tabs>
        <w:ind w:firstLine="284"/>
        <w:rPr>
          <w:sz w:val="24"/>
          <w:szCs w:val="24"/>
        </w:rPr>
      </w:pPr>
      <w:r w:rsidRPr="009E73AD">
        <w:rPr>
          <w:sz w:val="24"/>
          <w:szCs w:val="24"/>
        </w:rPr>
        <w:t>b) Tekliflerin sunulacağı a</w:t>
      </w:r>
      <w:r w:rsidR="00241BFE" w:rsidRPr="009E73AD">
        <w:rPr>
          <w:sz w:val="24"/>
          <w:szCs w:val="24"/>
        </w:rPr>
        <w:t xml:space="preserve">dres   </w:t>
      </w:r>
      <w:r w:rsidRPr="009E73AD">
        <w:rPr>
          <w:sz w:val="24"/>
          <w:szCs w:val="24"/>
        </w:rPr>
        <w:t xml:space="preserve">: </w:t>
      </w:r>
      <w:r w:rsidR="00986A86" w:rsidRPr="009E73AD">
        <w:rPr>
          <w:sz w:val="24"/>
          <w:szCs w:val="24"/>
        </w:rPr>
        <w:t>Silvan Kaymakamlığı OSB Müdürlüğü</w:t>
      </w:r>
    </w:p>
    <w:p w:rsidR="00F662DD" w:rsidRPr="009E73AD" w:rsidRDefault="00F662DD" w:rsidP="00E119F5">
      <w:pPr>
        <w:pStyle w:val="3-NormalYaz"/>
        <w:tabs>
          <w:tab w:val="clear" w:pos="566"/>
          <w:tab w:val="left" w:pos="567"/>
          <w:tab w:val="left" w:pos="3402"/>
          <w:tab w:val="left" w:pos="3544"/>
          <w:tab w:val="left" w:leader="dot" w:pos="9072"/>
        </w:tabs>
        <w:ind w:firstLine="284"/>
        <w:rPr>
          <w:sz w:val="24"/>
          <w:szCs w:val="24"/>
        </w:rPr>
      </w:pPr>
      <w:r w:rsidRPr="009E73AD">
        <w:rPr>
          <w:sz w:val="24"/>
          <w:szCs w:val="24"/>
        </w:rPr>
        <w:t>c) İhalenin yapılacağı adres</w:t>
      </w:r>
      <w:r w:rsidRPr="009E73AD">
        <w:rPr>
          <w:sz w:val="24"/>
          <w:szCs w:val="24"/>
        </w:rPr>
        <w:tab/>
        <w:t xml:space="preserve">: </w:t>
      </w:r>
      <w:r w:rsidR="00986A86" w:rsidRPr="009E73AD">
        <w:rPr>
          <w:sz w:val="24"/>
          <w:szCs w:val="24"/>
        </w:rPr>
        <w:t>Silvan Kaymakamlığı</w:t>
      </w:r>
    </w:p>
    <w:p w:rsidR="00F662DD" w:rsidRPr="009E73AD" w:rsidRDefault="0001749C" w:rsidP="00E119F5">
      <w:pPr>
        <w:pStyle w:val="3-NormalYaz"/>
        <w:tabs>
          <w:tab w:val="clear" w:pos="566"/>
          <w:tab w:val="left" w:pos="567"/>
          <w:tab w:val="left" w:pos="3402"/>
          <w:tab w:val="left" w:pos="3544"/>
          <w:tab w:val="left" w:leader="dot" w:pos="9072"/>
        </w:tabs>
        <w:ind w:firstLine="284"/>
        <w:rPr>
          <w:sz w:val="24"/>
          <w:szCs w:val="24"/>
        </w:rPr>
      </w:pPr>
      <w:r w:rsidRPr="009E73AD">
        <w:rPr>
          <w:sz w:val="24"/>
          <w:szCs w:val="24"/>
        </w:rPr>
        <w:t>d</w:t>
      </w:r>
      <w:r w:rsidR="005C6351" w:rsidRPr="009E73AD">
        <w:rPr>
          <w:sz w:val="24"/>
          <w:szCs w:val="24"/>
        </w:rPr>
        <w:t>)</w:t>
      </w:r>
      <w:r w:rsidR="00F8224D" w:rsidRPr="009E73AD">
        <w:rPr>
          <w:sz w:val="24"/>
          <w:szCs w:val="24"/>
        </w:rPr>
        <w:t xml:space="preserve">Son Başvuru </w:t>
      </w:r>
      <w:r w:rsidRPr="009E73AD">
        <w:rPr>
          <w:sz w:val="24"/>
          <w:szCs w:val="24"/>
        </w:rPr>
        <w:t>Tarihi</w:t>
      </w:r>
      <w:r w:rsidR="004868B4">
        <w:rPr>
          <w:sz w:val="24"/>
          <w:szCs w:val="24"/>
        </w:rPr>
        <w:t xml:space="preserve"> ve Saati    </w:t>
      </w:r>
      <w:r w:rsidRPr="009E73AD">
        <w:rPr>
          <w:sz w:val="24"/>
          <w:szCs w:val="24"/>
        </w:rPr>
        <w:t xml:space="preserve">: </w:t>
      </w:r>
      <w:r w:rsidR="002C139F">
        <w:rPr>
          <w:b/>
          <w:color w:val="000000" w:themeColor="text1"/>
          <w:sz w:val="24"/>
          <w:szCs w:val="24"/>
        </w:rPr>
        <w:t>21</w:t>
      </w:r>
      <w:r w:rsidR="004868B4">
        <w:rPr>
          <w:b/>
          <w:color w:val="000000" w:themeColor="text1"/>
          <w:sz w:val="24"/>
          <w:szCs w:val="24"/>
        </w:rPr>
        <w:t>08/2026</w:t>
      </w:r>
      <w:r w:rsidR="0079166A">
        <w:rPr>
          <w:b/>
          <w:color w:val="000000" w:themeColor="text1"/>
          <w:sz w:val="24"/>
          <w:szCs w:val="24"/>
        </w:rPr>
        <w:t xml:space="preserve"> </w:t>
      </w:r>
      <w:r w:rsidR="002C139F">
        <w:rPr>
          <w:b/>
          <w:color w:val="000000" w:themeColor="text1"/>
          <w:sz w:val="24"/>
          <w:szCs w:val="24"/>
        </w:rPr>
        <w:t>Cuma</w:t>
      </w:r>
      <w:r w:rsidR="0079166A">
        <w:rPr>
          <w:b/>
          <w:color w:val="000000" w:themeColor="text1"/>
          <w:sz w:val="24"/>
          <w:szCs w:val="24"/>
        </w:rPr>
        <w:t xml:space="preserve"> Günü </w:t>
      </w:r>
      <w:r w:rsidR="004868B4">
        <w:rPr>
          <w:b/>
          <w:color w:val="000000" w:themeColor="text1"/>
          <w:sz w:val="24"/>
          <w:szCs w:val="24"/>
        </w:rPr>
        <w:t xml:space="preserve">  </w:t>
      </w:r>
      <w:r w:rsidR="008730F9" w:rsidRPr="009E73AD">
        <w:rPr>
          <w:b/>
          <w:color w:val="000000" w:themeColor="text1"/>
          <w:sz w:val="24"/>
          <w:szCs w:val="24"/>
        </w:rPr>
        <w:t xml:space="preserve"> Saat:</w:t>
      </w:r>
      <w:r w:rsidR="004868B4">
        <w:rPr>
          <w:b/>
          <w:color w:val="000000" w:themeColor="text1"/>
          <w:sz w:val="24"/>
          <w:szCs w:val="24"/>
        </w:rPr>
        <w:t>14.00</w:t>
      </w:r>
    </w:p>
    <w:p w:rsidR="00F662DD" w:rsidRPr="009E73AD" w:rsidRDefault="0001749C" w:rsidP="00E119F5">
      <w:pPr>
        <w:pStyle w:val="3-NormalYaz"/>
        <w:tabs>
          <w:tab w:val="clear" w:pos="566"/>
          <w:tab w:val="left" w:pos="567"/>
          <w:tab w:val="left" w:pos="3402"/>
          <w:tab w:val="left" w:leader="dot" w:pos="9072"/>
        </w:tabs>
        <w:spacing w:after="120"/>
        <w:ind w:firstLine="284"/>
        <w:rPr>
          <w:sz w:val="24"/>
          <w:szCs w:val="24"/>
        </w:rPr>
      </w:pPr>
      <w:r w:rsidRPr="009E73AD">
        <w:rPr>
          <w:sz w:val="24"/>
          <w:szCs w:val="24"/>
        </w:rPr>
        <w:t>e</w:t>
      </w:r>
      <w:r w:rsidR="005C6351" w:rsidRPr="009E73AD">
        <w:rPr>
          <w:sz w:val="24"/>
          <w:szCs w:val="24"/>
        </w:rPr>
        <w:t xml:space="preserve">) İhale toplantı yeri          </w:t>
      </w:r>
      <w:r w:rsidR="004868B4">
        <w:rPr>
          <w:sz w:val="24"/>
          <w:szCs w:val="24"/>
        </w:rPr>
        <w:t xml:space="preserve">          </w:t>
      </w:r>
      <w:r w:rsidR="00F662DD" w:rsidRPr="009E73AD">
        <w:rPr>
          <w:sz w:val="24"/>
          <w:szCs w:val="24"/>
        </w:rPr>
        <w:t xml:space="preserve">: </w:t>
      </w:r>
      <w:r w:rsidR="00986A86" w:rsidRPr="009E73AD">
        <w:rPr>
          <w:sz w:val="24"/>
          <w:szCs w:val="24"/>
        </w:rPr>
        <w:t>Silvan Kaymakamlığı</w:t>
      </w:r>
      <w:r w:rsidR="004868B4">
        <w:rPr>
          <w:sz w:val="24"/>
          <w:szCs w:val="24"/>
        </w:rPr>
        <w:t xml:space="preserve"> Hasuni Toplantı Salonu</w:t>
      </w:r>
    </w:p>
    <w:p w:rsidR="00F662DD" w:rsidRPr="009E73AD" w:rsidRDefault="00241BFE" w:rsidP="00F662DD">
      <w:pPr>
        <w:tabs>
          <w:tab w:val="left" w:pos="720"/>
          <w:tab w:val="left" w:pos="900"/>
          <w:tab w:val="left" w:pos="1080"/>
        </w:tabs>
        <w:jc w:val="both"/>
        <w:rPr>
          <w:b/>
          <w:bCs/>
          <w:spacing w:val="-20"/>
        </w:rPr>
      </w:pPr>
      <w:r w:rsidRPr="009E73AD">
        <w:rPr>
          <w:b/>
          <w:bCs/>
          <w:spacing w:val="-20"/>
        </w:rPr>
        <w:t>Madde 4</w:t>
      </w:r>
      <w:r w:rsidR="00F662DD" w:rsidRPr="009E73AD">
        <w:rPr>
          <w:b/>
          <w:bCs/>
          <w:spacing w:val="-20"/>
        </w:rPr>
        <w:t xml:space="preserve">  -  </w:t>
      </w:r>
      <w:r w:rsidR="00F662DD" w:rsidRPr="009E73AD">
        <w:rPr>
          <w:b/>
          <w:bCs/>
        </w:rPr>
        <w:t xml:space="preserve">İhale Dokümanın Görülmesi ve Temini      </w:t>
      </w:r>
    </w:p>
    <w:p w:rsidR="00F662DD" w:rsidRPr="009E73AD" w:rsidRDefault="00F662DD" w:rsidP="00F662DD">
      <w:pPr>
        <w:jc w:val="both"/>
      </w:pPr>
      <w:r w:rsidRPr="009E73AD">
        <w:rPr>
          <w:b/>
          <w:bCs/>
        </w:rPr>
        <w:t>4.1</w:t>
      </w:r>
      <w:r w:rsidRPr="009E73AD">
        <w:t>-İhale dokümanı aşağıda belirtilen adreste bedelsiz olarak görülebilir. Ancak, ihaleye teklif verecek olanların, İdarece onaylı ihale dokümanını satın alması zorunludur.</w:t>
      </w:r>
    </w:p>
    <w:p w:rsidR="00F662DD" w:rsidRPr="009E73AD" w:rsidRDefault="00F662DD" w:rsidP="00F662DD">
      <w:pPr>
        <w:pStyle w:val="GvdeMetni2"/>
        <w:tabs>
          <w:tab w:val="left" w:pos="0"/>
          <w:tab w:val="left" w:pos="540"/>
          <w:tab w:val="left" w:pos="720"/>
        </w:tabs>
      </w:pPr>
      <w:r w:rsidRPr="009E73AD">
        <w:lastRenderedPageBreak/>
        <w:t xml:space="preserve">      a)  </w:t>
      </w:r>
      <w:r w:rsidR="004868B4">
        <w:t>İhale dokümanı; Diyarbakır Valiliği, Silvan Kaymakamlığı, Karacadağ Kalkınma Ajansı ve Diyarbakır Ticaret ve Sanayi Odasının resmî internet sitelerinden veya Silvan Kaymakamlığı OSB Müdürlüğü, Merkez/Silvan adresinde görülebilir.</w:t>
      </w:r>
    </w:p>
    <w:p w:rsidR="00F662DD" w:rsidRPr="009E73AD" w:rsidRDefault="00F662DD" w:rsidP="00F662DD">
      <w:pPr>
        <w:tabs>
          <w:tab w:val="left" w:pos="8460"/>
        </w:tabs>
        <w:jc w:val="both"/>
      </w:pPr>
      <w:r w:rsidRPr="009E73AD">
        <w:t xml:space="preserve">      b)  </w:t>
      </w:r>
      <w:r w:rsidR="00B347AE">
        <w:t>İhale dokümanı; Diyarbakır Valiliği, Silvan Kaymakamlığı, Karacadağ Kalkınma Ajansı ve Diyarbakır Ticaret ve Sanayi Odasının resmî internet sitelerinden veya Silvan Kaymakamlığı OSB Müdürlüğü, Merkez/Silvan adresinden temin edilebilir.</w:t>
      </w:r>
    </w:p>
    <w:p w:rsidR="00F662DD" w:rsidRPr="009E73AD" w:rsidRDefault="00F662DD" w:rsidP="00F662DD">
      <w:pPr>
        <w:pStyle w:val="GvdeMetni2"/>
        <w:tabs>
          <w:tab w:val="left" w:pos="360"/>
          <w:tab w:val="left" w:pos="540"/>
          <w:tab w:val="left" w:pos="720"/>
          <w:tab w:val="left" w:pos="900"/>
          <w:tab w:val="left" w:pos="8460"/>
        </w:tabs>
        <w:rPr>
          <w:bCs/>
        </w:rPr>
      </w:pPr>
      <w:r w:rsidRPr="009E73AD">
        <w:t xml:space="preserve">      c)  İhale </w:t>
      </w:r>
      <w:r w:rsidRPr="004868B4">
        <w:t xml:space="preserve">dokümanı </w:t>
      </w:r>
      <w:r w:rsidR="005C6351" w:rsidRPr="004868B4">
        <w:t xml:space="preserve">satış bedeli: </w:t>
      </w:r>
      <w:r w:rsidR="004868B4" w:rsidRPr="004868B4">
        <w:rPr>
          <w:rStyle w:val="Kpr"/>
          <w:b/>
          <w:color w:val="auto"/>
        </w:rPr>
        <w:t>20.000</w:t>
      </w:r>
      <w:r w:rsidR="004868B4">
        <w:rPr>
          <w:rStyle w:val="Kpr"/>
          <w:b/>
          <w:color w:val="auto"/>
        </w:rPr>
        <w:t xml:space="preserve"> </w:t>
      </w:r>
      <w:r w:rsidR="004868B4" w:rsidRPr="004868B4">
        <w:rPr>
          <w:rStyle w:val="Kpr"/>
          <w:b/>
          <w:color w:val="auto"/>
        </w:rPr>
        <w:t>(Yirmibin)</w:t>
      </w:r>
      <w:r w:rsidR="002B1D97" w:rsidRPr="004868B4">
        <w:rPr>
          <w:b/>
        </w:rPr>
        <w:t xml:space="preserve"> </w:t>
      </w:r>
      <w:r w:rsidRPr="004868B4">
        <w:rPr>
          <w:b/>
          <w:bCs/>
        </w:rPr>
        <w:t>TL</w:t>
      </w:r>
      <w:r w:rsidR="005D336D" w:rsidRPr="004868B4">
        <w:rPr>
          <w:b/>
          <w:bCs/>
        </w:rPr>
        <w:t>dir.</w:t>
      </w:r>
      <w:r w:rsidR="005D336D" w:rsidRPr="004868B4">
        <w:rPr>
          <w:bCs/>
        </w:rPr>
        <w:t xml:space="preserve"> Ödeme aşağıda yazılı olan </w:t>
      </w:r>
      <w:r w:rsidR="00851326" w:rsidRPr="004868B4">
        <w:t>Silvan Gıda ve Tarımsal Sanayi İhtisas</w:t>
      </w:r>
      <w:r w:rsidR="00851326" w:rsidRPr="009E73AD">
        <w:t xml:space="preserve"> OSB</w:t>
      </w:r>
      <w:r w:rsidR="005D336D" w:rsidRPr="009E73AD">
        <w:rPr>
          <w:bCs/>
        </w:rPr>
        <w:t xml:space="preserve"> Yönetimi  hesabına yatırılmak suretiyle yapılacaktır.</w:t>
      </w:r>
    </w:p>
    <w:p w:rsidR="005D336D" w:rsidRPr="009E73AD" w:rsidRDefault="005D336D" w:rsidP="00F662DD">
      <w:pPr>
        <w:pStyle w:val="GvdeMetni2"/>
        <w:tabs>
          <w:tab w:val="left" w:pos="360"/>
          <w:tab w:val="left" w:pos="540"/>
          <w:tab w:val="left" w:pos="720"/>
          <w:tab w:val="left" w:pos="900"/>
          <w:tab w:val="left" w:pos="8460"/>
        </w:tabs>
        <w:rPr>
          <w:b/>
          <w:color w:val="000000" w:themeColor="text1"/>
        </w:rPr>
      </w:pPr>
      <w:r w:rsidRPr="009E73AD">
        <w:rPr>
          <w:b/>
          <w:bCs/>
          <w:color w:val="000000" w:themeColor="text1"/>
        </w:rPr>
        <w:t>Iban No:</w:t>
      </w:r>
      <w:r w:rsidR="004868B4">
        <w:rPr>
          <w:b/>
          <w:bCs/>
          <w:color w:val="000000" w:themeColor="text1"/>
        </w:rPr>
        <w:t>TR660001200172700016100036</w:t>
      </w:r>
    </w:p>
    <w:p w:rsidR="00F662DD" w:rsidRPr="009E73AD" w:rsidRDefault="00F662DD" w:rsidP="00F662DD">
      <w:pPr>
        <w:jc w:val="both"/>
        <w:rPr>
          <w:bCs/>
        </w:rPr>
      </w:pPr>
      <w:r w:rsidRPr="009E73AD">
        <w:rPr>
          <w:b/>
          <w:bCs/>
        </w:rPr>
        <w:t>4.2</w:t>
      </w:r>
      <w:r w:rsidRPr="009E73AD">
        <w:t xml:space="preserve">-İhale dokümanı, içeriğindeki belgeleri gösteren bir dizi pusulası ile birlikte verilir. İstekli, ihale dokümanını oluşturan belgelerin aslına uygunluğunu ve belgelerin tamam olup olmadığını kontrol eder. İdare bu incelemeden sonra isteklinin, ihale dokümanını oluşturan belgelerin tamamını aslına uygun olarak teslim aldığına dair, dizi pusulası </w:t>
      </w:r>
      <w:r w:rsidRPr="009E73AD">
        <w:rPr>
          <w:bCs/>
        </w:rPr>
        <w:t xml:space="preserve">üzerine yazılarak imzalanmış beyanını alır. </w:t>
      </w:r>
    </w:p>
    <w:p w:rsidR="00F662DD" w:rsidRPr="009E73AD" w:rsidRDefault="00F662DD" w:rsidP="00F662DD">
      <w:pPr>
        <w:tabs>
          <w:tab w:val="left" w:pos="8460"/>
        </w:tabs>
        <w:jc w:val="both"/>
      </w:pPr>
      <w:r w:rsidRPr="009E73AD">
        <w:rPr>
          <w:b/>
          <w:bCs/>
        </w:rPr>
        <w:t>4.3</w:t>
      </w:r>
      <w:r w:rsidRPr="009E73AD">
        <w:t>-İstekli ihale dokümanını satın almakla, ihale dokümanını oluşturan belgelerde yer alan koşul ve kuralları kabul etmiş sayılır.</w:t>
      </w:r>
    </w:p>
    <w:p w:rsidR="00F662DD" w:rsidRPr="009E73AD" w:rsidRDefault="00F662DD" w:rsidP="00F662DD">
      <w:pPr>
        <w:pStyle w:val="Balk5"/>
        <w:tabs>
          <w:tab w:val="left" w:pos="1080"/>
        </w:tabs>
        <w:rPr>
          <w:b/>
          <w:bCs/>
          <w:u w:val="none"/>
        </w:rPr>
      </w:pPr>
      <w:r w:rsidRPr="009E73AD">
        <w:rPr>
          <w:b/>
          <w:bCs/>
          <w:u w:val="none"/>
        </w:rPr>
        <w:t>Madde 5- Tekliflerin Sunulacağı Yer, Son Teklif Verme Tarih ve Saati</w:t>
      </w:r>
    </w:p>
    <w:p w:rsidR="00F662DD" w:rsidRPr="009E73AD" w:rsidRDefault="00F662DD" w:rsidP="00800776">
      <w:r w:rsidRPr="009E73AD">
        <w:rPr>
          <w:b/>
          <w:bCs/>
        </w:rPr>
        <w:t>5.1</w:t>
      </w:r>
      <w:r w:rsidRPr="009E73AD">
        <w:rPr>
          <w:bCs/>
        </w:rPr>
        <w:t>-</w:t>
      </w:r>
      <w:r w:rsidR="00800776" w:rsidRPr="009E73AD">
        <w:t>İstekliler tekliflerini 3. Maddede belirtilen t</w:t>
      </w:r>
      <w:r w:rsidR="00A61A97" w:rsidRPr="009E73AD">
        <w:t xml:space="preserve">arih ve saatte İdare’nin </w:t>
      </w:r>
      <w:r w:rsidR="00800776" w:rsidRPr="009E73AD">
        <w:t>adresine teslim edecektir.</w:t>
      </w:r>
    </w:p>
    <w:p w:rsidR="00F662DD" w:rsidRPr="009E73AD" w:rsidRDefault="00F662DD" w:rsidP="00F662DD">
      <w:pPr>
        <w:pStyle w:val="GvdeMetni2"/>
      </w:pPr>
      <w:r w:rsidRPr="009E73AD">
        <w:rPr>
          <w:b/>
          <w:bCs/>
        </w:rPr>
        <w:t>5.2</w:t>
      </w:r>
      <w:r w:rsidRPr="009E73AD">
        <w:t xml:space="preserve">-Teklifler ihale son teklif verme tarih ve saatine kadar yukarıda belirtilen </w:t>
      </w:r>
      <w:r w:rsidR="00CF5938" w:rsidRPr="009E73AD">
        <w:t>adrese</w:t>
      </w:r>
      <w:r w:rsidRPr="009E73AD">
        <w:t xml:space="preserve"> </w:t>
      </w:r>
      <w:r w:rsidR="00CF5938" w:rsidRPr="009E73AD">
        <w:t>verilir</w:t>
      </w:r>
      <w:r w:rsidRPr="009E73AD">
        <w:t>. Posta ile müracaatlar kabul edilmeyecektir.</w:t>
      </w:r>
    </w:p>
    <w:p w:rsidR="00F662DD" w:rsidRPr="009E73AD" w:rsidRDefault="00F662DD" w:rsidP="00F662DD">
      <w:pPr>
        <w:jc w:val="both"/>
      </w:pPr>
      <w:r w:rsidRPr="009E73AD">
        <w:rPr>
          <w:b/>
          <w:bCs/>
        </w:rPr>
        <w:t>5.3</w:t>
      </w:r>
      <w:r w:rsidRPr="009E73AD">
        <w:t>-İdareye verilen teklifler, herhangi bir sebeple geri alınamaz.</w:t>
      </w:r>
    </w:p>
    <w:p w:rsidR="00F662DD" w:rsidRPr="009E73AD" w:rsidRDefault="00F662DD" w:rsidP="00F662DD">
      <w:pPr>
        <w:jc w:val="both"/>
      </w:pPr>
      <w:r w:rsidRPr="009E73AD">
        <w:rPr>
          <w:b/>
          <w:bCs/>
        </w:rPr>
        <w:t>5.4</w:t>
      </w:r>
      <w:r w:rsidRPr="009E73AD">
        <w:t>-İhale için tespit olunan tarihin tatil gününe rastlaması halinde, ihale takip eden ilk iş gününde yukarıda belirtilen saatte aynı yerde yapılır ve bu saate kadar verilen teklifler kabul edilir.</w:t>
      </w:r>
    </w:p>
    <w:p w:rsidR="00F662DD" w:rsidRPr="009E73AD" w:rsidRDefault="00F662DD" w:rsidP="00F662DD">
      <w:pPr>
        <w:jc w:val="both"/>
      </w:pPr>
      <w:r w:rsidRPr="009E73AD">
        <w:rPr>
          <w:b/>
          <w:bCs/>
        </w:rPr>
        <w:t>5.5</w:t>
      </w:r>
      <w:r w:rsidRPr="009E73AD">
        <w:t>-Çalışma saatlerinin sonradan değişmesi halinde de ihale yukarıda belirtilen saatte yapılır.</w:t>
      </w:r>
    </w:p>
    <w:p w:rsidR="00F662DD" w:rsidRPr="009E73AD" w:rsidRDefault="00F662DD" w:rsidP="00F662DD">
      <w:pPr>
        <w:tabs>
          <w:tab w:val="left" w:pos="540"/>
        </w:tabs>
        <w:jc w:val="both"/>
      </w:pPr>
      <w:r w:rsidRPr="009E73AD">
        <w:rPr>
          <w:b/>
          <w:bCs/>
        </w:rPr>
        <w:t>5.6</w:t>
      </w:r>
      <w:r w:rsidRPr="009E73AD">
        <w:t xml:space="preserve">-Saat ayarlarında, Türkiye Radyo–Televizyon Kurumunun (TRT) ulusal saat ayarı esas alınır. </w:t>
      </w:r>
    </w:p>
    <w:p w:rsidR="00F662DD" w:rsidRPr="009E73AD" w:rsidRDefault="00F662DD" w:rsidP="00F662DD">
      <w:pPr>
        <w:pStyle w:val="Balk1"/>
        <w:tabs>
          <w:tab w:val="left" w:pos="540"/>
        </w:tabs>
        <w:rPr>
          <w:b w:val="0"/>
        </w:rPr>
      </w:pPr>
      <w:r w:rsidRPr="009E73AD">
        <w:t xml:space="preserve">Madde 6-İhale </w:t>
      </w:r>
      <w:r w:rsidR="005C6351" w:rsidRPr="009E73AD">
        <w:t>Dokümanının Kapsamı</w:t>
      </w:r>
    </w:p>
    <w:p w:rsidR="00F662DD" w:rsidRPr="009E73AD" w:rsidRDefault="00F662DD" w:rsidP="00F662DD">
      <w:pPr>
        <w:jc w:val="both"/>
      </w:pPr>
      <w:r w:rsidRPr="009E73AD">
        <w:rPr>
          <w:b/>
        </w:rPr>
        <w:t>6.1</w:t>
      </w:r>
      <w:r w:rsidRPr="009E73AD">
        <w:t>-İhale dokümanı aşağıdaki belgelerden oluşmaktadır:</w:t>
      </w:r>
    </w:p>
    <w:p w:rsidR="00F662DD" w:rsidRPr="009E73AD" w:rsidRDefault="00F662DD" w:rsidP="00F662DD">
      <w:pPr>
        <w:tabs>
          <w:tab w:val="left" w:pos="426"/>
        </w:tabs>
        <w:jc w:val="both"/>
      </w:pPr>
      <w:r w:rsidRPr="009E73AD">
        <w:tab/>
        <w:t>a)  İdari Şartname</w:t>
      </w:r>
    </w:p>
    <w:p w:rsidR="00F662DD" w:rsidRPr="009E73AD" w:rsidRDefault="00F662DD" w:rsidP="00F662DD">
      <w:pPr>
        <w:tabs>
          <w:tab w:val="left" w:pos="426"/>
        </w:tabs>
        <w:jc w:val="both"/>
      </w:pPr>
      <w:r w:rsidRPr="009E73AD">
        <w:tab/>
        <w:t xml:space="preserve">b)  Teknik Şartname      </w:t>
      </w:r>
    </w:p>
    <w:p w:rsidR="00610894" w:rsidRPr="009E73AD" w:rsidRDefault="00135052" w:rsidP="00F662DD">
      <w:pPr>
        <w:tabs>
          <w:tab w:val="left" w:pos="426"/>
        </w:tabs>
        <w:jc w:val="both"/>
      </w:pPr>
      <w:r w:rsidRPr="009E73AD">
        <w:tab/>
        <w:t>c)  Çalışma Alanı Gösterir Plan</w:t>
      </w:r>
    </w:p>
    <w:p w:rsidR="00CC0DA9" w:rsidRPr="009E73AD" w:rsidRDefault="00A873CA" w:rsidP="00F662DD">
      <w:pPr>
        <w:tabs>
          <w:tab w:val="left" w:pos="426"/>
        </w:tabs>
        <w:jc w:val="both"/>
      </w:pPr>
      <w:r w:rsidRPr="009E73AD">
        <w:tab/>
        <w:t>d</w:t>
      </w:r>
      <w:r w:rsidR="00CC0DA9" w:rsidRPr="009E73AD">
        <w:t xml:space="preserve">) </w:t>
      </w:r>
      <w:r w:rsidR="00054719" w:rsidRPr="009E73AD">
        <w:t>Teklif</w:t>
      </w:r>
      <w:r w:rsidR="00CC0DA9" w:rsidRPr="009E73AD">
        <w:t xml:space="preserve"> </w:t>
      </w:r>
      <w:r w:rsidR="001C3EF5" w:rsidRPr="009E73AD">
        <w:t>Mektubu</w:t>
      </w:r>
    </w:p>
    <w:p w:rsidR="00F662DD" w:rsidRPr="009E73AD" w:rsidRDefault="00F662DD" w:rsidP="00F662DD">
      <w:pPr>
        <w:tabs>
          <w:tab w:val="left" w:pos="426"/>
        </w:tabs>
        <w:jc w:val="both"/>
      </w:pPr>
      <w:r w:rsidRPr="009E73AD">
        <w:tab/>
      </w:r>
      <w:r w:rsidR="00A873CA" w:rsidRPr="009E73AD">
        <w:t>f</w:t>
      </w:r>
      <w:r w:rsidR="00135052" w:rsidRPr="009E73AD">
        <w:t>)  Sözleşme tasarısı</w:t>
      </w:r>
    </w:p>
    <w:p w:rsidR="00F662DD" w:rsidRPr="009E73AD" w:rsidRDefault="00F662DD" w:rsidP="00F662DD">
      <w:pPr>
        <w:pStyle w:val="GvdeMetni2"/>
        <w:tabs>
          <w:tab w:val="left" w:pos="426"/>
        </w:tabs>
      </w:pPr>
      <w:r w:rsidRPr="009E73AD">
        <w:tab/>
      </w:r>
      <w:r w:rsidR="00A873CA" w:rsidRPr="009E73AD">
        <w:t>g</w:t>
      </w:r>
      <w:r w:rsidRPr="009E73AD">
        <w:t>)  Standart formlar.</w:t>
      </w:r>
    </w:p>
    <w:p w:rsidR="00F662DD" w:rsidRPr="009E73AD" w:rsidRDefault="00F662DD" w:rsidP="00F662DD">
      <w:pPr>
        <w:tabs>
          <w:tab w:val="left" w:pos="1070"/>
        </w:tabs>
        <w:jc w:val="both"/>
      </w:pPr>
      <w:r w:rsidRPr="009E73AD">
        <w:rPr>
          <w:b/>
        </w:rPr>
        <w:t>6.2</w:t>
      </w:r>
      <w:r w:rsidRPr="009E73AD">
        <w:t>-Ayrıca, bu Şartnamenin ilgili hükümleri gereğince İdare tarafından yapılan yazılı açıklamalar, ihale dokümanının bağlayıcı bir parçasını teşkil eder.</w:t>
      </w:r>
    </w:p>
    <w:p w:rsidR="00F662DD" w:rsidRPr="009E73AD" w:rsidRDefault="00F662DD" w:rsidP="00F662DD">
      <w:pPr>
        <w:jc w:val="both"/>
      </w:pPr>
      <w:r w:rsidRPr="009E73AD">
        <w:rPr>
          <w:b/>
        </w:rPr>
        <w:t>6.3</w:t>
      </w:r>
      <w:r w:rsidRPr="009E73AD">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1C3EF5" w:rsidRPr="009E73AD" w:rsidRDefault="001C3EF5" w:rsidP="00F662DD">
      <w:pPr>
        <w:jc w:val="both"/>
      </w:pPr>
    </w:p>
    <w:p w:rsidR="00F662DD" w:rsidRPr="009E73AD" w:rsidRDefault="00F662DD" w:rsidP="00F662DD">
      <w:pPr>
        <w:pStyle w:val="Balk3"/>
      </w:pPr>
      <w:r w:rsidRPr="009E73AD">
        <w:t>II- İHALEYE KATILMAYA İLİŞKİN HUSUSLAR</w:t>
      </w:r>
    </w:p>
    <w:p w:rsidR="00F662DD" w:rsidRPr="009E73AD" w:rsidRDefault="00F662DD" w:rsidP="00F662DD">
      <w:pPr>
        <w:pStyle w:val="3-NormalYaz"/>
        <w:tabs>
          <w:tab w:val="clear" w:pos="566"/>
          <w:tab w:val="left" w:pos="567"/>
          <w:tab w:val="left" w:leader="dot" w:pos="9072"/>
        </w:tabs>
        <w:spacing w:after="120"/>
        <w:rPr>
          <w:b/>
          <w:sz w:val="24"/>
          <w:szCs w:val="24"/>
        </w:rPr>
      </w:pPr>
      <w:r w:rsidRPr="009E73AD">
        <w:rPr>
          <w:b/>
          <w:sz w:val="24"/>
          <w:szCs w:val="24"/>
        </w:rPr>
        <w:t xml:space="preserve">Madde 7 –Yeterlik Kriterleri </w:t>
      </w:r>
    </w:p>
    <w:p w:rsidR="00F662DD" w:rsidRPr="009E73AD" w:rsidRDefault="005C6351" w:rsidP="00F662DD">
      <w:pPr>
        <w:pStyle w:val="3-NormalYaz"/>
        <w:tabs>
          <w:tab w:val="clear" w:pos="566"/>
          <w:tab w:val="left" w:pos="567"/>
          <w:tab w:val="left" w:leader="dot" w:pos="9072"/>
        </w:tabs>
        <w:spacing w:after="120"/>
        <w:rPr>
          <w:b/>
          <w:sz w:val="24"/>
          <w:szCs w:val="24"/>
        </w:rPr>
      </w:pPr>
      <w:r w:rsidRPr="009E73AD">
        <w:rPr>
          <w:b/>
          <w:sz w:val="24"/>
          <w:szCs w:val="24"/>
        </w:rPr>
        <w:t>7.1.</w:t>
      </w:r>
      <w:r w:rsidR="00F662DD" w:rsidRPr="009E73AD">
        <w:rPr>
          <w:b/>
          <w:sz w:val="24"/>
          <w:szCs w:val="24"/>
        </w:rPr>
        <w:t xml:space="preserve"> Yeterlilik için gereken belgeler </w:t>
      </w:r>
    </w:p>
    <w:p w:rsidR="00F662DD" w:rsidRPr="009E73AD" w:rsidRDefault="00D732B1" w:rsidP="00F662DD">
      <w:pPr>
        <w:pStyle w:val="3-NormalYaz"/>
        <w:tabs>
          <w:tab w:val="clear" w:pos="566"/>
          <w:tab w:val="left" w:pos="567"/>
          <w:tab w:val="left" w:leader="dot" w:pos="9072"/>
        </w:tabs>
        <w:rPr>
          <w:sz w:val="24"/>
          <w:szCs w:val="24"/>
        </w:rPr>
      </w:pPr>
      <w:r w:rsidRPr="009E73AD">
        <w:rPr>
          <w:sz w:val="24"/>
          <w:szCs w:val="24"/>
        </w:rPr>
        <w:tab/>
      </w:r>
      <w:r w:rsidR="00F662DD" w:rsidRPr="009E73AD">
        <w:rPr>
          <w:sz w:val="24"/>
          <w:szCs w:val="24"/>
        </w:rPr>
        <w:t>İsteklilerin ihaleye katılabilmeleri iç</w:t>
      </w:r>
      <w:r w:rsidR="00241BFE" w:rsidRPr="009E73AD">
        <w:rPr>
          <w:sz w:val="24"/>
          <w:szCs w:val="24"/>
        </w:rPr>
        <w:t xml:space="preserve">in aşağıda sayılan belgeleri </w:t>
      </w:r>
      <w:r w:rsidR="00F662DD" w:rsidRPr="009E73AD">
        <w:rPr>
          <w:sz w:val="24"/>
          <w:szCs w:val="24"/>
        </w:rPr>
        <w:t>yeterlilik kapsamında sunmaları gerekir:</w:t>
      </w:r>
    </w:p>
    <w:p w:rsidR="00F662DD" w:rsidRPr="009E73AD" w:rsidRDefault="00F662DD" w:rsidP="00F662DD">
      <w:pPr>
        <w:pStyle w:val="3-NormalYaz"/>
        <w:tabs>
          <w:tab w:val="clear" w:pos="566"/>
          <w:tab w:val="left" w:pos="567"/>
          <w:tab w:val="left" w:leader="dot" w:pos="9072"/>
        </w:tabs>
        <w:rPr>
          <w:sz w:val="24"/>
          <w:szCs w:val="24"/>
        </w:rPr>
      </w:pPr>
      <w:r w:rsidRPr="009E73AD">
        <w:rPr>
          <w:b/>
          <w:bCs/>
          <w:color w:val="000000"/>
          <w:sz w:val="24"/>
          <w:szCs w:val="24"/>
          <w:lang w:eastAsia="tr-TR"/>
        </w:rPr>
        <w:lastRenderedPageBreak/>
        <w:t>a)</w:t>
      </w:r>
      <w:r w:rsidRPr="009E73AD">
        <w:rPr>
          <w:sz w:val="24"/>
          <w:szCs w:val="24"/>
        </w:rPr>
        <w:t xml:space="preserve"> </w:t>
      </w:r>
      <w:r w:rsidR="001C3EF5" w:rsidRPr="009E73AD">
        <w:rPr>
          <w:sz w:val="24"/>
          <w:szCs w:val="24"/>
        </w:rPr>
        <w:t xml:space="preserve"> </w:t>
      </w:r>
      <w:r w:rsidRPr="009E73AD">
        <w:rPr>
          <w:sz w:val="24"/>
          <w:szCs w:val="24"/>
        </w:rPr>
        <w:t>Tebligat için adres beyanı. Ayrıca irtibat için telefon ve faks numaraları ile varsa elektronik posta adresi.</w:t>
      </w:r>
    </w:p>
    <w:p w:rsidR="00F662DD" w:rsidRPr="009E73AD" w:rsidRDefault="00F662DD" w:rsidP="00F662DD">
      <w:pPr>
        <w:tabs>
          <w:tab w:val="left" w:pos="566"/>
        </w:tabs>
        <w:jc w:val="both"/>
      </w:pPr>
      <w:r w:rsidRPr="009E73AD">
        <w:rPr>
          <w:b/>
          <w:bCs/>
          <w:color w:val="000000"/>
        </w:rPr>
        <w:t>b)</w:t>
      </w:r>
      <w:r w:rsidRPr="009E73AD">
        <w:t xml:space="preserve"> </w:t>
      </w:r>
      <w:r w:rsidR="001C3EF5" w:rsidRPr="009E73AD">
        <w:t xml:space="preserve"> </w:t>
      </w:r>
      <w:r w:rsidRPr="009E73AD">
        <w:t>Mevzuatı gereği kayıtlı olduğu tic</w:t>
      </w:r>
      <w:r w:rsidR="00A873CA" w:rsidRPr="009E73AD">
        <w:t xml:space="preserve">aret ve/veya sanayi odası </w:t>
      </w:r>
      <w:r w:rsidRPr="009E73AD">
        <w:t>veya ilgili meslek odası belgesi;</w:t>
      </w:r>
    </w:p>
    <w:p w:rsidR="00F662DD" w:rsidRPr="009E73AD" w:rsidRDefault="00F662DD" w:rsidP="00F662DD">
      <w:pPr>
        <w:tabs>
          <w:tab w:val="left" w:pos="566"/>
        </w:tabs>
        <w:jc w:val="both"/>
      </w:pPr>
      <w:r w:rsidRPr="009E73AD">
        <w:tab/>
      </w:r>
      <w:r w:rsidR="001C3EF5" w:rsidRPr="009E73AD">
        <w:t>b.</w:t>
      </w:r>
      <w:r w:rsidRPr="009E73AD">
        <w:t>1</w:t>
      </w:r>
      <w:r w:rsidR="001C3EF5" w:rsidRPr="009E73AD">
        <w:t>.)</w:t>
      </w:r>
      <w:r w:rsidRPr="009E73AD">
        <w:t xml:space="preserve"> Gerçek kişi olması halinde, kayıtlı olduğu ticaret ve/veya sanayi odasından veya ilgili meslek odasından, ilk ilan veya ihale tarihinin içinde bulunduğu yılda alınmış, odaya kayıtlı olduğunu gösterir belge,</w:t>
      </w:r>
    </w:p>
    <w:p w:rsidR="001C3EF5" w:rsidRPr="009E73AD" w:rsidRDefault="00F662DD" w:rsidP="001C3EF5">
      <w:pPr>
        <w:pStyle w:val="NormalWeb"/>
        <w:tabs>
          <w:tab w:val="left" w:pos="567"/>
          <w:tab w:val="left" w:leader="dot" w:pos="9072"/>
        </w:tabs>
        <w:spacing w:before="0" w:beforeAutospacing="0" w:after="0" w:afterAutospacing="0"/>
        <w:jc w:val="both"/>
      </w:pPr>
      <w:r w:rsidRPr="009E73AD">
        <w:tab/>
      </w:r>
      <w:r w:rsidR="001C3EF5" w:rsidRPr="009E73AD">
        <w:t>b.</w:t>
      </w:r>
      <w:r w:rsidRPr="009E73AD">
        <w:t>2</w:t>
      </w:r>
      <w:r w:rsidR="001C3EF5" w:rsidRPr="009E73AD">
        <w:t>.)</w:t>
      </w:r>
      <w:r w:rsidRPr="009E73AD">
        <w:t xml:space="preserve"> Tüzel kişi olması halinde, ilgili mevzuatı gereği kayıtlı bulunduğu ticaret ve/veya sanayi odasından, ilk ilan veya ihale tarihinin içinde bulunduğu yılda alınmış, tüzel kişiliğin odaya kayıtlı olduğunu gösterir belge.</w:t>
      </w:r>
    </w:p>
    <w:p w:rsidR="00A873CA" w:rsidRPr="009E73AD" w:rsidRDefault="00F662DD" w:rsidP="001C3EF5">
      <w:pPr>
        <w:pStyle w:val="NormalWeb"/>
        <w:tabs>
          <w:tab w:val="left" w:pos="567"/>
          <w:tab w:val="left" w:leader="dot" w:pos="9072"/>
        </w:tabs>
        <w:spacing w:before="0" w:beforeAutospacing="0" w:after="0" w:afterAutospacing="0"/>
        <w:jc w:val="both"/>
      </w:pPr>
      <w:r w:rsidRPr="009E73AD">
        <w:rPr>
          <w:b/>
          <w:bCs/>
        </w:rPr>
        <w:t>c) </w:t>
      </w:r>
      <w:r w:rsidR="001C3EF5" w:rsidRPr="009E73AD">
        <w:rPr>
          <w:b/>
          <w:bCs/>
        </w:rPr>
        <w:t xml:space="preserve"> </w:t>
      </w:r>
      <w:r w:rsidR="001C3EF5" w:rsidRPr="0037736A">
        <w:rPr>
          <w:bCs/>
        </w:rPr>
        <w:t>Ş</w:t>
      </w:r>
      <w:r w:rsidRPr="0037736A">
        <w:rPr>
          <w:bCs/>
        </w:rPr>
        <w:t xml:space="preserve">ekli ve içeriği </w:t>
      </w:r>
      <w:r w:rsidR="00A873CA" w:rsidRPr="0037736A">
        <w:rPr>
          <w:bCs/>
        </w:rPr>
        <w:t xml:space="preserve">Büyük Ölçekli Harita ve Harita Bilgileri Üretim </w:t>
      </w:r>
      <w:r w:rsidR="00247949" w:rsidRPr="0037736A">
        <w:rPr>
          <w:bCs/>
        </w:rPr>
        <w:t>Yönetmeliği, OSB U</w:t>
      </w:r>
      <w:r w:rsidR="00A873CA" w:rsidRPr="0037736A">
        <w:rPr>
          <w:bCs/>
        </w:rPr>
        <w:t xml:space="preserve">ygulama </w:t>
      </w:r>
      <w:r w:rsidR="00247949" w:rsidRPr="0037736A">
        <w:rPr>
          <w:bCs/>
        </w:rPr>
        <w:t>Yönetmeliği ve Ekleri, İmar</w:t>
      </w:r>
      <w:r w:rsidR="00A873CA" w:rsidRPr="0037736A">
        <w:rPr>
          <w:bCs/>
        </w:rPr>
        <w:t xml:space="preserve"> Plan Şartnamesi</w:t>
      </w:r>
      <w:r w:rsidR="00247949" w:rsidRPr="0037736A">
        <w:rPr>
          <w:bCs/>
        </w:rPr>
        <w:t>,</w:t>
      </w:r>
      <w:r w:rsidR="00A873CA" w:rsidRPr="0037736A">
        <w:rPr>
          <w:bCs/>
        </w:rPr>
        <w:t xml:space="preserve"> OSB </w:t>
      </w:r>
      <w:r w:rsidR="00484CE6" w:rsidRPr="0037736A">
        <w:rPr>
          <w:bCs/>
        </w:rPr>
        <w:t>Kanunu ve İmar</w:t>
      </w:r>
      <w:r w:rsidR="00A873CA" w:rsidRPr="0037736A">
        <w:rPr>
          <w:bCs/>
        </w:rPr>
        <w:t xml:space="preserve"> Planlarına Esas Jeolojik Etütlerle İlgili Yönetmelik</w:t>
      </w:r>
      <w:r w:rsidR="00247949" w:rsidRPr="0037736A">
        <w:rPr>
          <w:bCs/>
        </w:rPr>
        <w:t>ler esas alınacaktır.</w:t>
      </w:r>
    </w:p>
    <w:p w:rsidR="00F662DD" w:rsidRPr="009E73AD" w:rsidRDefault="00241BFE" w:rsidP="00800776">
      <w:pPr>
        <w:pStyle w:val="NormalWeb"/>
        <w:tabs>
          <w:tab w:val="left" w:pos="567"/>
          <w:tab w:val="left" w:leader="dot" w:pos="9072"/>
        </w:tabs>
        <w:spacing w:before="0" w:beforeAutospacing="0" w:after="0" w:afterAutospacing="0"/>
        <w:jc w:val="both"/>
      </w:pPr>
      <w:r w:rsidRPr="009E73AD">
        <w:rPr>
          <w:b/>
          <w:bCs/>
        </w:rPr>
        <w:t>d)</w:t>
      </w:r>
      <w:r w:rsidR="001C3EF5" w:rsidRPr="009E73AD">
        <w:rPr>
          <w:b/>
          <w:bCs/>
        </w:rPr>
        <w:t xml:space="preserve"> </w:t>
      </w:r>
      <w:r w:rsidRPr="009E73AD">
        <w:t xml:space="preserve">Teklif vermeye ve/veya </w:t>
      </w:r>
      <w:r w:rsidR="00F662DD" w:rsidRPr="009E73AD">
        <w:t>yeterlilik belgelerini imzalamaya yetkili olduğunu gösteren imza beyannamesi veya imza sirküleri;</w:t>
      </w:r>
    </w:p>
    <w:p w:rsidR="00F662DD" w:rsidRPr="009E73AD" w:rsidRDefault="00F662DD" w:rsidP="00800776">
      <w:pPr>
        <w:pStyle w:val="NormalWeb"/>
        <w:tabs>
          <w:tab w:val="left" w:pos="567"/>
          <w:tab w:val="left" w:leader="dot" w:pos="9072"/>
        </w:tabs>
        <w:spacing w:before="0" w:beforeAutospacing="0" w:after="0" w:afterAutospacing="0"/>
        <w:jc w:val="both"/>
      </w:pPr>
      <w:r w:rsidRPr="009E73AD">
        <w:t>Gerçek kişi olması halinde noter tasdikli imza beyannamesi,</w:t>
      </w:r>
    </w:p>
    <w:p w:rsidR="00F662DD" w:rsidRPr="009E73AD" w:rsidRDefault="00F662DD" w:rsidP="00800776">
      <w:pPr>
        <w:pStyle w:val="NormalWeb"/>
        <w:tabs>
          <w:tab w:val="left" w:pos="567"/>
          <w:tab w:val="left" w:leader="dot" w:pos="9072"/>
        </w:tabs>
        <w:spacing w:before="0" w:beforeAutospacing="0" w:after="0" w:afterAutospacing="0"/>
        <w:jc w:val="both"/>
      </w:pPr>
      <w:r w:rsidRPr="009E73AD">
        <w:t>Tüzel kişi olması halinde ilgilisine göre tüzel kişiliğin ortakları, üyeleri veya kurucuları ile tüzel kişiliğin yönetimindeki görevlileri belirten son durumu gösterir Ticaret Sicil Gazetesi, bu bilgilerin tamamının bir Ticaret Sicil Gazetesinde bulunmaması halinde, bu bilgilerin tamamını göstermek üzere ilgili Ticaret Sicil Gazeteleri veya bu hususları gösteren belgeler ile tüzel kişiliğin noter tasdikli imza sirküleri.</w:t>
      </w:r>
    </w:p>
    <w:p w:rsidR="00F662DD" w:rsidRPr="009E73AD" w:rsidRDefault="00EF7D40" w:rsidP="00800776">
      <w:pPr>
        <w:pStyle w:val="NormalWeb"/>
        <w:tabs>
          <w:tab w:val="left" w:pos="567"/>
          <w:tab w:val="left" w:leader="dot" w:pos="9072"/>
        </w:tabs>
        <w:spacing w:before="0" w:beforeAutospacing="0" w:after="0" w:afterAutospacing="0"/>
        <w:jc w:val="both"/>
      </w:pPr>
      <w:r w:rsidRPr="009E73AD">
        <w:t>Vekâleten</w:t>
      </w:r>
      <w:r w:rsidR="00241BFE" w:rsidRPr="009E73AD">
        <w:t xml:space="preserve"> teklif dosyasının </w:t>
      </w:r>
      <w:r w:rsidR="00F662DD" w:rsidRPr="009E73AD">
        <w:t>yeterlilik belgelerinin imzalanması halinde, vekil adına düz</w:t>
      </w:r>
      <w:r w:rsidR="00241BFE" w:rsidRPr="009E73AD">
        <w:t xml:space="preserve">enlenmiş teklif dosyasını </w:t>
      </w:r>
      <w:r w:rsidR="00F662DD" w:rsidRPr="009E73AD">
        <w:t xml:space="preserve">yeterlilik belgelerini imzalamaya yetkili olduğunu gösterir noter onaylı </w:t>
      </w:r>
      <w:r w:rsidRPr="009E73AD">
        <w:t>vekâletname</w:t>
      </w:r>
      <w:r w:rsidR="00F662DD" w:rsidRPr="009E73AD">
        <w:t xml:space="preserve"> ile vekilin noter onaylı imza beyannamesi.</w:t>
      </w:r>
    </w:p>
    <w:p w:rsidR="00F662DD" w:rsidRPr="009E73AD" w:rsidRDefault="00F662DD" w:rsidP="00F662DD">
      <w:pPr>
        <w:pStyle w:val="3-NormalYaz"/>
        <w:tabs>
          <w:tab w:val="left" w:leader="dot" w:pos="9072"/>
        </w:tabs>
        <w:rPr>
          <w:sz w:val="24"/>
          <w:szCs w:val="24"/>
        </w:rPr>
      </w:pPr>
      <w:r w:rsidRPr="009E73AD">
        <w:rPr>
          <w:b/>
          <w:bCs/>
          <w:color w:val="000000"/>
          <w:sz w:val="24"/>
          <w:szCs w:val="24"/>
          <w:lang w:eastAsia="tr-TR"/>
        </w:rPr>
        <w:t>e)</w:t>
      </w:r>
      <w:r w:rsidRPr="009E73AD">
        <w:rPr>
          <w:sz w:val="24"/>
          <w:szCs w:val="24"/>
        </w:rPr>
        <w:t> İsteklinin ortak girişim olması halinde, bu Şartname ekinde yer alan standart forma uygun iş ortaklığı beyannamesi.</w:t>
      </w:r>
    </w:p>
    <w:p w:rsidR="00F662DD" w:rsidRPr="009E73AD" w:rsidRDefault="00F662DD" w:rsidP="001C3EF5">
      <w:pPr>
        <w:jc w:val="both"/>
      </w:pPr>
      <w:r w:rsidRPr="009E73AD">
        <w:rPr>
          <w:b/>
          <w:bCs/>
          <w:color w:val="000000"/>
        </w:rPr>
        <w:t>f)</w:t>
      </w:r>
      <w:r w:rsidRPr="009E73AD">
        <w:t> </w:t>
      </w:r>
      <w:r w:rsidRPr="009E73AD">
        <w:rPr>
          <w:b/>
        </w:rPr>
        <w:t>(Değişik: 03/07/2009-27277 R.G./16 md.)</w:t>
      </w:r>
      <w:r w:rsidRPr="009E73AD">
        <w:t>Tüzel kişi tarafından iş deneyimi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tarihinden sonra düzenlenen ve düzenlendiği tarihten geriye doğru son bir yıldır kesintisiz olarak bu şartın korunduğunu gösteren belge.</w:t>
      </w:r>
    </w:p>
    <w:p w:rsidR="00F662DD" w:rsidRPr="009E73AD" w:rsidRDefault="00F662DD" w:rsidP="00F662DD">
      <w:pPr>
        <w:pStyle w:val="3-NormalYaz"/>
        <w:tabs>
          <w:tab w:val="clear" w:pos="566"/>
          <w:tab w:val="left" w:pos="567"/>
          <w:tab w:val="left" w:leader="dot" w:pos="9072"/>
        </w:tabs>
        <w:rPr>
          <w:sz w:val="24"/>
          <w:szCs w:val="24"/>
        </w:rPr>
      </w:pPr>
      <w:r w:rsidRPr="009E73AD">
        <w:rPr>
          <w:b/>
          <w:bCs/>
          <w:color w:val="000000"/>
          <w:sz w:val="24"/>
          <w:szCs w:val="24"/>
          <w:lang w:eastAsia="tr-TR"/>
        </w:rPr>
        <w:t>g)</w:t>
      </w:r>
      <w:r w:rsidRPr="009E73AD">
        <w:rPr>
          <w:sz w:val="24"/>
          <w:szCs w:val="24"/>
        </w:rPr>
        <w:t xml:space="preserve"> Sözleşme tasarısında belirtilen şartlara uygun olarak teknik personel, makine, teçhizat ve ekipmanları iş yerinde bulunduracağına dair taahhütnameleri, </w:t>
      </w:r>
    </w:p>
    <w:p w:rsidR="00F662DD" w:rsidRPr="009E73AD" w:rsidRDefault="00F662DD" w:rsidP="00F662DD">
      <w:pPr>
        <w:pStyle w:val="3-NormalYaz"/>
        <w:tabs>
          <w:tab w:val="clear" w:pos="566"/>
          <w:tab w:val="left" w:pos="567"/>
          <w:tab w:val="left" w:leader="dot" w:pos="9072"/>
        </w:tabs>
        <w:rPr>
          <w:sz w:val="24"/>
          <w:szCs w:val="24"/>
        </w:rPr>
      </w:pPr>
      <w:r w:rsidRPr="009E73AD">
        <w:rPr>
          <w:b/>
          <w:bCs/>
          <w:color w:val="000000"/>
          <w:sz w:val="24"/>
          <w:szCs w:val="24"/>
          <w:lang w:eastAsia="tr-TR"/>
        </w:rPr>
        <w:t>h)</w:t>
      </w:r>
      <w:r w:rsidRPr="009E73AD">
        <w:rPr>
          <w:sz w:val="24"/>
          <w:szCs w:val="24"/>
        </w:rPr>
        <w:t xml:space="preserve"> Tüm sayfaları kaşelenmiş, imzalanmış ihale dokümanları,</w:t>
      </w:r>
    </w:p>
    <w:p w:rsidR="00F662DD" w:rsidRPr="009E73AD" w:rsidRDefault="00F662DD" w:rsidP="00F662DD">
      <w:pPr>
        <w:pStyle w:val="3-NormalYaz"/>
        <w:tabs>
          <w:tab w:val="clear" w:pos="566"/>
          <w:tab w:val="left" w:pos="567"/>
          <w:tab w:val="left" w:leader="dot" w:pos="9072"/>
        </w:tabs>
        <w:rPr>
          <w:sz w:val="24"/>
          <w:szCs w:val="24"/>
        </w:rPr>
      </w:pPr>
      <w:r w:rsidRPr="009E73AD">
        <w:rPr>
          <w:b/>
          <w:bCs/>
          <w:color w:val="000000"/>
          <w:sz w:val="24"/>
          <w:szCs w:val="24"/>
          <w:lang w:eastAsia="tr-TR"/>
        </w:rPr>
        <w:t>i)</w:t>
      </w:r>
      <w:r w:rsidRPr="009E73AD">
        <w:rPr>
          <w:sz w:val="24"/>
          <w:szCs w:val="24"/>
        </w:rPr>
        <w:t xml:space="preserve"> İstekli ihale tarihinde, 4734 sayılı Kanunun 10 uncu maddesinin dördüncü fıkrasının (a), (b), (c), (d), (e) ve (g) bentlerinde olmadığına ilişkin taahhütname,</w:t>
      </w:r>
    </w:p>
    <w:p w:rsidR="000231D1" w:rsidRPr="009E73AD" w:rsidRDefault="000231D1" w:rsidP="000231D1">
      <w:pPr>
        <w:pStyle w:val="3-NormalYaz"/>
        <w:tabs>
          <w:tab w:val="clear" w:pos="566"/>
          <w:tab w:val="left" w:pos="567"/>
          <w:tab w:val="left" w:leader="dot" w:pos="9072"/>
        </w:tabs>
        <w:rPr>
          <w:sz w:val="24"/>
          <w:szCs w:val="24"/>
        </w:rPr>
      </w:pPr>
      <w:r w:rsidRPr="009E73AD">
        <w:rPr>
          <w:sz w:val="24"/>
          <w:szCs w:val="24"/>
        </w:rPr>
        <w:tab/>
      </w:r>
      <w:bookmarkStart w:id="1" w:name="_Hlk132704906"/>
    </w:p>
    <w:bookmarkEnd w:id="1"/>
    <w:p w:rsidR="00F662DD" w:rsidRPr="009E73AD" w:rsidRDefault="00F662DD" w:rsidP="00F662DD">
      <w:pPr>
        <w:pStyle w:val="3-NormalYaz"/>
        <w:tabs>
          <w:tab w:val="clear" w:pos="566"/>
          <w:tab w:val="left" w:pos="567"/>
          <w:tab w:val="left" w:leader="dot" w:pos="9072"/>
        </w:tabs>
        <w:rPr>
          <w:b/>
          <w:sz w:val="24"/>
          <w:szCs w:val="24"/>
        </w:rPr>
      </w:pPr>
      <w:r w:rsidRPr="009E73AD">
        <w:rPr>
          <w:b/>
          <w:sz w:val="24"/>
          <w:szCs w:val="24"/>
        </w:rPr>
        <w:t>7.2. İhaleye Katılmak için gereken belgeler ve yeterlik kriterleri</w:t>
      </w:r>
    </w:p>
    <w:p w:rsidR="00E57A82" w:rsidRPr="009E73AD" w:rsidRDefault="00E57A82" w:rsidP="00E57A82">
      <w:pPr>
        <w:pStyle w:val="GvdeMetni2"/>
        <w:rPr>
          <w:lang w:eastAsia="en-US"/>
        </w:rPr>
      </w:pPr>
      <w:bookmarkStart w:id="2" w:name="_Hlk132638015"/>
      <w:bookmarkStart w:id="3" w:name="_Hlk132704982"/>
      <w:r w:rsidRPr="009E73AD">
        <w:rPr>
          <w:lang w:eastAsia="en-US"/>
        </w:rPr>
        <w:t>İsteklilerin ihaleye katılabilmeleri için aşağıda sayılan belgeleri teklifleri kapsamında sunmaları gerekir:</w:t>
      </w:r>
    </w:p>
    <w:p w:rsidR="00F76966" w:rsidRPr="009E73AD" w:rsidRDefault="00E57A82" w:rsidP="00F76966">
      <w:pPr>
        <w:tabs>
          <w:tab w:val="left" w:pos="1305"/>
        </w:tabs>
        <w:spacing w:after="60"/>
        <w:jc w:val="both"/>
        <w:rPr>
          <w:lang w:eastAsia="en-US"/>
        </w:rPr>
      </w:pPr>
      <w:r w:rsidRPr="009E73AD">
        <w:rPr>
          <w:b/>
          <w:lang w:eastAsia="en-US"/>
        </w:rPr>
        <w:t>a)</w:t>
      </w:r>
      <w:r w:rsidRPr="009E73AD">
        <w:rPr>
          <w:lang w:eastAsia="en-US"/>
        </w:rPr>
        <w:t xml:space="preserve"> Tebligat için adres beyanı ve ayrıca irtibat için telefon ve varsa faks numarası ile elektronik posta adresi,</w:t>
      </w:r>
    </w:p>
    <w:p w:rsidR="00E57A82" w:rsidRPr="009E73AD" w:rsidRDefault="00E57A82" w:rsidP="00F76966">
      <w:pPr>
        <w:tabs>
          <w:tab w:val="left" w:pos="1305"/>
        </w:tabs>
        <w:spacing w:after="60"/>
        <w:jc w:val="both"/>
        <w:rPr>
          <w:lang w:eastAsia="en-US"/>
        </w:rPr>
      </w:pPr>
      <w:r w:rsidRPr="009E73AD">
        <w:rPr>
          <w:b/>
          <w:lang w:eastAsia="en-US"/>
        </w:rPr>
        <w:t>b)</w:t>
      </w:r>
      <w:r w:rsidRPr="009E73AD">
        <w:rPr>
          <w:lang w:eastAsia="en-US"/>
        </w:rPr>
        <w:t xml:space="preserve"> Mevzuatı gereği kayıtlı olduğu Ticaret ve/veya Sanayi Odası veya Meslek Odası Belgesi;</w:t>
      </w:r>
    </w:p>
    <w:p w:rsidR="00E57A82" w:rsidRPr="009E73AD" w:rsidRDefault="00F76966" w:rsidP="00F76966">
      <w:pPr>
        <w:tabs>
          <w:tab w:val="left" w:pos="567"/>
        </w:tabs>
        <w:overflowPunct w:val="0"/>
        <w:autoSpaceDE w:val="0"/>
        <w:autoSpaceDN w:val="0"/>
        <w:adjustRightInd w:val="0"/>
        <w:spacing w:line="280" w:lineRule="exact"/>
        <w:ind w:left="360"/>
        <w:jc w:val="both"/>
        <w:textAlignment w:val="baseline"/>
        <w:rPr>
          <w:lang w:eastAsia="en-US"/>
        </w:rPr>
      </w:pPr>
      <w:r w:rsidRPr="009E73AD">
        <w:rPr>
          <w:b/>
          <w:lang w:eastAsia="en-US"/>
        </w:rPr>
        <w:t>b.1.</w:t>
      </w:r>
      <w:r w:rsidRPr="009E73AD">
        <w:rPr>
          <w:lang w:eastAsia="en-US"/>
        </w:rPr>
        <w:t xml:space="preserve"> </w:t>
      </w:r>
      <w:r w:rsidR="00E57A82" w:rsidRPr="009E73AD">
        <w:rPr>
          <w:lang w:eastAsia="en-US"/>
        </w:rPr>
        <w:t>Gerçek kişi olması halinde, ilk ilan veya ihale tarihinin içerisinde bulunduğu yılda alınmış ilgisine göre Ticaret ve/veya Sanayi Odasına veya ilgili Meslek Odasına kayıtlı olduğunu gösterir belge,</w:t>
      </w:r>
    </w:p>
    <w:p w:rsidR="00E57A82" w:rsidRPr="009E73AD" w:rsidRDefault="00F76966" w:rsidP="00F76966">
      <w:pPr>
        <w:tabs>
          <w:tab w:val="left" w:pos="567"/>
        </w:tabs>
        <w:overflowPunct w:val="0"/>
        <w:autoSpaceDE w:val="0"/>
        <w:autoSpaceDN w:val="0"/>
        <w:adjustRightInd w:val="0"/>
        <w:spacing w:line="280" w:lineRule="exact"/>
        <w:ind w:left="360"/>
        <w:jc w:val="both"/>
        <w:textAlignment w:val="baseline"/>
        <w:rPr>
          <w:lang w:eastAsia="en-US"/>
        </w:rPr>
      </w:pPr>
      <w:r w:rsidRPr="009E73AD">
        <w:rPr>
          <w:b/>
          <w:lang w:eastAsia="en-US"/>
        </w:rPr>
        <w:t>b.2.</w:t>
      </w:r>
      <w:r w:rsidR="00E57A82" w:rsidRPr="009E73AD">
        <w:rPr>
          <w:lang w:eastAsia="en-US"/>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E57A82" w:rsidRPr="009E73AD" w:rsidRDefault="00E57A82" w:rsidP="00E57A82">
      <w:pPr>
        <w:tabs>
          <w:tab w:val="left" w:pos="567"/>
        </w:tabs>
        <w:spacing w:line="280" w:lineRule="exact"/>
        <w:jc w:val="both"/>
        <w:rPr>
          <w:lang w:eastAsia="en-US"/>
        </w:rPr>
      </w:pPr>
    </w:p>
    <w:p w:rsidR="00E57A82" w:rsidRPr="009E73AD" w:rsidRDefault="00E57A82" w:rsidP="00E57A82">
      <w:pPr>
        <w:tabs>
          <w:tab w:val="left" w:pos="851"/>
          <w:tab w:val="left" w:pos="1305"/>
        </w:tabs>
        <w:jc w:val="both"/>
        <w:rPr>
          <w:lang w:eastAsia="en-US"/>
        </w:rPr>
      </w:pPr>
      <w:r w:rsidRPr="009E73AD">
        <w:rPr>
          <w:b/>
          <w:lang w:eastAsia="en-US"/>
        </w:rPr>
        <w:lastRenderedPageBreak/>
        <w:t>c)</w:t>
      </w:r>
      <w:r w:rsidRPr="009E73AD">
        <w:rPr>
          <w:lang w:eastAsia="en-US"/>
        </w:rPr>
        <w:t xml:space="preserve"> Teklif vermeye yetkili olduğunu gösteren imza beyannamesi veya imza sirküleri;</w:t>
      </w:r>
    </w:p>
    <w:p w:rsidR="00E57A82" w:rsidRPr="009E73AD" w:rsidRDefault="005E6DCF" w:rsidP="005E6DCF">
      <w:pPr>
        <w:tabs>
          <w:tab w:val="left" w:pos="2475"/>
        </w:tabs>
        <w:overflowPunct w:val="0"/>
        <w:autoSpaceDE w:val="0"/>
        <w:autoSpaceDN w:val="0"/>
        <w:adjustRightInd w:val="0"/>
        <w:ind w:left="360"/>
        <w:jc w:val="both"/>
        <w:textAlignment w:val="baseline"/>
        <w:rPr>
          <w:lang w:eastAsia="en-US"/>
        </w:rPr>
      </w:pPr>
      <w:r w:rsidRPr="009E73AD">
        <w:rPr>
          <w:b/>
          <w:lang w:eastAsia="en-US"/>
        </w:rPr>
        <w:t>c.1.</w:t>
      </w:r>
      <w:r w:rsidRPr="009E73AD">
        <w:rPr>
          <w:lang w:eastAsia="en-US"/>
        </w:rPr>
        <w:t xml:space="preserve"> </w:t>
      </w:r>
      <w:r w:rsidR="00E57A82" w:rsidRPr="009E73AD">
        <w:rPr>
          <w:lang w:eastAsia="en-US"/>
        </w:rPr>
        <w:t>Gerçek kişi olması halinde, noter tasdikli imza beyannamesi,</w:t>
      </w:r>
    </w:p>
    <w:p w:rsidR="00E57A82" w:rsidRPr="009E73AD" w:rsidRDefault="005E6DCF" w:rsidP="005E6DCF">
      <w:pPr>
        <w:tabs>
          <w:tab w:val="left" w:pos="2475"/>
        </w:tabs>
        <w:overflowPunct w:val="0"/>
        <w:autoSpaceDE w:val="0"/>
        <w:autoSpaceDN w:val="0"/>
        <w:adjustRightInd w:val="0"/>
        <w:ind w:left="360"/>
        <w:jc w:val="both"/>
        <w:textAlignment w:val="baseline"/>
        <w:rPr>
          <w:lang w:eastAsia="en-US"/>
        </w:rPr>
      </w:pPr>
      <w:r w:rsidRPr="009E73AD">
        <w:rPr>
          <w:b/>
          <w:lang w:eastAsia="en-US"/>
        </w:rPr>
        <w:t>c.2.</w:t>
      </w:r>
      <w:r w:rsidRPr="009E73AD">
        <w:rPr>
          <w:lang w:eastAsia="en-US"/>
        </w:rPr>
        <w:t xml:space="preserve"> </w:t>
      </w:r>
      <w:r w:rsidR="00E57A82" w:rsidRPr="009E73AD">
        <w:rPr>
          <w:lang w:eastAsia="en-US"/>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F76966" w:rsidRPr="009E73AD" w:rsidRDefault="00E57A82" w:rsidP="00F76966">
      <w:pPr>
        <w:spacing w:before="120" w:after="120"/>
        <w:jc w:val="both"/>
        <w:rPr>
          <w:lang w:eastAsia="en-US"/>
        </w:rPr>
      </w:pPr>
      <w:r w:rsidRPr="009E73AD">
        <w:rPr>
          <w:b/>
          <w:lang w:eastAsia="en-US"/>
        </w:rPr>
        <w:t>d)</w:t>
      </w:r>
      <w:r w:rsidRPr="009E73AD">
        <w:rPr>
          <w:lang w:eastAsia="en-US"/>
        </w:rPr>
        <w:t xml:space="preserve"> Bu talimatların </w:t>
      </w:r>
      <w:r w:rsidR="00D732B1" w:rsidRPr="009E73AD">
        <w:rPr>
          <w:lang w:eastAsia="en-US"/>
        </w:rPr>
        <w:t>7.1.i</w:t>
      </w:r>
      <w:r w:rsidRPr="009E73AD">
        <w:rPr>
          <w:lang w:eastAsia="en-US"/>
        </w:rPr>
        <w:t xml:space="preserve"> maddesinde sayılan durumlarda olunmadığına ilişkin yazılı taahhütname,</w:t>
      </w:r>
    </w:p>
    <w:p w:rsidR="00E57A82" w:rsidRPr="009E73AD" w:rsidRDefault="00E57A82" w:rsidP="00F76966">
      <w:pPr>
        <w:spacing w:before="120" w:after="120"/>
        <w:jc w:val="both"/>
        <w:rPr>
          <w:lang w:eastAsia="en-US"/>
        </w:rPr>
      </w:pPr>
      <w:r w:rsidRPr="009E73AD">
        <w:rPr>
          <w:b/>
          <w:lang w:eastAsia="en-US"/>
        </w:rPr>
        <w:t>e)</w:t>
      </w:r>
      <w:r w:rsidRPr="009E73AD">
        <w:rPr>
          <w:lang w:eastAsia="en-US"/>
        </w:rPr>
        <w:t xml:space="preserve"> Şekli ve içeriği bu belgede belirlenen teklif mektubu,</w:t>
      </w:r>
    </w:p>
    <w:p w:rsidR="00E57A82" w:rsidRPr="009E73AD" w:rsidRDefault="00E57A82" w:rsidP="00E57A82">
      <w:pPr>
        <w:spacing w:before="120" w:after="120"/>
        <w:jc w:val="both"/>
        <w:rPr>
          <w:lang w:eastAsia="en-US"/>
        </w:rPr>
      </w:pPr>
      <w:r w:rsidRPr="009E73AD">
        <w:rPr>
          <w:b/>
          <w:lang w:eastAsia="en-US"/>
        </w:rPr>
        <w:t>f)</w:t>
      </w:r>
      <w:r w:rsidRPr="009E73AD">
        <w:rPr>
          <w:lang w:eastAsia="en-US"/>
        </w:rPr>
        <w:t xml:space="preserve"> Bu belgede tanımlanan geçici teminat, </w:t>
      </w:r>
    </w:p>
    <w:p w:rsidR="00E57A82" w:rsidRPr="009E73AD" w:rsidRDefault="00E57A82" w:rsidP="00E57A82">
      <w:pPr>
        <w:pStyle w:val="GvdeMetniGirintisi"/>
        <w:ind w:left="0"/>
        <w:rPr>
          <w:lang w:eastAsia="en-US"/>
        </w:rPr>
      </w:pPr>
      <w:r w:rsidRPr="009E73AD">
        <w:rPr>
          <w:b/>
          <w:lang w:eastAsia="en-US"/>
        </w:rPr>
        <w:t>g)</w:t>
      </w:r>
      <w:r w:rsidRPr="009E73AD">
        <w:rPr>
          <w:lang w:eastAsia="en-US"/>
        </w:rPr>
        <w:t xml:space="preserve"> İsteklinin iş ortaklığı olması halinde iş ortaklığı da teklif verebilecekleri öngörülmüş ise, isteklinin iş ortaklığı olması halinde iş ortaklığı beyannamesi, </w:t>
      </w:r>
    </w:p>
    <w:p w:rsidR="00E57A82" w:rsidRPr="009E73AD" w:rsidRDefault="00E57A82" w:rsidP="00E57A82">
      <w:pPr>
        <w:pStyle w:val="GvdeMetni3"/>
        <w:rPr>
          <w:rFonts w:ascii="Times New Roman" w:hAnsi="Times New Roman"/>
          <w:sz w:val="24"/>
          <w:lang w:eastAsia="en-US"/>
        </w:rPr>
      </w:pPr>
      <w:r w:rsidRPr="009E73AD">
        <w:rPr>
          <w:rFonts w:ascii="Times New Roman" w:hAnsi="Times New Roman"/>
          <w:b/>
          <w:sz w:val="24"/>
          <w:lang w:eastAsia="en-US"/>
        </w:rPr>
        <w:t>h)</w:t>
      </w:r>
      <w:r w:rsidRPr="009E73AD">
        <w:rPr>
          <w:rFonts w:ascii="Times New Roman" w:hAnsi="Times New Roman"/>
          <w:sz w:val="24"/>
          <w:lang w:eastAsia="en-US"/>
        </w:rPr>
        <w:t xml:space="preserve"> İhale dosyasının satın alındığına dair belge</w:t>
      </w:r>
      <w:r w:rsidR="00D732B1" w:rsidRPr="009E73AD">
        <w:rPr>
          <w:rFonts w:ascii="Times New Roman" w:hAnsi="Times New Roman"/>
          <w:sz w:val="24"/>
          <w:lang w:eastAsia="en-US"/>
        </w:rPr>
        <w:t>/banka dekontu</w:t>
      </w:r>
      <w:r w:rsidRPr="009E73AD">
        <w:rPr>
          <w:rFonts w:ascii="Times New Roman" w:hAnsi="Times New Roman"/>
          <w:sz w:val="24"/>
          <w:lang w:eastAsia="en-US"/>
        </w:rPr>
        <w:t>(İhale dosyası bedel mukabili satılmış ise),</w:t>
      </w:r>
    </w:p>
    <w:p w:rsidR="00E57A82" w:rsidRPr="009E73AD" w:rsidRDefault="00E57A82" w:rsidP="00E57A82">
      <w:pPr>
        <w:pStyle w:val="GvdeMetni3"/>
        <w:tabs>
          <w:tab w:val="left" w:pos="1260"/>
        </w:tabs>
        <w:rPr>
          <w:rFonts w:ascii="Times New Roman" w:hAnsi="Times New Roman"/>
          <w:sz w:val="24"/>
          <w:lang w:eastAsia="en-US"/>
        </w:rPr>
      </w:pPr>
      <w:r w:rsidRPr="009E73AD">
        <w:rPr>
          <w:rFonts w:ascii="Times New Roman" w:hAnsi="Times New Roman"/>
          <w:b/>
          <w:sz w:val="24"/>
          <w:lang w:eastAsia="en-US"/>
        </w:rPr>
        <w:t>i)</w:t>
      </w:r>
      <w:r w:rsidRPr="009E73AD">
        <w:rPr>
          <w:rFonts w:ascii="Times New Roman" w:hAnsi="Times New Roman"/>
          <w:sz w:val="24"/>
          <w:lang w:eastAsia="en-US"/>
        </w:rPr>
        <w:t xml:space="preserve"> Ortağı olduğu veya hissedarı bulunduğu tüzel kişiliklere ilişkin beyanname,</w:t>
      </w:r>
    </w:p>
    <w:p w:rsidR="00E57A82" w:rsidRPr="009E73AD" w:rsidRDefault="00E57A82" w:rsidP="00E57A82">
      <w:pPr>
        <w:tabs>
          <w:tab w:val="left" w:pos="567"/>
        </w:tabs>
        <w:spacing w:line="284" w:lineRule="exact"/>
        <w:jc w:val="both"/>
        <w:rPr>
          <w:lang w:eastAsia="en-US"/>
        </w:rPr>
      </w:pPr>
      <w:r w:rsidRPr="009E73AD">
        <w:rPr>
          <w:lang w:eastAsia="en-US"/>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5D336D" w:rsidRPr="009E73AD" w:rsidRDefault="00E57A82" w:rsidP="00247949">
      <w:pPr>
        <w:pStyle w:val="m7114538931590954444msolistparagraph"/>
        <w:spacing w:before="0" w:beforeAutospacing="0" w:after="0" w:afterAutospacing="0" w:line="240" w:lineRule="atLeast"/>
        <w:jc w:val="both"/>
        <w:rPr>
          <w:lang w:eastAsia="en-US"/>
        </w:rPr>
      </w:pPr>
      <w:r w:rsidRPr="009E73AD">
        <w:rPr>
          <w:b/>
          <w:lang w:eastAsia="en-US"/>
        </w:rPr>
        <w:t>j)</w:t>
      </w:r>
      <w:r w:rsidRPr="009E73AD">
        <w:rPr>
          <w:lang w:eastAsia="en-US"/>
        </w:rPr>
        <w:t xml:space="preserve"> Son beş yıl içinde bedel içeren bir sözleşme kapsamında taahhüt edilen ve teklif edilen bedelin %50 oranından az olmamak üzere ihale konusu iş veya benzer işlere ilişkin </w:t>
      </w:r>
      <w:r w:rsidR="005D336D" w:rsidRPr="009E73AD">
        <w:rPr>
          <w:lang w:eastAsia="en-US"/>
        </w:rPr>
        <w:t>iş deneyimini gösteren belgeler</w:t>
      </w:r>
      <w:r w:rsidR="00247949" w:rsidRPr="009E73AD">
        <w:rPr>
          <w:lang w:eastAsia="en-US"/>
        </w:rPr>
        <w:t>.</w:t>
      </w:r>
    </w:p>
    <w:p w:rsidR="00E57A82" w:rsidRPr="009E73AD" w:rsidRDefault="00136411" w:rsidP="00E57A82">
      <w:pPr>
        <w:jc w:val="both"/>
        <w:rPr>
          <w:color w:val="000000" w:themeColor="text1"/>
          <w:lang w:eastAsia="en-US"/>
        </w:rPr>
      </w:pPr>
      <w:r w:rsidRPr="009E73AD">
        <w:rPr>
          <w:b/>
          <w:lang w:eastAsia="en-US"/>
        </w:rPr>
        <w:t>k)</w:t>
      </w:r>
      <w:r w:rsidRPr="009E73AD">
        <w:rPr>
          <w:color w:val="000000" w:themeColor="text1"/>
          <w:lang w:eastAsia="en-US"/>
        </w:rPr>
        <w:t xml:space="preserve"> </w:t>
      </w:r>
      <w:r w:rsidR="00E57A82" w:rsidRPr="009E73AD">
        <w:rPr>
          <w:b/>
          <w:color w:val="000000" w:themeColor="text1"/>
          <w:lang w:eastAsia="en-US"/>
        </w:rPr>
        <w:t xml:space="preserve">Bu ihalede benzer iş olarak kabul edilecek </w:t>
      </w:r>
      <w:r w:rsidR="00D732B1" w:rsidRPr="009E73AD">
        <w:rPr>
          <w:b/>
          <w:color w:val="000000" w:themeColor="text1"/>
          <w:lang w:eastAsia="en-US"/>
        </w:rPr>
        <w:t>işler</w:t>
      </w:r>
      <w:r w:rsidR="00F76966" w:rsidRPr="009E73AD">
        <w:rPr>
          <w:color w:val="000000" w:themeColor="text1"/>
          <w:lang w:eastAsia="en-US"/>
        </w:rPr>
        <w:t>;</w:t>
      </w:r>
    </w:p>
    <w:p w:rsidR="00E57A82" w:rsidRPr="009E73AD" w:rsidRDefault="00D94287" w:rsidP="00247949">
      <w:pPr>
        <w:jc w:val="both"/>
        <w:rPr>
          <w:b/>
          <w:color w:val="000000" w:themeColor="text1"/>
          <w:lang w:eastAsia="en-US"/>
        </w:rPr>
      </w:pPr>
      <w:r w:rsidRPr="009E73AD">
        <w:rPr>
          <w:b/>
          <w:color w:val="000000" w:themeColor="text1"/>
          <w:lang w:eastAsia="en-US"/>
        </w:rPr>
        <w:t xml:space="preserve">Bu iş için </w:t>
      </w:r>
      <w:r w:rsidR="00E57A82" w:rsidRPr="009E73AD">
        <w:rPr>
          <w:b/>
          <w:color w:val="000000" w:themeColor="text1"/>
          <w:lang w:eastAsia="en-US"/>
        </w:rPr>
        <w:t xml:space="preserve">Benzer İş Grupları </w:t>
      </w:r>
      <w:r w:rsidRPr="009E73AD">
        <w:rPr>
          <w:b/>
          <w:color w:val="000000" w:themeColor="text1"/>
          <w:lang w:eastAsia="en-US"/>
        </w:rPr>
        <w:t>olarak</w:t>
      </w:r>
      <w:r w:rsidR="00061E58">
        <w:rPr>
          <w:b/>
          <w:color w:val="000000" w:themeColor="text1"/>
          <w:lang w:eastAsia="en-US"/>
        </w:rPr>
        <w:t>;</w:t>
      </w:r>
      <w:r w:rsidRPr="009E73AD">
        <w:rPr>
          <w:b/>
          <w:color w:val="000000" w:themeColor="text1"/>
          <w:lang w:eastAsia="en-US"/>
        </w:rPr>
        <w:t xml:space="preserve"> Sanayi ve Teknoloji Bakanlığı</w:t>
      </w:r>
      <w:r w:rsidR="00136411" w:rsidRPr="009E73AD">
        <w:rPr>
          <w:b/>
          <w:color w:val="000000" w:themeColor="text1"/>
          <w:lang w:eastAsia="en-US"/>
        </w:rPr>
        <w:t xml:space="preserve"> Sanayi Bölgeleri Genel Müdürlüğünün onayladığı</w:t>
      </w:r>
      <w:r w:rsidR="00D732B1" w:rsidRPr="009E73AD">
        <w:rPr>
          <w:b/>
          <w:color w:val="000000" w:themeColor="text1"/>
          <w:lang w:eastAsia="en-US"/>
        </w:rPr>
        <w:t xml:space="preserve"> </w:t>
      </w:r>
      <w:r w:rsidR="00247949" w:rsidRPr="009E73AD">
        <w:rPr>
          <w:b/>
          <w:color w:val="000000" w:themeColor="text1"/>
          <w:lang w:eastAsia="en-US"/>
        </w:rPr>
        <w:t>İmar Plan</w:t>
      </w:r>
      <w:r w:rsidR="00136411" w:rsidRPr="009E73AD">
        <w:rPr>
          <w:b/>
          <w:color w:val="000000" w:themeColor="text1"/>
          <w:lang w:eastAsia="en-US"/>
        </w:rPr>
        <w:t>ı</w:t>
      </w:r>
      <w:r w:rsidR="00D732B1" w:rsidRPr="009E73AD">
        <w:rPr>
          <w:b/>
          <w:color w:val="000000" w:themeColor="text1"/>
          <w:lang w:eastAsia="en-US"/>
        </w:rPr>
        <w:t xml:space="preserve"> ve Uygulama Parselasyon Planı </w:t>
      </w:r>
      <w:r w:rsidR="00136411" w:rsidRPr="009E73AD">
        <w:rPr>
          <w:b/>
          <w:color w:val="000000" w:themeColor="text1"/>
          <w:lang w:eastAsia="en-US"/>
        </w:rPr>
        <w:t xml:space="preserve">Yapım </w:t>
      </w:r>
      <w:r w:rsidR="00247949" w:rsidRPr="009E73AD">
        <w:rPr>
          <w:b/>
          <w:color w:val="000000" w:themeColor="text1"/>
          <w:lang w:eastAsia="en-US"/>
        </w:rPr>
        <w:t>İşleri</w:t>
      </w:r>
      <w:r w:rsidR="00136411" w:rsidRPr="009E73AD">
        <w:rPr>
          <w:b/>
          <w:color w:val="000000" w:themeColor="text1"/>
          <w:lang w:eastAsia="en-US"/>
        </w:rPr>
        <w:t>nde</w:t>
      </w:r>
      <w:r w:rsidR="00C03CCC">
        <w:rPr>
          <w:b/>
          <w:color w:val="000000" w:themeColor="text1"/>
          <w:lang w:eastAsia="en-US"/>
        </w:rPr>
        <w:t xml:space="preserve"> veya Yol ve Altyapı Projelerinin Hazırlanması işinde</w:t>
      </w:r>
      <w:r w:rsidR="00247949" w:rsidRPr="009E73AD">
        <w:rPr>
          <w:b/>
          <w:color w:val="000000" w:themeColor="text1"/>
          <w:lang w:eastAsia="en-US"/>
        </w:rPr>
        <w:t xml:space="preserve"> iş bitirmiş olmak</w:t>
      </w:r>
      <w:r w:rsidR="00C03CCC">
        <w:rPr>
          <w:b/>
          <w:color w:val="000000" w:themeColor="text1"/>
          <w:lang w:eastAsia="en-US"/>
        </w:rPr>
        <w:t xml:space="preserve"> </w:t>
      </w:r>
    </w:p>
    <w:p w:rsidR="00E57A82" w:rsidRPr="009E73AD" w:rsidRDefault="00136411" w:rsidP="00E57A82">
      <w:pPr>
        <w:pStyle w:val="GvdeMetni2"/>
        <w:tabs>
          <w:tab w:val="left" w:pos="540"/>
        </w:tabs>
        <w:ind w:right="-142"/>
        <w:rPr>
          <w:lang w:eastAsia="en-US"/>
        </w:rPr>
      </w:pPr>
      <w:r w:rsidRPr="009E73AD">
        <w:rPr>
          <w:b/>
          <w:lang w:eastAsia="en-US"/>
        </w:rPr>
        <w:t>l</w:t>
      </w:r>
      <w:r w:rsidR="00E57A82" w:rsidRPr="009E73AD">
        <w:rPr>
          <w:b/>
          <w:lang w:eastAsia="en-US"/>
        </w:rPr>
        <w:t>)</w:t>
      </w:r>
      <w:r w:rsidR="00E57A82" w:rsidRPr="009E73AD">
        <w:rPr>
          <w:lang w:eastAsia="en-US"/>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F30445" w:rsidRPr="009E73AD" w:rsidRDefault="00E57A82" w:rsidP="00E57A82">
      <w:pPr>
        <w:pStyle w:val="3-NormalYaz"/>
        <w:tabs>
          <w:tab w:val="clear" w:pos="566"/>
          <w:tab w:val="left" w:pos="567"/>
          <w:tab w:val="left" w:leader="dot" w:pos="9072"/>
        </w:tabs>
        <w:rPr>
          <w:sz w:val="24"/>
          <w:szCs w:val="24"/>
        </w:rPr>
      </w:pPr>
      <w:r w:rsidRPr="009E73AD">
        <w:rPr>
          <w:sz w:val="24"/>
          <w:szCs w:val="24"/>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bookmarkEnd w:id="2"/>
    <w:bookmarkEnd w:id="3"/>
    <w:p w:rsidR="00F662DD" w:rsidRPr="009E73AD" w:rsidRDefault="005E6DCF" w:rsidP="00F662DD">
      <w:pPr>
        <w:pStyle w:val="3-NormalYaz"/>
        <w:tabs>
          <w:tab w:val="clear" w:pos="566"/>
          <w:tab w:val="left" w:pos="567"/>
          <w:tab w:val="left" w:leader="dot" w:pos="9072"/>
        </w:tabs>
        <w:rPr>
          <w:b/>
          <w:sz w:val="24"/>
          <w:szCs w:val="24"/>
        </w:rPr>
      </w:pPr>
      <w:r w:rsidRPr="009E73AD">
        <w:rPr>
          <w:b/>
          <w:sz w:val="24"/>
          <w:szCs w:val="24"/>
        </w:rPr>
        <w:t>7.3</w:t>
      </w:r>
      <w:r w:rsidR="00F662DD" w:rsidRPr="009E73AD">
        <w:rPr>
          <w:b/>
          <w:sz w:val="24"/>
          <w:szCs w:val="24"/>
        </w:rPr>
        <w:t xml:space="preserve">. Belgelerin sunuluş şekli </w:t>
      </w:r>
    </w:p>
    <w:p w:rsidR="00F662DD" w:rsidRPr="009E73AD" w:rsidRDefault="005E6DCF" w:rsidP="00F662DD">
      <w:pPr>
        <w:pStyle w:val="GvdeMetni2"/>
        <w:tabs>
          <w:tab w:val="left" w:pos="567"/>
          <w:tab w:val="left" w:leader="dot" w:pos="9072"/>
        </w:tabs>
      </w:pPr>
      <w:r w:rsidRPr="009E73AD">
        <w:rPr>
          <w:b/>
        </w:rPr>
        <w:t>7.3</w:t>
      </w:r>
      <w:r w:rsidR="00F662DD" w:rsidRPr="009E73AD">
        <w:rPr>
          <w:b/>
        </w:rPr>
        <w:t>.1. </w:t>
      </w:r>
      <w:r w:rsidR="00F662DD" w:rsidRPr="009E73AD">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F662DD" w:rsidRPr="009E73AD" w:rsidRDefault="005E6DCF" w:rsidP="00F662DD">
      <w:pPr>
        <w:tabs>
          <w:tab w:val="left" w:pos="567"/>
          <w:tab w:val="left" w:leader="dot" w:pos="9072"/>
        </w:tabs>
        <w:jc w:val="both"/>
      </w:pPr>
      <w:r w:rsidRPr="009E73AD">
        <w:rPr>
          <w:b/>
        </w:rPr>
        <w:t>7.3</w:t>
      </w:r>
      <w:r w:rsidR="00F662DD" w:rsidRPr="009E73AD">
        <w:rPr>
          <w:b/>
        </w:rPr>
        <w:t>.2. </w:t>
      </w:r>
      <w:r w:rsidR="00F662DD" w:rsidRPr="009E73AD">
        <w:t>Noter onaylı belgelerin aslına uygun olduğunu belirten bir şerh taşıması zorunlu olup, sureti veya fotokopisi görülerek onaylanmış olanlar ile “ibraz edilenin aynıdır” veya bu anlama gelecek bir şerh taşıyanlar geçerli kabul edilmeyecektir.</w:t>
      </w:r>
    </w:p>
    <w:p w:rsidR="00F662DD" w:rsidRPr="009E73AD" w:rsidRDefault="00F662DD" w:rsidP="00F662DD">
      <w:pPr>
        <w:tabs>
          <w:tab w:val="left" w:pos="567"/>
          <w:tab w:val="left" w:leader="dot" w:pos="9072"/>
        </w:tabs>
        <w:jc w:val="both"/>
      </w:pPr>
      <w:r w:rsidRPr="009E73AD">
        <w:rPr>
          <w:b/>
        </w:rPr>
        <w:t>7.</w:t>
      </w:r>
      <w:r w:rsidR="005E6DCF" w:rsidRPr="009E73AD">
        <w:rPr>
          <w:b/>
        </w:rPr>
        <w:t>3</w:t>
      </w:r>
      <w:r w:rsidRPr="009E73AD">
        <w:rPr>
          <w:b/>
        </w:rPr>
        <w:t>.3</w:t>
      </w:r>
      <w:r w:rsidRPr="009E73AD">
        <w:t>. İstekliler, istenen belgelerin aslı yerine ihale tarihinden önce İdare tarafından “aslı idarece görülmüştür” veya bu anlama gelecek şekilde şerh düşülen suretlerini tekliflerine ekleyebilirler.</w:t>
      </w:r>
    </w:p>
    <w:p w:rsidR="00F662DD" w:rsidRPr="009E73AD" w:rsidRDefault="00F662DD" w:rsidP="00F662DD">
      <w:pPr>
        <w:pStyle w:val="GvdeMetni2"/>
        <w:shd w:val="clear" w:color="auto" w:fill="FFFFFF"/>
      </w:pPr>
      <w:r w:rsidRPr="009E73AD">
        <w:rPr>
          <w:b/>
          <w:bCs/>
        </w:rPr>
        <w:t>Madde 8- İhalenin Yabancı İsteklilere Açıklığı</w:t>
      </w:r>
      <w:r w:rsidRPr="009E73AD">
        <w:rPr>
          <w:b/>
          <w:bCs/>
        </w:rPr>
        <w:tab/>
      </w:r>
      <w:r w:rsidRPr="009E73AD">
        <w:rPr>
          <w:b/>
          <w:bCs/>
        </w:rPr>
        <w:tab/>
      </w:r>
    </w:p>
    <w:p w:rsidR="00F662DD" w:rsidRPr="009E73AD" w:rsidRDefault="00F662DD" w:rsidP="00F662DD">
      <w:r w:rsidRPr="009E73AD">
        <w:t xml:space="preserve">Bu ihaleye sadece yerli istekliler katılabilir. Yabancı isteklilerle ortak girişim yapan yerli istekliler bu ihaleye katılamaz. İhaleye katılan gerçek kişilerin yerli istekli oldukları, başvuru </w:t>
      </w:r>
      <w:r w:rsidRPr="009E73AD">
        <w:lastRenderedPageBreak/>
        <w:t>veya teklif mektubunda yer alan Türkiye Cumhuriyeti kimlik numarasından anlaşılır. Tüzel kişilerin yerli istekli oldukları ise başvuru veya teklif kapsamında sunulan belgeler üzerinden değerlendirilir.</w:t>
      </w:r>
    </w:p>
    <w:p w:rsidR="00F662DD" w:rsidRPr="009E73AD" w:rsidRDefault="00F662DD" w:rsidP="00F662DD">
      <w:pPr>
        <w:pStyle w:val="Balk1"/>
      </w:pPr>
      <w:r w:rsidRPr="009E73AD">
        <w:t>Madde 9.- İhaleye Katılamayacak Olanlar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9.1. </w:t>
      </w:r>
      <w:r w:rsidRPr="009E73AD">
        <w:rPr>
          <w:sz w:val="24"/>
          <w:szCs w:val="24"/>
        </w:rPr>
        <w:t>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9.2</w:t>
      </w:r>
      <w:r w:rsidRPr="009E73AD">
        <w:rPr>
          <w:sz w:val="24"/>
          <w:szCs w:val="24"/>
        </w:rPr>
        <w:t xml:space="preserve">. Bu yasaklara rağmen ihaleye katılan istekliler ihale dışı bırakılarak </w:t>
      </w:r>
      <w:r w:rsidRPr="009E73AD">
        <w:rPr>
          <w:sz w:val="24"/>
          <w:szCs w:val="24"/>
          <w:u w:val="single"/>
        </w:rPr>
        <w:t>geçici teminatları gelir kaydedilir</w:t>
      </w:r>
      <w:r w:rsidRPr="009E73AD">
        <w:rPr>
          <w:sz w:val="24"/>
          <w:szCs w:val="24"/>
        </w:rPr>
        <w:t>. Ayrıca, bu durumun tekliflerin değerlendirilmesi aşamasında tespit edilememesi nedeniyle bunlardan biri üzerine ihale yapılmışsa, teminatı gelir kaydedilerek ihale iptal edilir.</w:t>
      </w:r>
    </w:p>
    <w:p w:rsidR="00F662DD" w:rsidRPr="009E73AD" w:rsidRDefault="00F662DD" w:rsidP="00F662DD">
      <w:pPr>
        <w:jc w:val="both"/>
      </w:pPr>
      <w:r w:rsidRPr="009E73AD">
        <w:rPr>
          <w:b/>
          <w:bCs/>
        </w:rPr>
        <w:t>9.3</w:t>
      </w:r>
      <w:r w:rsidRPr="009E73AD">
        <w:t>-İhale konusu işin danışmanlık hizmetlerini yapan yükleniciler bu işin ihalesine katılamazlar. Bu yasak, bunların ortaklık ve yönetim ilişkisi olan şirketleri ile bu şirketlerin sermayesinin yarısından fazlasına sahip oldukları şirketleri için de geçerlidir.</w:t>
      </w:r>
    </w:p>
    <w:p w:rsidR="00F662DD" w:rsidRPr="009E73AD" w:rsidRDefault="00F662DD" w:rsidP="00F662DD">
      <w:pPr>
        <w:shd w:val="clear" w:color="auto" w:fill="FFFFFF"/>
        <w:jc w:val="both"/>
        <w:rPr>
          <w:b/>
          <w:bCs/>
        </w:rPr>
      </w:pPr>
      <w:r w:rsidRPr="009E73AD">
        <w:rPr>
          <w:b/>
          <w:bCs/>
        </w:rPr>
        <w:t>Madde 10-İhale Dışı Bırakılma Nedenleri</w:t>
      </w:r>
      <w:r w:rsidRPr="009E73AD">
        <w:rPr>
          <w:b/>
          <w:bCs/>
        </w:rPr>
        <w:tab/>
      </w:r>
      <w:r w:rsidRPr="009E73AD">
        <w:rPr>
          <w:b/>
          <w:bCs/>
        </w:rPr>
        <w:tab/>
      </w:r>
      <w:r w:rsidRPr="009E73AD">
        <w:rPr>
          <w:b/>
          <w:bCs/>
        </w:rPr>
        <w:tab/>
      </w:r>
      <w:r w:rsidRPr="009E73AD">
        <w:rPr>
          <w:b/>
          <w:bCs/>
        </w:rPr>
        <w:tab/>
      </w:r>
      <w:r w:rsidRPr="009E73AD">
        <w:rPr>
          <w:b/>
          <w:bCs/>
        </w:rPr>
        <w:tab/>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10.1. </w:t>
      </w:r>
      <w:r w:rsidRPr="009E73AD">
        <w:rPr>
          <w:sz w:val="24"/>
          <w:szCs w:val="24"/>
        </w:rPr>
        <w:t>İsteklilerin, ihale tarihinde 4734 sayılı Kanunun 10 uncu maddesinin dördüncü fıkrasının (a), (b), (c), (d), (e) ve (g) bentlerinde belirtilen durumlarda olmaması gerekmektedir.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w:t>
      </w:r>
    </w:p>
    <w:p w:rsidR="00F662DD" w:rsidRPr="009E73AD" w:rsidRDefault="00F662DD" w:rsidP="005204D1">
      <w:pPr>
        <w:pStyle w:val="3-NormalYaz"/>
        <w:tabs>
          <w:tab w:val="clear" w:pos="566"/>
          <w:tab w:val="left" w:pos="567"/>
          <w:tab w:val="left" w:leader="dot" w:pos="9072"/>
        </w:tabs>
        <w:rPr>
          <w:sz w:val="24"/>
          <w:szCs w:val="24"/>
        </w:rPr>
      </w:pPr>
      <w:r w:rsidRPr="009E73AD">
        <w:rPr>
          <w:b/>
          <w:sz w:val="24"/>
          <w:szCs w:val="24"/>
        </w:rPr>
        <w:t>10.2</w:t>
      </w:r>
      <w:r w:rsidRPr="009E73AD">
        <w:rPr>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F662DD" w:rsidRPr="009E73AD" w:rsidRDefault="00F662DD" w:rsidP="00F662DD">
      <w:pPr>
        <w:pStyle w:val="Balk8"/>
        <w:ind w:left="0"/>
        <w:rPr>
          <w:rFonts w:ascii="Times New Roman" w:hAnsi="Times New Roman"/>
          <w:sz w:val="24"/>
        </w:rPr>
      </w:pPr>
      <w:r w:rsidRPr="009E73AD">
        <w:rPr>
          <w:rFonts w:ascii="Times New Roman" w:hAnsi="Times New Roman"/>
          <w:sz w:val="24"/>
        </w:rPr>
        <w:t xml:space="preserve">Madde 11-Yasak Fiil veya Davranışlar                                                                                                                                                                    </w:t>
      </w:r>
    </w:p>
    <w:p w:rsidR="00F662DD" w:rsidRPr="009E73AD" w:rsidRDefault="00F662DD" w:rsidP="00F662DD">
      <w:pPr>
        <w:shd w:val="clear" w:color="auto" w:fill="FFFFFF"/>
        <w:jc w:val="both"/>
      </w:pPr>
      <w:r w:rsidRPr="009E73AD">
        <w:rPr>
          <w:b/>
        </w:rPr>
        <w:t>11.1</w:t>
      </w:r>
      <w:r w:rsidRPr="009E73AD">
        <w:t>-İhale süresince aşağıda belirtilen fiil veya davranışlarda bulunmak yasaktır:</w:t>
      </w:r>
    </w:p>
    <w:p w:rsidR="00F662DD" w:rsidRPr="009E73AD" w:rsidRDefault="00F662DD" w:rsidP="00F662DD">
      <w:pPr>
        <w:pStyle w:val="GvdeMetni21"/>
        <w:shd w:val="clear" w:color="auto" w:fill="FFFFFF"/>
        <w:tabs>
          <w:tab w:val="left" w:pos="720"/>
        </w:tabs>
        <w:ind w:firstLine="360"/>
      </w:pPr>
      <w:r w:rsidRPr="009E73AD">
        <w:t>a) Hile, vaat, tehdit, nüfuz kullanma, çıkar sağlama, anlaşma, irtikap, rüşvet suretiyle veya başka yollarla ihaleye ilişkin işlemlere fesat karıştırmak veya buna teşebbüs etmek.</w:t>
      </w:r>
    </w:p>
    <w:p w:rsidR="00F662DD" w:rsidRPr="009E73AD" w:rsidRDefault="00F662DD" w:rsidP="00F662DD">
      <w:pPr>
        <w:pStyle w:val="GvdeMetni21"/>
        <w:shd w:val="clear" w:color="auto" w:fill="FFFFFF"/>
        <w:tabs>
          <w:tab w:val="left" w:pos="720"/>
        </w:tabs>
        <w:ind w:firstLine="360"/>
      </w:pPr>
      <w:r w:rsidRPr="009E73AD">
        <w:t xml:space="preserve">b) İsteklileri tereddüde düşürmek, katılımı engellemek, isteklilere anlaşma teklifinde bulunmak veya teşvik etmek, rekabeti veya ihale kararını etkileyecek </w:t>
      </w:r>
      <w:r w:rsidR="00EF7D40" w:rsidRPr="009E73AD">
        <w:t>davranışlarda bulunmak</w:t>
      </w:r>
      <w:r w:rsidRPr="009E73AD">
        <w:t>.</w:t>
      </w:r>
    </w:p>
    <w:p w:rsidR="00F662DD" w:rsidRPr="009E73AD" w:rsidRDefault="00F662DD" w:rsidP="00F662DD">
      <w:pPr>
        <w:pStyle w:val="GvdeMetni21"/>
        <w:shd w:val="clear" w:color="auto" w:fill="FFFFFF"/>
        <w:tabs>
          <w:tab w:val="left" w:pos="735"/>
        </w:tabs>
        <w:ind w:firstLine="360"/>
      </w:pPr>
      <w:r w:rsidRPr="009E73AD">
        <w:t>c) Sahte belge veya sahte teminat düzenlemek, kullanmak veya bunlara teşebbüs etmek.</w:t>
      </w:r>
    </w:p>
    <w:p w:rsidR="00F662DD" w:rsidRPr="009E73AD" w:rsidRDefault="00F662DD" w:rsidP="00F662DD">
      <w:pPr>
        <w:pStyle w:val="GvdeMetni21"/>
        <w:shd w:val="clear" w:color="auto" w:fill="FFFFFF"/>
        <w:tabs>
          <w:tab w:val="left" w:pos="0"/>
          <w:tab w:val="left" w:pos="540"/>
          <w:tab w:val="left" w:pos="720"/>
        </w:tabs>
      </w:pPr>
      <w:r w:rsidRPr="009E73AD">
        <w:t xml:space="preserve">      d) İhalede, kendisi veya başkaları adına doğrudan veya dolaylı olarak, asaleten </w:t>
      </w:r>
      <w:r w:rsidR="00EF7D40" w:rsidRPr="009E73AD">
        <w:t>ya da</w:t>
      </w:r>
      <w:r w:rsidR="00F50F4A" w:rsidRPr="009E73AD">
        <w:t xml:space="preserve"> </w:t>
      </w:r>
      <w:r w:rsidR="00EF7D40" w:rsidRPr="009E73AD">
        <w:t>vekâleten</w:t>
      </w:r>
      <w:r w:rsidRPr="009E73AD">
        <w:t xml:space="preserve"> birden fazla </w:t>
      </w:r>
      <w:r w:rsidR="00EF7D40" w:rsidRPr="009E73AD">
        <w:t>teklif vermek</w:t>
      </w:r>
      <w:r w:rsidRPr="009E73AD">
        <w:t>.</w:t>
      </w:r>
    </w:p>
    <w:p w:rsidR="00F662DD" w:rsidRPr="009E73AD" w:rsidRDefault="00F662DD" w:rsidP="00F662DD">
      <w:pPr>
        <w:pStyle w:val="GvdeMetni21"/>
        <w:shd w:val="clear" w:color="auto" w:fill="FFFFFF"/>
        <w:tabs>
          <w:tab w:val="left" w:pos="540"/>
          <w:tab w:val="left" w:pos="720"/>
        </w:tabs>
      </w:pPr>
      <w:r w:rsidRPr="009E73AD">
        <w:t xml:space="preserve">      e) Bu Şartnamenin 9 uncu maddesine göre ihaleye katılamayacağı belirtildiği halde ihaleye katılmak.</w:t>
      </w:r>
    </w:p>
    <w:p w:rsidR="00F662DD" w:rsidRPr="009E73AD" w:rsidRDefault="00F662DD" w:rsidP="00F662DD">
      <w:pPr>
        <w:pStyle w:val="Balk1"/>
      </w:pPr>
      <w:r w:rsidRPr="009E73AD">
        <w:t>Madde 12- Teklif Hazırlama Giderleri</w:t>
      </w:r>
    </w:p>
    <w:p w:rsidR="00F662DD" w:rsidRPr="009E73AD" w:rsidRDefault="00F662DD" w:rsidP="00F662DD">
      <w:pPr>
        <w:jc w:val="both"/>
      </w:pPr>
      <w:r w:rsidRPr="009E73AD">
        <w:t>Tekliflerin hazırlanması ve sunulması ile ilgili bütün masraflar isteklilere aittir. İdare, ihalenin seyrine ve sonucuna bakılmaksızın, isteklinin üstlendiği bu masraflardan dolayı hiçbir şekilde sorumlu tutulamaz.</w:t>
      </w:r>
    </w:p>
    <w:p w:rsidR="00F662DD" w:rsidRPr="009E73AD" w:rsidRDefault="00F662DD" w:rsidP="00F662DD">
      <w:pPr>
        <w:pStyle w:val="Balk1"/>
      </w:pPr>
      <w:r w:rsidRPr="009E73AD">
        <w:t>Madde 13- İşin Yapılacağı Yerin Görülmesi</w:t>
      </w:r>
    </w:p>
    <w:p w:rsidR="00F662DD" w:rsidRPr="009E73AD" w:rsidRDefault="00F662DD" w:rsidP="00F662DD">
      <w:pPr>
        <w:jc w:val="both"/>
      </w:pPr>
      <w:r w:rsidRPr="009E73AD">
        <w:rPr>
          <w:b/>
          <w:bCs/>
        </w:rPr>
        <w:t>13.1</w:t>
      </w:r>
      <w:r w:rsidRPr="009E73AD">
        <w:t>-İşin yapılacağı yeri ve çevresini gezmek, inceleme yapmak; teklifini hazırlamak ve taahhüde girmek için gerekli olabilecek tüm bilgileri temin etmek isteklinin sorumluluğundadır. İşyeri ve çevresinin görülmesiyle ilgili bütün masraflar isteklilere aittir.</w:t>
      </w:r>
    </w:p>
    <w:p w:rsidR="005204D1" w:rsidRPr="009E73AD" w:rsidRDefault="00F662DD" w:rsidP="005204D1">
      <w:pPr>
        <w:jc w:val="both"/>
      </w:pPr>
      <w:r w:rsidRPr="009E73AD">
        <w:rPr>
          <w:b/>
          <w:bCs/>
        </w:rPr>
        <w:t>13.2</w:t>
      </w:r>
      <w:r w:rsidR="00F50F4A" w:rsidRPr="009E73AD">
        <w:t>-İstekli;</w:t>
      </w:r>
      <w:r w:rsidRPr="009E73AD">
        <w:t xml:space="preserve"> işin yapıla</w:t>
      </w:r>
      <w:r w:rsidR="00F50F4A" w:rsidRPr="009E73AD">
        <w:t>cağı yeri ve çevresini gezmekle,</w:t>
      </w:r>
      <w:r w:rsidRPr="009E73AD">
        <w:t xml:space="preserve"> işyerinin şekline v</w:t>
      </w:r>
      <w:r w:rsidR="00F50F4A" w:rsidRPr="009E73AD">
        <w:t xml:space="preserve">e mahiyetine, iklim şartlarına, </w:t>
      </w:r>
      <w:r w:rsidRPr="009E73AD">
        <w:t>işin gerçekleştirilebilmesi için yapılması gerekli çalışmaların ve kullanılacak malzemelerin miktar ve türü ile işyerine ulaşım ve şantiye kurmak için gerekli hususlarda maliyet ve</w:t>
      </w:r>
      <w:r w:rsidR="00F50F4A" w:rsidRPr="009E73AD">
        <w:t xml:space="preserve"> zaman bakımından bilgi edinmiş ve</w:t>
      </w:r>
      <w:r w:rsidRPr="009E73AD">
        <w:t xml:space="preserve"> teklifini etkileyebilecek riskler, olağanüstü durumlar ve benzeri diğer unsurlara ilişkin gerekli h</w:t>
      </w:r>
      <w:r w:rsidR="005204D1" w:rsidRPr="009E73AD">
        <w:t>er türlü bilgiyi almış sayılır.</w:t>
      </w:r>
    </w:p>
    <w:p w:rsidR="00F662DD" w:rsidRPr="009E73AD" w:rsidRDefault="00F662DD" w:rsidP="005204D1">
      <w:pPr>
        <w:jc w:val="both"/>
      </w:pPr>
      <w:r w:rsidRPr="009E73AD">
        <w:rPr>
          <w:b/>
          <w:bCs/>
        </w:rPr>
        <w:t>13.3</w:t>
      </w:r>
      <w:r w:rsidRPr="009E73AD">
        <w:t xml:space="preserve">-İdare, istekli veya temsilcilerinden işin yapılacağı yerin görülmesiyle ilgili bir talep geldiğinde, bu kişilerin işin gerçekleştirileceği yapıya ve/veya araziye girmesi için gerekli izni verecektir. </w:t>
      </w:r>
    </w:p>
    <w:p w:rsidR="00F662DD" w:rsidRPr="009E73AD" w:rsidRDefault="00F662DD" w:rsidP="00F662DD">
      <w:pPr>
        <w:tabs>
          <w:tab w:val="left" w:pos="720"/>
          <w:tab w:val="left" w:pos="900"/>
        </w:tabs>
        <w:jc w:val="both"/>
        <w:rPr>
          <w:b/>
          <w:bCs/>
        </w:rPr>
      </w:pPr>
      <w:r w:rsidRPr="009E73AD">
        <w:rPr>
          <w:b/>
          <w:bCs/>
        </w:rPr>
        <w:lastRenderedPageBreak/>
        <w:t>13.4</w:t>
      </w:r>
      <w:r w:rsidRPr="009E73AD">
        <w:rPr>
          <w:bCs/>
        </w:rPr>
        <w:t>-</w:t>
      </w:r>
      <w:r w:rsidRPr="009E73AD">
        <w:t xml:space="preserve">Tekliflerin değerlendirilmesinde, isteklinin işin yapılacağı yeri incelediği ve teklifini buna göre hazırladığı kabul edilir. </w:t>
      </w:r>
    </w:p>
    <w:p w:rsidR="00F662DD" w:rsidRPr="009E73AD" w:rsidRDefault="00F662DD" w:rsidP="005204D1">
      <w:pPr>
        <w:pStyle w:val="3-NormalYaz"/>
        <w:tabs>
          <w:tab w:val="clear" w:pos="566"/>
          <w:tab w:val="left" w:pos="567"/>
          <w:tab w:val="left" w:leader="dot" w:pos="9072"/>
        </w:tabs>
        <w:rPr>
          <w:b/>
          <w:sz w:val="24"/>
          <w:szCs w:val="24"/>
        </w:rPr>
      </w:pPr>
      <w:r w:rsidRPr="009E73AD">
        <w:rPr>
          <w:b/>
          <w:sz w:val="24"/>
          <w:szCs w:val="24"/>
        </w:rPr>
        <w:t xml:space="preserve">Madde 14 - İhale dokümanına ilişkin açıklama ve dokümanda değişiklik yapılması </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14.1. </w:t>
      </w:r>
      <w:r w:rsidRPr="009E73AD">
        <w:rPr>
          <w:sz w:val="24"/>
          <w:szCs w:val="24"/>
        </w:rPr>
        <w:t>İstekliler, tekliflerin hazırlanması aşamasında, ihale dokümanında açıklanmasına ihtiyaç duydukları hususlarla ilgili olarak, ihale tarihinden yedi gün öncesine kadar yazılı olarak açıklama talep edebilir. Bu tarihten sonra yapılacak açıklama talepleri değerlendirmeye alınmayacaktır.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14.2. </w:t>
      </w:r>
      <w:r w:rsidRPr="009E73AD">
        <w:rPr>
          <w:sz w:val="24"/>
          <w:szCs w:val="24"/>
        </w:rPr>
        <w:t xml:space="preserve">Talebin uygun görülmesi halinde İdarece yapılacak yazılı açıklama, ihale tarihinden en az beş gün öncesinde bilgi sahibi olmalarını temin edecek şekilde ihale dokümanı alanların tamamına gönderilir veya imza karşılığı elden tebliğ edilir. </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14.3. </w:t>
      </w:r>
      <w:r w:rsidRPr="009E73AD">
        <w:rPr>
          <w:sz w:val="24"/>
          <w:szCs w:val="24"/>
        </w:rPr>
        <w:t>Açıklamada, sorular ile İdarenin ayrıntılı cevabı yer alır, açıklama talebinde bulunanın kimliği belirtilmez.</w:t>
      </w:r>
    </w:p>
    <w:p w:rsidR="008D7261" w:rsidRPr="009E73AD" w:rsidRDefault="00F662DD" w:rsidP="00F662DD">
      <w:pPr>
        <w:pStyle w:val="3-NormalYaz"/>
        <w:tabs>
          <w:tab w:val="clear" w:pos="566"/>
          <w:tab w:val="left" w:pos="567"/>
          <w:tab w:val="left" w:leader="dot" w:pos="9072"/>
        </w:tabs>
        <w:rPr>
          <w:sz w:val="24"/>
          <w:szCs w:val="24"/>
        </w:rPr>
      </w:pPr>
      <w:r w:rsidRPr="009E73AD">
        <w:rPr>
          <w:b/>
          <w:sz w:val="24"/>
          <w:szCs w:val="24"/>
        </w:rPr>
        <w:t>14.4.</w:t>
      </w:r>
      <w:r w:rsidRPr="009E73AD">
        <w:rPr>
          <w:sz w:val="24"/>
          <w:szCs w:val="24"/>
        </w:rPr>
        <w:t xml:space="preserve"> Açıklamalar, açıklamanın yapıldığı tarihten sonra dokümanı satın alanlara ihale dokümanının bir parçası olarak verilir. </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14.5. </w:t>
      </w:r>
      <w:r w:rsidRPr="009E73AD">
        <w:rPr>
          <w:sz w:val="24"/>
          <w:szCs w:val="24"/>
        </w:rPr>
        <w:t xml:space="preserve">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14.6.</w:t>
      </w:r>
      <w:r w:rsidRPr="009E73AD">
        <w:rPr>
          <w:sz w:val="24"/>
          <w:szCs w:val="24"/>
        </w:rPr>
        <w:t> Zeyilname, ihale tarihinden en az dört gün öncesinde bilgi sahibi olmalarını temin edecek şekilde ihale dokümanı alanların tamamına gönderilir veya imza karşılığı elden tebliğ edilir.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14.7.</w:t>
      </w:r>
      <w:r w:rsidRPr="009E73AD">
        <w:rPr>
          <w:sz w:val="24"/>
          <w:szCs w:val="24"/>
        </w:rPr>
        <w:t> Zeyilname düzenlenmesi nedeniyle tekliflerin hazırlanabilmesi için ek süreye ihtiyaç duyulması halinde İdare, ihale tarihini zeyilname ile erteleyebilir. Erteleme süresince, ihale dokümanının satılmasına ve teklif alınmasına devam edilecektir.</w:t>
      </w:r>
    </w:p>
    <w:p w:rsidR="00247949" w:rsidRPr="009E73AD" w:rsidRDefault="00F662DD" w:rsidP="00147D8C">
      <w:pPr>
        <w:pStyle w:val="3-NormalYaz"/>
        <w:tabs>
          <w:tab w:val="left" w:leader="dot" w:pos="9072"/>
        </w:tabs>
        <w:rPr>
          <w:sz w:val="24"/>
          <w:szCs w:val="24"/>
        </w:rPr>
      </w:pPr>
      <w:r w:rsidRPr="009E73AD">
        <w:rPr>
          <w:b/>
          <w:sz w:val="24"/>
          <w:szCs w:val="24"/>
        </w:rPr>
        <w:t>14.8.</w:t>
      </w:r>
      <w:r w:rsidRPr="009E73AD">
        <w:rPr>
          <w:sz w:val="24"/>
          <w:szCs w:val="24"/>
        </w:rPr>
        <w:t> Zeyilname düzenlenmesi halinde, tekliflerini bu düzenlemeden önce vermiş olan istekliler tekliflerini geri çekerek, yeniden teklif verebilirler.</w:t>
      </w:r>
    </w:p>
    <w:p w:rsidR="00F662DD" w:rsidRPr="009E73AD" w:rsidRDefault="00F662DD" w:rsidP="00F662DD">
      <w:pPr>
        <w:pStyle w:val="GvdeMetni2"/>
        <w:rPr>
          <w:b/>
          <w:bCs/>
        </w:rPr>
      </w:pPr>
      <w:r w:rsidRPr="009E73AD">
        <w:rPr>
          <w:b/>
          <w:bCs/>
        </w:rPr>
        <w:t>Madde 15- İhale Saatinden Önce İhalenin İptal Edilmesinde İdarenin Serbestliği</w:t>
      </w:r>
    </w:p>
    <w:p w:rsidR="00F662DD" w:rsidRPr="009E73AD" w:rsidRDefault="00F662DD" w:rsidP="00F662DD">
      <w:pPr>
        <w:pStyle w:val="GvdeMetni2"/>
      </w:pPr>
      <w:r w:rsidRPr="009E73AD">
        <w:rPr>
          <w:b/>
          <w:bCs/>
        </w:rPr>
        <w:t>15.1</w:t>
      </w:r>
      <w:r w:rsidRPr="009E73AD">
        <w:t>-İdarenin gerekli gördüğü veya ihale dokümanında yer alan belgelerde ihalenin yapılmasına engel olan ve düzeltilmesi mümkün bulunmayan hususların bulunduğunun tespit edildiği hallerde, ihale saatinden önce ihale iptal edilebilir.</w:t>
      </w:r>
    </w:p>
    <w:p w:rsidR="00F662DD" w:rsidRPr="009E73AD" w:rsidRDefault="00F662DD" w:rsidP="00F662DD">
      <w:pPr>
        <w:pStyle w:val="GvdeMetni2"/>
      </w:pPr>
      <w:r w:rsidRPr="009E73AD">
        <w:rPr>
          <w:b/>
          <w:bCs/>
        </w:rPr>
        <w:t>15.2</w:t>
      </w:r>
      <w:r w:rsidRPr="009E73AD">
        <w:t>-İhalenin iptali halinde, verilmiş olan bütün teklifler reddedilmiş sayılır ve bu teklifler açılmaksızın isteklilere iade edilir.</w:t>
      </w:r>
    </w:p>
    <w:p w:rsidR="00F662DD" w:rsidRPr="009E73AD" w:rsidRDefault="00F662DD" w:rsidP="00F662DD">
      <w:pPr>
        <w:pStyle w:val="GvdeMetni2"/>
      </w:pPr>
      <w:r w:rsidRPr="009E73AD">
        <w:rPr>
          <w:b/>
          <w:bCs/>
        </w:rPr>
        <w:t>15.3</w:t>
      </w:r>
      <w:r w:rsidRPr="009E73AD">
        <w:t>-İhalenin iptal edilmesi nedeniyle isteklilerce İdareden herhangi bir hak talebinde bulunulamaz.</w:t>
      </w:r>
    </w:p>
    <w:p w:rsidR="00F662DD" w:rsidRPr="009E73AD" w:rsidRDefault="00F662DD" w:rsidP="00F662DD">
      <w:pPr>
        <w:pStyle w:val="GvdeMetni2"/>
      </w:pPr>
      <w:r w:rsidRPr="009E73AD">
        <w:rPr>
          <w:b/>
          <w:bCs/>
        </w:rPr>
        <w:t xml:space="preserve">Madde 16- Alt Yükleniciler </w:t>
      </w:r>
    </w:p>
    <w:p w:rsidR="00045555" w:rsidRPr="009E73AD" w:rsidRDefault="00F662DD" w:rsidP="00147D8C">
      <w:pPr>
        <w:jc w:val="both"/>
        <w:rPr>
          <w:bCs/>
        </w:rPr>
      </w:pPr>
      <w:r w:rsidRPr="009E73AD">
        <w:rPr>
          <w:b/>
          <w:bCs/>
        </w:rPr>
        <w:t xml:space="preserve">16.1 </w:t>
      </w:r>
      <w:r w:rsidRPr="009E73AD">
        <w:rPr>
          <w:bCs/>
        </w:rPr>
        <w:t>İhale konusu işte alt yüklenici çalıştırıla</w:t>
      </w:r>
      <w:r w:rsidR="00147D8C" w:rsidRPr="009E73AD">
        <w:rPr>
          <w:bCs/>
        </w:rPr>
        <w:t>maz</w:t>
      </w:r>
    </w:p>
    <w:p w:rsidR="00147D8C" w:rsidRPr="009E73AD" w:rsidRDefault="00147D8C" w:rsidP="00147D8C">
      <w:pPr>
        <w:jc w:val="both"/>
        <w:rPr>
          <w:b/>
          <w:bCs/>
        </w:rPr>
      </w:pPr>
    </w:p>
    <w:p w:rsidR="00103CC4" w:rsidRPr="009E73AD" w:rsidRDefault="00F662DD" w:rsidP="006768BE">
      <w:pPr>
        <w:pStyle w:val="GvdeMetni2"/>
        <w:jc w:val="center"/>
        <w:rPr>
          <w:b/>
          <w:bCs/>
        </w:rPr>
      </w:pPr>
      <w:r w:rsidRPr="009E73AD">
        <w:rPr>
          <w:b/>
          <w:bCs/>
        </w:rPr>
        <w:t>III- TEKLİFLERİN HAZIRLANMASI VE SUNULMASINA İLİŞKİN HUSUSLAR</w:t>
      </w:r>
    </w:p>
    <w:p w:rsidR="00F662DD" w:rsidRPr="009E73AD" w:rsidRDefault="00F662DD" w:rsidP="00F662DD">
      <w:pPr>
        <w:pStyle w:val="GvdeMetni2"/>
        <w:shd w:val="clear" w:color="auto" w:fill="FFFFFF"/>
        <w:jc w:val="left"/>
        <w:rPr>
          <w:b/>
          <w:bCs/>
        </w:rPr>
      </w:pPr>
      <w:r w:rsidRPr="009E73AD">
        <w:rPr>
          <w:b/>
          <w:bCs/>
        </w:rPr>
        <w:t>Madde 17-Teklif ve Sözleşmenin Türü</w:t>
      </w:r>
    </w:p>
    <w:p w:rsidR="00AA26A5" w:rsidRPr="009E73AD" w:rsidRDefault="00AA26A5" w:rsidP="001745D6">
      <w:pPr>
        <w:tabs>
          <w:tab w:val="left" w:pos="567"/>
          <w:tab w:val="left" w:leader="dot" w:pos="9072"/>
        </w:tabs>
        <w:rPr>
          <w:lang w:eastAsia="en-US"/>
        </w:rPr>
      </w:pPr>
      <w:r w:rsidRPr="009E73AD">
        <w:rPr>
          <w:lang w:eastAsia="en-US"/>
        </w:rPr>
        <w:t xml:space="preserve">İstekliler tekliflerini, </w:t>
      </w:r>
      <w:r w:rsidR="001745D6" w:rsidRPr="009E73AD">
        <w:rPr>
          <w:lang w:eastAsia="en-US"/>
        </w:rPr>
        <w:t>Götürü Bedel</w:t>
      </w:r>
      <w:r w:rsidR="00147D8C" w:rsidRPr="009E73AD">
        <w:rPr>
          <w:lang w:eastAsia="en-US"/>
        </w:rPr>
        <w:t xml:space="preserve"> </w:t>
      </w:r>
      <w:r w:rsidR="00455170" w:rsidRPr="009E73AD">
        <w:rPr>
          <w:lang w:eastAsia="en-US"/>
        </w:rPr>
        <w:t xml:space="preserve">teklif </w:t>
      </w:r>
      <w:r w:rsidRPr="009E73AD">
        <w:rPr>
          <w:lang w:eastAsia="en-US"/>
        </w:rPr>
        <w:t xml:space="preserve"> üzerinden verecekler; ihale sonucu, ihale üzerine bırakılan istekli</w:t>
      </w:r>
      <w:r w:rsidR="00455170" w:rsidRPr="009E73AD">
        <w:rPr>
          <w:lang w:eastAsia="en-US"/>
        </w:rPr>
        <w:t>yle,</w:t>
      </w:r>
      <w:r w:rsidR="00455170" w:rsidRPr="009E73AD">
        <w:rPr>
          <w:rFonts w:eastAsia="Calibri"/>
          <w:sz w:val="22"/>
          <w:szCs w:val="22"/>
        </w:rPr>
        <w:t xml:space="preserve"> teklif cetvelindeki toplam bedel üzerinden </w:t>
      </w:r>
      <w:r w:rsidRPr="009E73AD">
        <w:rPr>
          <w:lang w:eastAsia="en-US"/>
        </w:rPr>
        <w:t>sözleşme imzalanacaktır.</w:t>
      </w:r>
    </w:p>
    <w:p w:rsidR="00F662DD" w:rsidRPr="009E73AD" w:rsidRDefault="00F662DD" w:rsidP="00F662DD">
      <w:pPr>
        <w:pStyle w:val="GvdeMetni21"/>
        <w:ind w:right="-1"/>
        <w:rPr>
          <w:b/>
          <w:szCs w:val="24"/>
          <w:vertAlign w:val="superscript"/>
        </w:rPr>
      </w:pPr>
      <w:r w:rsidRPr="009E73AD">
        <w:rPr>
          <w:b/>
          <w:szCs w:val="24"/>
        </w:rPr>
        <w:t xml:space="preserve">Madde 18-Teklifin Dili </w:t>
      </w:r>
    </w:p>
    <w:p w:rsidR="00F662DD" w:rsidRPr="009E73AD" w:rsidRDefault="00F662DD" w:rsidP="00F662DD">
      <w:pPr>
        <w:pStyle w:val="GvdeMetni21"/>
        <w:ind w:right="-1"/>
        <w:rPr>
          <w:szCs w:val="24"/>
        </w:rPr>
      </w:pPr>
      <w:r w:rsidRPr="009E73AD">
        <w:t>Teklifi oluşturan bütün belgeler ve ekleri ile diğer dokümanlar Türkçe olacaktır</w:t>
      </w:r>
    </w:p>
    <w:p w:rsidR="00F662DD" w:rsidRPr="009E73AD" w:rsidRDefault="00F662DD" w:rsidP="00F662DD">
      <w:pPr>
        <w:pStyle w:val="GvdeMetni2"/>
      </w:pPr>
      <w:r w:rsidRPr="009E73AD">
        <w:rPr>
          <w:b/>
          <w:bCs/>
        </w:rPr>
        <w:t xml:space="preserve">Madde 19- Teklif ve Ödemelerde Geçerli Para Birimi </w:t>
      </w:r>
    </w:p>
    <w:p w:rsidR="00F662DD" w:rsidRPr="009E73AD" w:rsidRDefault="00F662DD" w:rsidP="00F662DD">
      <w:pPr>
        <w:pStyle w:val="GvdeMetni2"/>
        <w:rPr>
          <w:b/>
        </w:rPr>
      </w:pPr>
      <w:r w:rsidRPr="009E73AD">
        <w:rPr>
          <w:b/>
        </w:rPr>
        <w:t>“</w:t>
      </w:r>
      <w:r w:rsidRPr="009E73AD">
        <w:t>İsteklinin teklifini gösteren fiyatlar ve bunların tutarları Türk Lirası (TL) ile belirtilecektir. Sözleşme konusu işin ödemelerinde de bu para birimi kullanılır.</w:t>
      </w:r>
      <w:r w:rsidRPr="009E73AD">
        <w:rPr>
          <w:b/>
        </w:rPr>
        <w:t>”</w:t>
      </w:r>
    </w:p>
    <w:p w:rsidR="00F662DD" w:rsidRPr="009E73AD" w:rsidRDefault="00F662DD" w:rsidP="00F662DD">
      <w:pPr>
        <w:pStyle w:val="Balk8"/>
        <w:ind w:left="0"/>
        <w:rPr>
          <w:rFonts w:ascii="Times New Roman" w:hAnsi="Times New Roman"/>
          <w:sz w:val="24"/>
        </w:rPr>
      </w:pPr>
      <w:r w:rsidRPr="009E73AD">
        <w:rPr>
          <w:rFonts w:ascii="Times New Roman" w:hAnsi="Times New Roman"/>
          <w:sz w:val="24"/>
        </w:rPr>
        <w:t>Madde 20- Tekliflerin Sunulma Şekli</w:t>
      </w:r>
    </w:p>
    <w:p w:rsidR="00F662DD" w:rsidRPr="009E73AD" w:rsidRDefault="00F662DD" w:rsidP="00F662DD">
      <w:pPr>
        <w:tabs>
          <w:tab w:val="left" w:pos="567"/>
          <w:tab w:val="left" w:leader="dot" w:pos="9072"/>
        </w:tabs>
        <w:jc w:val="both"/>
      </w:pPr>
      <w:r w:rsidRPr="009E73AD">
        <w:rPr>
          <w:b/>
        </w:rPr>
        <w:t xml:space="preserve">20.1. </w:t>
      </w:r>
      <w:r w:rsidR="00843DE0" w:rsidRPr="009E73AD">
        <w:t>Teklifler, üzerinde firma bilgileri, tebligat adresi ve ihalenin adı yazılı olan kapalı bir zarf içinde sunulur. Zarfın yapıştırılan kısmı firma yetkilisi tarafından imzalanmalı ve kaşelenmelidir</w:t>
      </w:r>
    </w:p>
    <w:p w:rsidR="00F662DD" w:rsidRPr="009E73AD" w:rsidRDefault="00F662DD" w:rsidP="00F662DD">
      <w:pPr>
        <w:rPr>
          <w:b/>
        </w:rPr>
      </w:pPr>
      <w:r w:rsidRPr="009E73AD">
        <w:rPr>
          <w:b/>
        </w:rPr>
        <w:t xml:space="preserve">Madde 21- </w:t>
      </w:r>
      <w:r w:rsidR="00241BFE" w:rsidRPr="009E73AD">
        <w:rPr>
          <w:b/>
        </w:rPr>
        <w:t>Teklif Mektubunun</w:t>
      </w:r>
      <w:r w:rsidR="00B10B1D" w:rsidRPr="009E73AD">
        <w:rPr>
          <w:b/>
        </w:rPr>
        <w:t xml:space="preserve"> Şekli ve İçeriği</w:t>
      </w:r>
    </w:p>
    <w:p w:rsidR="00F662DD" w:rsidRPr="009E73AD" w:rsidRDefault="00F662DD" w:rsidP="00F662DD">
      <w:pPr>
        <w:rPr>
          <w:b/>
        </w:rPr>
      </w:pPr>
      <w:r w:rsidRPr="009E73AD">
        <w:rPr>
          <w:b/>
        </w:rPr>
        <w:lastRenderedPageBreak/>
        <w:t>21.1</w:t>
      </w:r>
      <w:r w:rsidRPr="009E73AD">
        <w:t>-Teklif mektupları, ekteki form örneğine uygun şekilde yazılı ve imzalı olarak sunulur.</w:t>
      </w:r>
    </w:p>
    <w:p w:rsidR="00F662DD" w:rsidRPr="009E73AD" w:rsidRDefault="00F662DD" w:rsidP="00F662DD">
      <w:pPr>
        <w:pStyle w:val="GvdeMetni"/>
      </w:pPr>
      <w:r w:rsidRPr="009E73AD">
        <w:t>21.2</w:t>
      </w:r>
      <w:r w:rsidRPr="009E73AD">
        <w:rPr>
          <w:b w:val="0"/>
        </w:rPr>
        <w:t>-Teklif mektubunda;</w:t>
      </w:r>
    </w:p>
    <w:p w:rsidR="00F662DD" w:rsidRPr="009E73AD" w:rsidRDefault="00F662DD" w:rsidP="00F662DD">
      <w:pPr>
        <w:pStyle w:val="GvdeMetni21"/>
        <w:tabs>
          <w:tab w:val="left" w:pos="360"/>
          <w:tab w:val="left" w:pos="540"/>
          <w:tab w:val="left" w:pos="720"/>
          <w:tab w:val="left" w:pos="900"/>
          <w:tab w:val="left" w:pos="1110"/>
        </w:tabs>
        <w:overflowPunct/>
        <w:autoSpaceDE/>
        <w:autoSpaceDN/>
        <w:adjustRightInd/>
        <w:textAlignment w:val="auto"/>
        <w:rPr>
          <w:szCs w:val="24"/>
        </w:rPr>
      </w:pPr>
      <w:r w:rsidRPr="009E73AD">
        <w:rPr>
          <w:szCs w:val="24"/>
        </w:rPr>
        <w:t xml:space="preserve">      a)  İhale dokümanının tamamen okunup kabul edildiğinin belirtilmesi,</w:t>
      </w:r>
    </w:p>
    <w:p w:rsidR="00F662DD" w:rsidRPr="009E73AD" w:rsidRDefault="00F662DD" w:rsidP="00F662DD">
      <w:pPr>
        <w:tabs>
          <w:tab w:val="left" w:pos="1110"/>
        </w:tabs>
        <w:jc w:val="both"/>
      </w:pPr>
      <w:r w:rsidRPr="009E73AD">
        <w:t xml:space="preserve">      b)  Teklif edilen bedelin rakam ve yazı ile birbirine uygun olarak açıkça yazılması,</w:t>
      </w:r>
    </w:p>
    <w:p w:rsidR="00F662DD" w:rsidRPr="009E73AD" w:rsidRDefault="00F662DD" w:rsidP="00F662DD">
      <w:pPr>
        <w:tabs>
          <w:tab w:val="left" w:pos="1110"/>
        </w:tabs>
        <w:jc w:val="both"/>
      </w:pPr>
      <w:r w:rsidRPr="009E73AD">
        <w:t xml:space="preserve">      c)  Üzerinde kazıntı, silinti, düzeltme bulunmaması,</w:t>
      </w:r>
    </w:p>
    <w:p w:rsidR="00F662DD" w:rsidRPr="009E73AD" w:rsidRDefault="00F662DD" w:rsidP="00F662DD">
      <w:pPr>
        <w:pStyle w:val="GvdeMetni2"/>
        <w:tabs>
          <w:tab w:val="left" w:pos="720"/>
          <w:tab w:val="left" w:pos="1110"/>
        </w:tabs>
      </w:pPr>
      <w:r w:rsidRPr="009E73AD">
        <w:t xml:space="preserve">      d) Teklif mektubunun ad, soyadı veya ticaret unvanı yazılmak suretiyle yetkili kişilerce imzalanmış olması,</w:t>
      </w:r>
    </w:p>
    <w:p w:rsidR="00F662DD" w:rsidRPr="009E73AD" w:rsidRDefault="00F662DD" w:rsidP="00F662DD">
      <w:pPr>
        <w:tabs>
          <w:tab w:val="left" w:pos="1080"/>
        </w:tabs>
        <w:jc w:val="both"/>
      </w:pPr>
      <w:r w:rsidRPr="009E73AD">
        <w:t xml:space="preserve">      Zorunludur. </w:t>
      </w:r>
    </w:p>
    <w:p w:rsidR="00F662DD" w:rsidRPr="009E73AD" w:rsidRDefault="00F662DD" w:rsidP="00F662DD">
      <w:pPr>
        <w:pStyle w:val="GvdeMetni21"/>
        <w:tabs>
          <w:tab w:val="left" w:pos="1080"/>
        </w:tabs>
        <w:overflowPunct/>
        <w:autoSpaceDE/>
        <w:autoSpaceDN/>
        <w:adjustRightInd/>
        <w:textAlignment w:val="auto"/>
        <w:rPr>
          <w:szCs w:val="24"/>
        </w:rPr>
      </w:pPr>
      <w:r w:rsidRPr="009E73AD">
        <w:rPr>
          <w:b/>
          <w:szCs w:val="24"/>
        </w:rPr>
        <w:t>21.3</w:t>
      </w:r>
      <w:r w:rsidRPr="009E73AD">
        <w:rPr>
          <w:szCs w:val="24"/>
        </w:rPr>
        <w:t>-Ortak girişim olarak teklif verecek isteklilerin teklif mektuplarının, ortakların tamamı yada yetki vereceği kişiler tarafından imzalanması gerekir.</w:t>
      </w:r>
    </w:p>
    <w:p w:rsidR="00F662DD" w:rsidRPr="009E73AD" w:rsidRDefault="00F662DD" w:rsidP="00F662DD">
      <w:pPr>
        <w:jc w:val="both"/>
        <w:rPr>
          <w:u w:val="single"/>
        </w:rPr>
      </w:pPr>
      <w:r w:rsidRPr="009E73AD">
        <w:rPr>
          <w:b/>
        </w:rPr>
        <w:t xml:space="preserve">Madde 22- Tekliflerin Geçerlilik Süresi </w:t>
      </w:r>
    </w:p>
    <w:p w:rsidR="00F662DD" w:rsidRPr="009E73AD" w:rsidRDefault="00F662DD" w:rsidP="00F662DD">
      <w:pPr>
        <w:pStyle w:val="GvdeMetni21"/>
      </w:pPr>
      <w:r w:rsidRPr="009E73AD">
        <w:rPr>
          <w:b/>
        </w:rPr>
        <w:t>22.1</w:t>
      </w:r>
      <w:r w:rsidRPr="009E73AD">
        <w:t xml:space="preserve">-Tekliflerin geçerlilik süresi, ihale tarihinden itibaren en az </w:t>
      </w:r>
      <w:r w:rsidR="00D231B0" w:rsidRPr="009E73AD">
        <w:t>60</w:t>
      </w:r>
      <w:r w:rsidRPr="009E73AD">
        <w:t xml:space="preserve"> takvim günü olmalıdır. Bu süreden daha kısa süre geçerli olduğu belirtilen teklif mektupları değerlendirmeye alınmayacaktır.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22.2.</w:t>
      </w:r>
      <w:r w:rsidRPr="009E73AD">
        <w:rPr>
          <w:sz w:val="24"/>
          <w:szCs w:val="24"/>
        </w:rPr>
        <w:t>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22.3.</w:t>
      </w:r>
      <w:r w:rsidRPr="009E73AD">
        <w:rPr>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F662DD" w:rsidRPr="009E73AD" w:rsidRDefault="00F662DD" w:rsidP="00F662DD">
      <w:pPr>
        <w:pStyle w:val="Balk5"/>
        <w:rPr>
          <w:b/>
          <w:bCs/>
          <w:u w:val="none"/>
        </w:rPr>
      </w:pPr>
      <w:r w:rsidRPr="009E73AD">
        <w:rPr>
          <w:b/>
          <w:bCs/>
          <w:u w:val="none"/>
        </w:rPr>
        <w:t>Madde 23-Teklif Fiyata Dahil Olan Masraflar</w:t>
      </w:r>
    </w:p>
    <w:p w:rsidR="00F662DD" w:rsidRPr="009E73AD" w:rsidRDefault="00F662DD" w:rsidP="00F662DD">
      <w:pPr>
        <w:jc w:val="both"/>
      </w:pPr>
      <w:r w:rsidRPr="009E73AD">
        <w:rPr>
          <w:b/>
          <w:bCs/>
        </w:rPr>
        <w:t>23.1</w:t>
      </w:r>
      <w:r w:rsidRPr="009E73AD">
        <w:t xml:space="preserve">-İsteklilerin sözleşmenin uygulanması sırasında ilgili mevzuat gereğince ödeyeceği her türlü vergi, resim, </w:t>
      </w:r>
      <w:r w:rsidR="00D231B0" w:rsidRPr="009E73AD">
        <w:t>harç, noter</w:t>
      </w:r>
      <w:r w:rsidRPr="009E73AD">
        <w:t xml:space="preserve"> ve benzeri giderler ile ulaşım, nakliye ve her türlü sigorta giderleri teklif fiyata dahildir. </w:t>
      </w:r>
    </w:p>
    <w:p w:rsidR="00F662DD" w:rsidRPr="009E73AD" w:rsidRDefault="00F662DD" w:rsidP="00F662DD">
      <w:pPr>
        <w:jc w:val="both"/>
      </w:pPr>
      <w:r w:rsidRPr="009E73AD">
        <w:rPr>
          <w:b/>
          <w:bCs/>
        </w:rPr>
        <w:t>23.2</w:t>
      </w:r>
      <w:r w:rsidRPr="009E73AD">
        <w:t xml:space="preserve">-(23.1) inci maddede yer alan gider kalemlerinde artış olması yada benzeri yeni gider kalemleri oluşması hallerinde, istekliler tarafından teklif edilen fiyatın bu tür artış yada farkları karşılayacak payı içerdiği kabul edilir; </w:t>
      </w:r>
      <w:r w:rsidRPr="009E73AD">
        <w:rPr>
          <w:color w:val="000000"/>
        </w:rPr>
        <w:t>yüklenici, söz konusu bu artış ve farkları ileri sürerek herhangi bir hak talebinde bulunamaz.</w:t>
      </w:r>
    </w:p>
    <w:p w:rsidR="00F662DD" w:rsidRPr="009E73AD" w:rsidRDefault="00F662DD" w:rsidP="00F662DD">
      <w:pPr>
        <w:pStyle w:val="Balk1"/>
      </w:pPr>
      <w:r w:rsidRPr="009E73AD">
        <w:t>Madde 24- Geçici Teminat</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24.1.</w:t>
      </w:r>
      <w:r w:rsidRPr="009E73AD">
        <w:rPr>
          <w:sz w:val="24"/>
          <w:szCs w:val="24"/>
        </w:rPr>
        <w:t> İstekliler, teklif ettikleri bedelin % 3’ünden az olmamak üzere kendi belirleyecekleri tutarda geçici teminat vereceklerdir. Teklif edilen bedelin % 3’ünden az oranda geçici teminat veren isteklinin teklifi değerlendirme dışı bırakılır.</w:t>
      </w:r>
      <w:r w:rsidR="00950BD9" w:rsidRPr="009E73AD">
        <w:rPr>
          <w:sz w:val="24"/>
          <w:szCs w:val="24"/>
        </w:rPr>
        <w:t xml:space="preserve"> Ancak, </w:t>
      </w:r>
      <w:r w:rsidR="00A750A8">
        <w:rPr>
          <w:sz w:val="24"/>
          <w:szCs w:val="24"/>
        </w:rPr>
        <w:t xml:space="preserve">Silvan Gıda ve Tarımsal Sanayi ihtisas OSB </w:t>
      </w:r>
      <w:r w:rsidR="00950BD9" w:rsidRPr="009E73AD">
        <w:rPr>
          <w:sz w:val="24"/>
          <w:szCs w:val="24"/>
        </w:rPr>
        <w:t>Bölgesi iştiraki olan firmalardan geçici teminat mektubu şartı aranmaz.</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24.2.</w:t>
      </w:r>
      <w:r w:rsidRPr="009E73AD">
        <w:rPr>
          <w:sz w:val="24"/>
          <w:szCs w:val="24"/>
        </w:rPr>
        <w:t> İsteklinin ortak girişim olması halinde, toplam geçici teminat miktarı ortaklık oranına veya işin uzmanlık gerektiren kısımlarına verilen tekliflere bakılmaksızın ortaklardan biri veya birkaçı tarafından karşılanabilir.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24.3.</w:t>
      </w:r>
      <w:r w:rsidRPr="009E73AD">
        <w:rPr>
          <w:sz w:val="24"/>
          <w:szCs w:val="24"/>
        </w:rPr>
        <w:t> Geçici teminat olarak sunulan teminat mektuplarında geçerlilik ta</w:t>
      </w:r>
      <w:r w:rsidR="001A63DE" w:rsidRPr="009E73AD">
        <w:rPr>
          <w:sz w:val="24"/>
          <w:szCs w:val="24"/>
        </w:rPr>
        <w:t xml:space="preserve">rihi belirtilmelidir. </w:t>
      </w:r>
      <w:r w:rsidRPr="009E73AD">
        <w:rPr>
          <w:sz w:val="24"/>
          <w:szCs w:val="24"/>
        </w:rPr>
        <w:t>Bu tarihten önce geçerliliğini yitiren teminat mektubunun idareye sunulması halinde isteklinin teklifi değerlendirmeye alınmaz.</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24.4.</w:t>
      </w:r>
      <w:r w:rsidRPr="009E73AD">
        <w:rPr>
          <w:sz w:val="24"/>
          <w:szCs w:val="24"/>
        </w:rPr>
        <w:t> Kabul edilebilir bir geçici teminat ile birlikte verilmeyen teklifler, İdare tarafından istenilen katılma şartlarının sağlanamadığı gerekçesi ile değerlendirme dışı bırakılacaktır.</w:t>
      </w:r>
    </w:p>
    <w:p w:rsidR="00F662DD" w:rsidRPr="009E73AD" w:rsidRDefault="00F662DD" w:rsidP="00F662DD">
      <w:pPr>
        <w:pStyle w:val="Balk8"/>
        <w:ind w:left="0"/>
        <w:rPr>
          <w:rFonts w:ascii="Times New Roman" w:hAnsi="Times New Roman"/>
          <w:sz w:val="24"/>
        </w:rPr>
      </w:pPr>
      <w:r w:rsidRPr="009E73AD">
        <w:rPr>
          <w:rFonts w:ascii="Times New Roman" w:hAnsi="Times New Roman"/>
          <w:sz w:val="24"/>
        </w:rPr>
        <w:t>Madde 25- Teminat Olarak Kabul Edilecek Değerler</w:t>
      </w:r>
    </w:p>
    <w:p w:rsidR="00F662DD" w:rsidRPr="009E73AD" w:rsidRDefault="00F662DD" w:rsidP="00F662DD">
      <w:pPr>
        <w:jc w:val="both"/>
      </w:pPr>
      <w:r w:rsidRPr="009E73AD">
        <w:rPr>
          <w:b/>
        </w:rPr>
        <w:t>25.1</w:t>
      </w:r>
      <w:r w:rsidRPr="009E73AD">
        <w:t>-Teminat olarak kabul edilecek değerler aşağıda sayılmıştır:</w:t>
      </w:r>
    </w:p>
    <w:p w:rsidR="00F662DD" w:rsidRPr="009E73AD" w:rsidRDefault="00F662DD" w:rsidP="00F662DD">
      <w:pPr>
        <w:pStyle w:val="GvdeMetni21"/>
        <w:tabs>
          <w:tab w:val="left" w:pos="360"/>
          <w:tab w:val="left" w:pos="900"/>
        </w:tabs>
      </w:pPr>
      <w:r w:rsidRPr="009E73AD">
        <w:t xml:space="preserve">      a)  Tedavüldeki Türk Parası.</w:t>
      </w:r>
      <w:r w:rsidR="001A63DE" w:rsidRPr="009E73AD">
        <w:t>(İdare Hesabına Yatırıldığını Gösterir Dekont)</w:t>
      </w:r>
    </w:p>
    <w:p w:rsidR="001A63DE" w:rsidRPr="009E73AD" w:rsidRDefault="00F662DD" w:rsidP="001A63DE">
      <w:pPr>
        <w:pStyle w:val="GvdeMetni21"/>
        <w:tabs>
          <w:tab w:val="left" w:pos="900"/>
        </w:tabs>
      </w:pPr>
      <w:r w:rsidRPr="009E73AD">
        <w:t xml:space="preserve">      b)  Bankalar ve özel finans kurumları tarafından verilen teminat mektupları.</w:t>
      </w:r>
    </w:p>
    <w:p w:rsidR="00F662DD" w:rsidRPr="009E73AD" w:rsidRDefault="00F662DD" w:rsidP="001A63DE">
      <w:pPr>
        <w:pStyle w:val="GvdeMetni21"/>
        <w:tabs>
          <w:tab w:val="left" w:pos="900"/>
        </w:tabs>
      </w:pPr>
      <w:r w:rsidRPr="009E73AD">
        <w:rPr>
          <w:b/>
        </w:rPr>
        <w:t>25.2</w:t>
      </w:r>
      <w:r w:rsidR="001A63DE" w:rsidRPr="009E73AD">
        <w:t>Bu madde boş bırakılmıştır.</w:t>
      </w:r>
    </w:p>
    <w:p w:rsidR="00F662DD" w:rsidRPr="009E73AD" w:rsidRDefault="00F662DD" w:rsidP="00F662DD">
      <w:pPr>
        <w:jc w:val="both"/>
      </w:pPr>
      <w:r w:rsidRPr="009E73AD">
        <w:rPr>
          <w:b/>
        </w:rPr>
        <w:t>25.3</w:t>
      </w:r>
      <w:r w:rsidRPr="009E73AD">
        <w:t>-İlgili mevzuatına göre Türkiye</w:t>
      </w:r>
      <w:r w:rsidRPr="009E73AD">
        <w:sym w:font="Symbol" w:char="F0A2"/>
      </w:r>
      <w:r w:rsidRPr="009E73AD">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F662DD" w:rsidRPr="009E73AD" w:rsidRDefault="00F662DD" w:rsidP="00F662DD">
      <w:pPr>
        <w:jc w:val="both"/>
      </w:pPr>
      <w:r w:rsidRPr="009E73AD">
        <w:rPr>
          <w:b/>
        </w:rPr>
        <w:lastRenderedPageBreak/>
        <w:t>25.4</w:t>
      </w:r>
      <w:r w:rsidRPr="009E73AD">
        <w:t>-Teminat mektubu verilmesi halinde, bu mektubun kapsam ve şeklinin ilgili mevzuat esaslarına uygun olması gerekir. Bu esaslara aykırı olarak düzenlenmiş teminat mektupları geçerli kabul edilmez.</w:t>
      </w:r>
    </w:p>
    <w:p w:rsidR="00F662DD" w:rsidRPr="009E73AD" w:rsidRDefault="00F662DD" w:rsidP="00F662DD">
      <w:pPr>
        <w:jc w:val="both"/>
      </w:pPr>
      <w:r w:rsidRPr="009E73AD">
        <w:rPr>
          <w:b/>
        </w:rPr>
        <w:t>25.5</w:t>
      </w:r>
      <w:r w:rsidRPr="009E73AD">
        <w:t>-Her ne suretle olursa olsun, İdarece alınan teminatlar haczedilemez ve üzerine ihtiyati tedbir konulamaz.</w:t>
      </w:r>
    </w:p>
    <w:p w:rsidR="00F662DD" w:rsidRPr="009E73AD" w:rsidRDefault="00F662DD" w:rsidP="00F662DD">
      <w:pPr>
        <w:pStyle w:val="Balk8"/>
        <w:ind w:left="0"/>
        <w:rPr>
          <w:rFonts w:ascii="Times New Roman" w:hAnsi="Times New Roman"/>
          <w:sz w:val="24"/>
        </w:rPr>
      </w:pPr>
      <w:r w:rsidRPr="009E73AD">
        <w:rPr>
          <w:rFonts w:ascii="Times New Roman" w:hAnsi="Times New Roman"/>
          <w:sz w:val="24"/>
        </w:rPr>
        <w:t>Madde 26-Geçici Teminatın Teslim Yeri</w:t>
      </w:r>
    </w:p>
    <w:p w:rsidR="00F662DD" w:rsidRPr="009E73AD" w:rsidRDefault="00F662DD" w:rsidP="00F662DD">
      <w:pPr>
        <w:pStyle w:val="GvdeMetni2"/>
      </w:pPr>
      <w:r w:rsidRPr="009E73AD">
        <w:rPr>
          <w:b/>
          <w:bCs/>
        </w:rPr>
        <w:t>26.1</w:t>
      </w:r>
      <w:r w:rsidRPr="009E73AD">
        <w:t>-Teminat mektupları, verilecek ihale teklif zarfının içinde ihale komisyonuna sunulur.</w:t>
      </w:r>
    </w:p>
    <w:p w:rsidR="00F662DD" w:rsidRPr="009E73AD" w:rsidRDefault="00F662DD" w:rsidP="00F662DD">
      <w:pPr>
        <w:jc w:val="both"/>
      </w:pPr>
      <w:r w:rsidRPr="009E73AD">
        <w:rPr>
          <w:b/>
          <w:bCs/>
        </w:rPr>
        <w:t>26.2-</w:t>
      </w:r>
      <w:r w:rsidRPr="009E73AD">
        <w:t>Teminat mektupları dışındaki teminatların</w:t>
      </w:r>
      <w:r w:rsidR="001A63DE" w:rsidRPr="009E73AD">
        <w:t xml:space="preserve"> </w:t>
      </w:r>
      <w:r w:rsidRPr="009E73AD">
        <w:t>Bölge Müdürlüğü Muhasebe Birimine yatırılması ve makbuzlarının teklif zarfının içinde sunulması gerekir.</w:t>
      </w:r>
    </w:p>
    <w:p w:rsidR="00F662DD" w:rsidRPr="009E73AD" w:rsidRDefault="00F662DD" w:rsidP="00F662DD">
      <w:pPr>
        <w:pStyle w:val="GvdeMetni"/>
      </w:pPr>
      <w:r w:rsidRPr="009E73AD">
        <w:t>Madde 27- Geçici Teminatın İadesi</w:t>
      </w:r>
    </w:p>
    <w:p w:rsidR="00F662DD" w:rsidRPr="009E73AD" w:rsidRDefault="00F662DD" w:rsidP="00F662DD">
      <w:pPr>
        <w:pStyle w:val="GvdeMetni2"/>
      </w:pPr>
      <w:r w:rsidRPr="009E73AD">
        <w:rPr>
          <w:b/>
          <w:bCs/>
        </w:rPr>
        <w:t>27.1</w:t>
      </w:r>
      <w:r w:rsidRPr="009E73AD">
        <w:t>-İhale üzerinde kalan istekli ile ekonomik açıdan en avantajlı üç teklif sahibi istekliye ait teminat mektupları ihaleden sonra Muhasebe Müdürlüğüne teslim edilir. Diğer isteklilere ait teminatlar ise hemen iade edilecektir.</w:t>
      </w:r>
    </w:p>
    <w:p w:rsidR="00F662DD" w:rsidRPr="009E73AD" w:rsidRDefault="00F662DD" w:rsidP="00F662DD">
      <w:pPr>
        <w:jc w:val="both"/>
      </w:pPr>
      <w:r w:rsidRPr="009E73AD">
        <w:rPr>
          <w:b/>
          <w:bCs/>
        </w:rPr>
        <w:t>27.2</w:t>
      </w:r>
      <w:r w:rsidRPr="009E73AD">
        <w:t>-İhale üzerinde kalan isteklinin geçici teminatı, gerekli kesin teminatın verilip sözleşmeyi imzalaması halinde iade edilir.</w:t>
      </w:r>
    </w:p>
    <w:p w:rsidR="00F662DD" w:rsidRPr="009E73AD" w:rsidRDefault="00F662DD" w:rsidP="00F662DD">
      <w:pPr>
        <w:jc w:val="both"/>
      </w:pPr>
      <w:r w:rsidRPr="009E73AD">
        <w:rPr>
          <w:b/>
          <w:bCs/>
        </w:rPr>
        <w:t>27.3</w:t>
      </w:r>
      <w:r w:rsidRPr="009E73AD">
        <w:t>-İhale üzerinde kalan istekli ile sözleşme imzalanması halinde, ekonomik açıdan en avantajlı ikinci ve üçüncü teklif sahibine ait teminat, sözleşme imzalandıktan hemen sonra iade edilir.</w:t>
      </w:r>
    </w:p>
    <w:p w:rsidR="00F662DD" w:rsidRPr="009E73AD" w:rsidRDefault="00F662DD" w:rsidP="00F662DD">
      <w:pPr>
        <w:tabs>
          <w:tab w:val="left" w:pos="360"/>
          <w:tab w:val="left" w:pos="1260"/>
        </w:tabs>
        <w:jc w:val="both"/>
      </w:pPr>
      <w:r w:rsidRPr="009E73AD">
        <w:rPr>
          <w:b/>
          <w:bCs/>
        </w:rPr>
        <w:t>27.4</w:t>
      </w:r>
      <w:r w:rsidRPr="009E73AD">
        <w:t>-Geçici teminatın iadesi, istekliye veya yetkili temsilcisine imza karşılığı elden teslim edilmek suretiyle yapılır.</w:t>
      </w:r>
    </w:p>
    <w:p w:rsidR="00EF7D40" w:rsidRPr="009E73AD" w:rsidRDefault="00EF7D40" w:rsidP="00F662DD">
      <w:pPr>
        <w:tabs>
          <w:tab w:val="left" w:pos="360"/>
          <w:tab w:val="left" w:pos="1260"/>
        </w:tabs>
        <w:jc w:val="both"/>
      </w:pPr>
    </w:p>
    <w:p w:rsidR="00103CC4" w:rsidRPr="009E73AD" w:rsidRDefault="00103CC4" w:rsidP="00F662DD">
      <w:pPr>
        <w:pStyle w:val="GvdeMetni"/>
        <w:jc w:val="center"/>
      </w:pPr>
    </w:p>
    <w:p w:rsidR="00F662DD" w:rsidRPr="009E73AD" w:rsidRDefault="00F662DD" w:rsidP="00F662DD">
      <w:pPr>
        <w:pStyle w:val="GvdeMetni"/>
        <w:jc w:val="center"/>
      </w:pPr>
      <w:r w:rsidRPr="009E73AD">
        <w:t>IV- TEKLİFLERİN DEĞERLENDİRİLMESİ VE SÖZLEŞME YAPILMASINA</w:t>
      </w:r>
    </w:p>
    <w:p w:rsidR="00F662DD" w:rsidRPr="009E73AD" w:rsidRDefault="00F662DD" w:rsidP="00F662DD">
      <w:pPr>
        <w:pStyle w:val="GvdeMetni"/>
        <w:jc w:val="center"/>
      </w:pPr>
      <w:r w:rsidRPr="009E73AD">
        <w:t>İLİŞKİN HUSUSLAR</w:t>
      </w:r>
    </w:p>
    <w:p w:rsidR="00F662DD" w:rsidRPr="009E73AD" w:rsidRDefault="005C6351" w:rsidP="00F662DD">
      <w:pPr>
        <w:pStyle w:val="3-NormalYaz"/>
        <w:tabs>
          <w:tab w:val="clear" w:pos="566"/>
          <w:tab w:val="left" w:pos="567"/>
          <w:tab w:val="left" w:leader="dot" w:pos="9072"/>
        </w:tabs>
        <w:rPr>
          <w:b/>
          <w:sz w:val="24"/>
          <w:szCs w:val="24"/>
        </w:rPr>
      </w:pPr>
      <w:r w:rsidRPr="009E73AD">
        <w:rPr>
          <w:b/>
          <w:sz w:val="24"/>
          <w:szCs w:val="24"/>
        </w:rPr>
        <w:t>Madde 28 – </w:t>
      </w:r>
      <w:r w:rsidR="00F662DD" w:rsidRPr="009E73AD">
        <w:rPr>
          <w:b/>
          <w:sz w:val="24"/>
          <w:szCs w:val="24"/>
        </w:rPr>
        <w:t xml:space="preserve"> Yeterlilik Dosyaları ile Tekliflerin alınması ve açılması</w:t>
      </w:r>
    </w:p>
    <w:p w:rsidR="00B10B1D" w:rsidRPr="009E73AD" w:rsidRDefault="00F662DD" w:rsidP="00F662DD">
      <w:pPr>
        <w:pStyle w:val="3-NormalYaz"/>
        <w:tabs>
          <w:tab w:val="clear" w:pos="566"/>
          <w:tab w:val="left" w:pos="567"/>
          <w:tab w:val="left" w:leader="dot" w:pos="9072"/>
        </w:tabs>
        <w:rPr>
          <w:sz w:val="24"/>
          <w:szCs w:val="24"/>
        </w:rPr>
      </w:pPr>
      <w:r w:rsidRPr="009E73AD">
        <w:rPr>
          <w:b/>
          <w:sz w:val="24"/>
          <w:szCs w:val="24"/>
        </w:rPr>
        <w:t>28.1.</w:t>
      </w:r>
      <w:r w:rsidR="00B10B1D" w:rsidRPr="009E73AD">
        <w:rPr>
          <w:sz w:val="24"/>
          <w:szCs w:val="24"/>
        </w:rPr>
        <w:t xml:space="preserve"> yeterlilik dosyalarının alınması ve açılmasında aşağıda yer alan usul uygulanır</w:t>
      </w:r>
    </w:p>
    <w:p w:rsidR="00F662DD" w:rsidRPr="009E73AD" w:rsidRDefault="00B10B1D" w:rsidP="00F662DD">
      <w:pPr>
        <w:pStyle w:val="3-NormalYaz"/>
        <w:tabs>
          <w:tab w:val="clear" w:pos="566"/>
          <w:tab w:val="left" w:pos="567"/>
          <w:tab w:val="left" w:leader="dot" w:pos="9072"/>
        </w:tabs>
        <w:rPr>
          <w:sz w:val="24"/>
          <w:szCs w:val="24"/>
        </w:rPr>
      </w:pPr>
      <w:r w:rsidRPr="009E73AD">
        <w:rPr>
          <w:b/>
          <w:sz w:val="24"/>
          <w:szCs w:val="24"/>
        </w:rPr>
        <w:t xml:space="preserve">28.1.1. </w:t>
      </w:r>
      <w:r w:rsidR="00F662DD" w:rsidRPr="009E73AD">
        <w:rPr>
          <w:sz w:val="24"/>
          <w:szCs w:val="24"/>
        </w:rPr>
        <w:t>yeterlilik dosy</w:t>
      </w:r>
      <w:r w:rsidR="005C6351" w:rsidRPr="009E73AD">
        <w:rPr>
          <w:sz w:val="24"/>
          <w:szCs w:val="24"/>
        </w:rPr>
        <w:t>ası, bu Şartnamede belirtilen</w:t>
      </w:r>
      <w:r w:rsidR="00F662DD" w:rsidRPr="009E73AD">
        <w:rPr>
          <w:sz w:val="24"/>
          <w:szCs w:val="24"/>
        </w:rPr>
        <w:t xml:space="preserve"> İdareye (tekliflerin sunulacağı yere) verilecektir.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28.</w:t>
      </w:r>
      <w:r w:rsidR="00B10B1D" w:rsidRPr="009E73AD">
        <w:rPr>
          <w:b/>
          <w:sz w:val="24"/>
          <w:szCs w:val="24"/>
        </w:rPr>
        <w:t>1.</w:t>
      </w:r>
      <w:r w:rsidRPr="009E73AD">
        <w:rPr>
          <w:b/>
          <w:sz w:val="24"/>
          <w:szCs w:val="24"/>
        </w:rPr>
        <w:t>2.</w:t>
      </w:r>
      <w:r w:rsidR="00241BFE" w:rsidRPr="009E73AD">
        <w:rPr>
          <w:sz w:val="24"/>
          <w:szCs w:val="24"/>
        </w:rPr>
        <w:t xml:space="preserve"> İhale komisyonunca, </w:t>
      </w:r>
      <w:r w:rsidRPr="009E73AD">
        <w:rPr>
          <w:sz w:val="24"/>
          <w:szCs w:val="24"/>
        </w:rPr>
        <w:t xml:space="preserve">yeterlilik dosyaları açılır, bu şartnamede ihaleye katılma şartı olarak belirtilen belgelerin eksik olup olmadığı kontrol edilir. Belgeleri eksik veya uygun olmayan istekliler tutanakla tespit edilir. Belgeleri uygun ve eksiksiz olan firmalara yeterlilik verilir. Uygun olmayan veya eksik belge sunan isteklilere yeterlilik verilmez.  </w:t>
      </w:r>
    </w:p>
    <w:p w:rsidR="00F662DD" w:rsidRPr="009E73AD" w:rsidRDefault="00B10B1D" w:rsidP="00F662DD">
      <w:pPr>
        <w:pStyle w:val="3-NormalYaz"/>
        <w:tabs>
          <w:tab w:val="clear" w:pos="566"/>
          <w:tab w:val="left" w:pos="567"/>
          <w:tab w:val="left" w:leader="dot" w:pos="9072"/>
        </w:tabs>
        <w:rPr>
          <w:sz w:val="24"/>
          <w:szCs w:val="24"/>
        </w:rPr>
      </w:pPr>
      <w:r w:rsidRPr="009E73AD">
        <w:rPr>
          <w:b/>
          <w:sz w:val="24"/>
          <w:szCs w:val="24"/>
        </w:rPr>
        <w:t>28.2</w:t>
      </w:r>
      <w:r w:rsidR="00F662DD" w:rsidRPr="009E73AD">
        <w:rPr>
          <w:b/>
          <w:sz w:val="24"/>
          <w:szCs w:val="24"/>
        </w:rPr>
        <w:t>.</w:t>
      </w:r>
      <w:r w:rsidR="00F662DD" w:rsidRPr="009E73AD">
        <w:rPr>
          <w:sz w:val="24"/>
          <w:szCs w:val="24"/>
        </w:rPr>
        <w:t>Tekliflerin alınması ve açılmasında aşağıda yer alan usul uygulanır: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28.3.1.</w:t>
      </w:r>
      <w:r w:rsidRPr="009E73AD">
        <w:rPr>
          <w:sz w:val="24"/>
          <w:szCs w:val="24"/>
        </w:rPr>
        <w:t> İhale komisyonunca bu Şartnamede belirtilen ihale saatinde ihaleye başlanır ve bu saate kadar kaç teklif verilmiş olduğu bir tutanakla tespit edilerek, hazır bulunanlara duyurulur.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28.3.2.</w:t>
      </w:r>
      <w:r w:rsidRPr="009E73AD">
        <w:rPr>
          <w:sz w:val="24"/>
          <w:szCs w:val="24"/>
        </w:rPr>
        <w:t>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kaşelenmesi veya mühürlenmesi hususlarına bakılır. Bu hususlara uygun olmayan zarflar bir tutanakla belirlenerek değerlendirmeye alınmaz.</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28.3.3.</w:t>
      </w:r>
      <w:r w:rsidRPr="009E73AD">
        <w:rPr>
          <w:sz w:val="24"/>
          <w:szCs w:val="24"/>
        </w:rPr>
        <w:t xml:space="preserve"> Zarflar isteklilerle birlikte hazır bulunanlar önünde alınış sırasına göre açılır. Teklif mektubu ile geçici teminatlarının usulüne uygun olup olmadığı kontrol edilir. Teklif mektubu ile geçici teminatı usulüne uygun olmayan istekliler tutanakla tespit edilir. İstekliler ve teklif bedelleri açıklanarak tutanağa bağlanır. Düzenlenen bu tutanaklar ihale komisyonunca imzalanır ve ihale komisyonu tarafından muhafaza edilir. </w:t>
      </w:r>
    </w:p>
    <w:p w:rsidR="00F662DD" w:rsidRPr="009E73AD" w:rsidRDefault="00F662DD" w:rsidP="00F662DD">
      <w:pPr>
        <w:pStyle w:val="3-NormalYaz"/>
        <w:tabs>
          <w:tab w:val="clear" w:pos="566"/>
          <w:tab w:val="left" w:pos="567"/>
          <w:tab w:val="left" w:leader="dot" w:pos="9072"/>
        </w:tabs>
        <w:rPr>
          <w:sz w:val="24"/>
          <w:szCs w:val="24"/>
        </w:rPr>
      </w:pPr>
      <w:r w:rsidRPr="009E73AD">
        <w:rPr>
          <w:sz w:val="24"/>
          <w:szCs w:val="24"/>
        </w:rPr>
        <w:t>İlk tekliflerin açıklanmasından sonra</w:t>
      </w:r>
      <w:r w:rsidR="0028145E" w:rsidRPr="009E73AD">
        <w:rPr>
          <w:sz w:val="24"/>
          <w:szCs w:val="24"/>
        </w:rPr>
        <w:t xml:space="preserve"> idarenin</w:t>
      </w:r>
      <w:r w:rsidRPr="009E73AD">
        <w:rPr>
          <w:sz w:val="24"/>
          <w:szCs w:val="24"/>
        </w:rPr>
        <w:t xml:space="preserve"> yazılı açık eksiltme turlarına başlanır. Her istekli ihale komisyonu tarafından dağıtılacak matbu açık eksiltme formuna yeni fiyat teklifini yazıp imzalayacaktır. Komisyonun uygun gördüğü miktarda açık eksiltme turları devam eder. Komisyon tarafından açıklanan son açık eksiltme turu tamamlandıktan sonra sözlü olarak eksiltme turu yapılır ve Komisyon Başkanı tarafından ihale sonlandırılır.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lastRenderedPageBreak/>
        <w:t>28.3.4.</w:t>
      </w:r>
      <w:r w:rsidRPr="009E73AD">
        <w:rPr>
          <w:sz w:val="24"/>
          <w:szCs w:val="24"/>
        </w:rPr>
        <w:t> 28.3.3 maddesinde belirtilen aşamaların sonunda hiçbir t</w:t>
      </w:r>
      <w:r w:rsidR="008121B8" w:rsidRPr="009E73AD">
        <w:rPr>
          <w:sz w:val="24"/>
          <w:szCs w:val="24"/>
        </w:rPr>
        <w:t>eklifin kabulüne karar verilmez ise t</w:t>
      </w:r>
      <w:r w:rsidRPr="009E73AD">
        <w:rPr>
          <w:sz w:val="24"/>
          <w:szCs w:val="24"/>
        </w:rPr>
        <w:t>eklifi oluşturan belgeler düzeltilemez ve tamamlanamaz. Teklifler Yönetim Kurulu tarafından değerlendirilmek üzere oturum kapatılır.</w:t>
      </w:r>
    </w:p>
    <w:p w:rsidR="00F662DD" w:rsidRPr="009E73AD" w:rsidRDefault="00F662DD" w:rsidP="00F662DD">
      <w:pPr>
        <w:pStyle w:val="3-NormalYaz"/>
        <w:tabs>
          <w:tab w:val="clear" w:pos="566"/>
          <w:tab w:val="left" w:pos="567"/>
          <w:tab w:val="left" w:leader="dot" w:pos="9072"/>
        </w:tabs>
        <w:rPr>
          <w:b/>
          <w:sz w:val="24"/>
          <w:szCs w:val="24"/>
        </w:rPr>
      </w:pPr>
      <w:r w:rsidRPr="009E73AD">
        <w:rPr>
          <w:b/>
          <w:sz w:val="24"/>
          <w:szCs w:val="24"/>
        </w:rPr>
        <w:t>Madde 29- Tekliflerin değerlendirilmesi</w:t>
      </w:r>
    </w:p>
    <w:p w:rsidR="00061E12" w:rsidRPr="009E73AD" w:rsidRDefault="00061E12" w:rsidP="00061E12">
      <w:pPr>
        <w:tabs>
          <w:tab w:val="left" w:pos="567"/>
          <w:tab w:val="left" w:leader="dot" w:pos="9072"/>
        </w:tabs>
        <w:spacing w:after="120"/>
        <w:jc w:val="both"/>
        <w:rPr>
          <w:lang w:eastAsia="en-US"/>
        </w:rPr>
      </w:pPr>
      <w:r w:rsidRPr="009E73AD">
        <w:rPr>
          <w:b/>
        </w:rPr>
        <w:t>Madde 29.1.</w:t>
      </w:r>
      <w:r w:rsidRPr="009E73AD">
        <w:rPr>
          <w:lang w:eastAsia="en-US"/>
        </w:rPr>
        <w:t>Tekliflerin değerlendirilmesinde, teklif mektubu veya geçici teminatı usulüne uygun olmadığı ilk oturumda tespit edilen isteklilerin tekliflerinin değerlendirme dışı bırakılmasına karar verilir.</w:t>
      </w:r>
    </w:p>
    <w:p w:rsidR="00061E12" w:rsidRPr="009E73AD" w:rsidRDefault="00061E12" w:rsidP="00B10B1D">
      <w:pPr>
        <w:tabs>
          <w:tab w:val="left" w:pos="567"/>
          <w:tab w:val="left" w:leader="dot" w:pos="9072"/>
        </w:tabs>
        <w:jc w:val="both"/>
        <w:rPr>
          <w:lang w:eastAsia="en-US"/>
        </w:rPr>
      </w:pPr>
      <w:r w:rsidRPr="009E73AD">
        <w:rPr>
          <w:b/>
        </w:rPr>
        <w:t>Madde 29.2.</w:t>
      </w:r>
      <w:r w:rsidRPr="009E73AD">
        <w:rPr>
          <w:lang w:eastAsia="en-US"/>
        </w:rPr>
        <w:t>Bu ilk değerlendirme ve işlemler sonucunda belgeleri eksiksiz ve teklif mektubu ile geçici teminatı usulüne uygun olan isteklilerin tekliflerinin ayrıntılı değerlendirilmesine geçilir.</w:t>
      </w:r>
    </w:p>
    <w:p w:rsidR="00061E12" w:rsidRPr="009E73AD" w:rsidRDefault="00061E12" w:rsidP="00B10B1D">
      <w:pPr>
        <w:tabs>
          <w:tab w:val="left" w:pos="567"/>
          <w:tab w:val="left" w:leader="dot" w:pos="9072"/>
        </w:tabs>
        <w:jc w:val="both"/>
        <w:rPr>
          <w:lang w:eastAsia="en-US"/>
        </w:rPr>
      </w:pPr>
      <w:r w:rsidRPr="009E73AD">
        <w:rPr>
          <w:b/>
        </w:rPr>
        <w:t>Madde 29.3.</w:t>
      </w:r>
      <w:r w:rsidRPr="009E73AD">
        <w:rPr>
          <w:lang w:eastAsia="en-US"/>
        </w:rPr>
        <w:t>Bu aşamada, isteklilerin ihale konusu işi yapabilme kapasitelerini belirleyen yeterlik kriterlerine ve tekliflerin ihale dokümanında belirtilen şartlara uygun olup olmadığı ile</w:t>
      </w:r>
      <w:r w:rsidR="0028145E" w:rsidRPr="009E73AD">
        <w:rPr>
          <w:lang w:eastAsia="en-US"/>
        </w:rPr>
        <w:t xml:space="preserve"> ihale kapsamında var ise</w:t>
      </w:r>
      <w:r w:rsidRPr="009E73AD">
        <w:rPr>
          <w:lang w:eastAsia="en-US"/>
        </w:rPr>
        <w:t xml:space="preserve"> teklif cetvellerindeki fiyatlarda aritmetik hata bulunup bulunmadığı incelenir. Uygun olmadığı belirlenen teklifler </w:t>
      </w:r>
      <w:r w:rsidR="00045555" w:rsidRPr="009E73AD">
        <w:rPr>
          <w:lang w:eastAsia="en-US"/>
        </w:rPr>
        <w:t>ile</w:t>
      </w:r>
      <w:r w:rsidRPr="009E73AD">
        <w:rPr>
          <w:lang w:eastAsia="en-US"/>
        </w:rPr>
        <w:t xml:space="preserve"> teklif cetvellerindeki </w:t>
      </w:r>
      <w:r w:rsidR="00F304B6" w:rsidRPr="009E73AD">
        <w:rPr>
          <w:lang w:eastAsia="en-US"/>
        </w:rPr>
        <w:t xml:space="preserve">çarpım ve toplamlarda toplam </w:t>
      </w:r>
      <w:r w:rsidR="001656C7" w:rsidRPr="009E73AD">
        <w:rPr>
          <w:lang w:eastAsia="en-US"/>
        </w:rPr>
        <w:t>teklif bedelinin % 0,1 (binde</w:t>
      </w:r>
      <w:r w:rsidR="00A7286F">
        <w:rPr>
          <w:lang w:eastAsia="en-US"/>
        </w:rPr>
        <w:t xml:space="preserve"> </w:t>
      </w:r>
      <w:r w:rsidR="001656C7" w:rsidRPr="009E73AD">
        <w:rPr>
          <w:lang w:eastAsia="en-US"/>
        </w:rPr>
        <w:t>bir)</w:t>
      </w:r>
      <w:r w:rsidR="00F304B6" w:rsidRPr="009E73AD">
        <w:rPr>
          <w:lang w:eastAsia="en-US"/>
        </w:rPr>
        <w:t>’den</w:t>
      </w:r>
      <w:r w:rsidR="002F5DAF" w:rsidRPr="009E73AD">
        <w:rPr>
          <w:lang w:eastAsia="en-US"/>
        </w:rPr>
        <w:t xml:space="preserve"> daha fazla</w:t>
      </w:r>
      <w:r w:rsidR="00A7286F">
        <w:rPr>
          <w:lang w:eastAsia="en-US"/>
        </w:rPr>
        <w:t xml:space="preserve"> </w:t>
      </w:r>
      <w:r w:rsidRPr="009E73AD">
        <w:rPr>
          <w:lang w:eastAsia="en-US"/>
        </w:rPr>
        <w:t>aritmetik hata bulunan teklifler değerlendirme dışı bırakılır.</w:t>
      </w:r>
    </w:p>
    <w:p w:rsidR="00F662DD" w:rsidRPr="009E73AD" w:rsidRDefault="00F662DD" w:rsidP="00F662DD">
      <w:pPr>
        <w:pStyle w:val="GvdeMetni2"/>
        <w:ind w:hanging="360"/>
      </w:pPr>
      <w:r w:rsidRPr="009E73AD">
        <w:rPr>
          <w:b/>
          <w:bCs/>
        </w:rPr>
        <w:t>Madde 30- İsteklilerden Tekliflerine Açıklık Getirilmesinin İstenilmesi</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30.1.</w:t>
      </w:r>
      <w:r w:rsidRPr="009E73AD">
        <w:rPr>
          <w:sz w:val="24"/>
          <w:szCs w:val="24"/>
        </w:rPr>
        <w:t> İhale komisyonunun talebi üzerine İdare, tekliflerin incelenmesi, karşılaştırılması ve değerlendirilmesinde yararlanmak üzere net olmayan hususlarla ilgili isteklilerden açıklama isteyebilir.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30.2.</w:t>
      </w:r>
      <w:r w:rsidRPr="009E73AD">
        <w:rPr>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30.3.</w:t>
      </w:r>
      <w:r w:rsidRPr="009E73AD">
        <w:rPr>
          <w:sz w:val="24"/>
          <w:szCs w:val="24"/>
        </w:rPr>
        <w:t> İdarenin yazılı açıklama talebine, istekli tarafından yazılı olarak cevap verilir.</w:t>
      </w:r>
    </w:p>
    <w:p w:rsidR="00F662DD" w:rsidRPr="009E73AD" w:rsidRDefault="00F662DD" w:rsidP="00F662DD">
      <w:pPr>
        <w:pStyle w:val="3-NormalYaz"/>
        <w:tabs>
          <w:tab w:val="clear" w:pos="566"/>
          <w:tab w:val="left" w:pos="567"/>
          <w:tab w:val="left" w:leader="dot" w:pos="9072"/>
        </w:tabs>
        <w:rPr>
          <w:b/>
          <w:sz w:val="24"/>
          <w:szCs w:val="24"/>
        </w:rPr>
      </w:pPr>
      <w:r w:rsidRPr="009E73AD">
        <w:rPr>
          <w:b/>
          <w:sz w:val="24"/>
          <w:szCs w:val="24"/>
        </w:rPr>
        <w:t>Madde 31 - Aşırı düşük teklifler</w:t>
      </w:r>
    </w:p>
    <w:p w:rsidR="00F662DD" w:rsidRPr="009E73AD" w:rsidRDefault="00F662DD" w:rsidP="00F662DD">
      <w:pPr>
        <w:pStyle w:val="3-NormalYaz"/>
        <w:tabs>
          <w:tab w:val="left" w:leader="dot" w:pos="9072"/>
        </w:tabs>
        <w:rPr>
          <w:sz w:val="24"/>
          <w:szCs w:val="24"/>
        </w:rPr>
      </w:pPr>
      <w:r w:rsidRPr="009E73AD">
        <w:rPr>
          <w:b/>
          <w:sz w:val="24"/>
          <w:szCs w:val="24"/>
        </w:rPr>
        <w:t>31.1.</w:t>
      </w:r>
      <w:r w:rsidRPr="009E73AD">
        <w:rPr>
          <w:sz w:val="24"/>
          <w:szCs w:val="24"/>
        </w:rPr>
        <w:t> </w:t>
      </w:r>
      <w:r w:rsidR="005D336D" w:rsidRPr="009E73AD">
        <w:rPr>
          <w:b/>
          <w:sz w:val="24"/>
          <w:szCs w:val="24"/>
          <w:u w:val="single"/>
        </w:rPr>
        <w:t>Ekonomik Açıdan En Avantajlı Teklif Geçerli Olacaktır</w:t>
      </w:r>
      <w:r w:rsidR="005D336D" w:rsidRPr="009E73AD">
        <w:rPr>
          <w:b/>
          <w:sz w:val="24"/>
          <w:szCs w:val="24"/>
        </w:rPr>
        <w:t>.</w:t>
      </w:r>
    </w:p>
    <w:p w:rsidR="00F662DD" w:rsidRPr="009E73AD" w:rsidRDefault="00F662DD" w:rsidP="00F662DD">
      <w:pPr>
        <w:pStyle w:val="Balk8"/>
        <w:ind w:left="0"/>
        <w:rPr>
          <w:rFonts w:ascii="Times New Roman" w:hAnsi="Times New Roman"/>
          <w:sz w:val="24"/>
        </w:rPr>
      </w:pPr>
      <w:r w:rsidRPr="009E73AD">
        <w:rPr>
          <w:rFonts w:ascii="Times New Roman" w:hAnsi="Times New Roman"/>
          <w:sz w:val="24"/>
        </w:rPr>
        <w:t>Madde 32-Bütün Tekliflerin Reddedilmesi ve İhalenin İptal Edilmesinde İdarenin Serbestliği</w:t>
      </w:r>
    </w:p>
    <w:p w:rsidR="00F662DD" w:rsidRPr="009E73AD" w:rsidRDefault="00F662DD" w:rsidP="00F662DD">
      <w:pPr>
        <w:jc w:val="both"/>
      </w:pPr>
      <w:r w:rsidRPr="009E73AD">
        <w:rPr>
          <w:b/>
          <w:bCs/>
        </w:rPr>
        <w:t>32.1</w:t>
      </w:r>
      <w:r w:rsidRPr="009E73AD">
        <w:t xml:space="preserve">-İhale komisyonunun kararı üzerine İdare, hiçbir gerekçe göstermeksizin verilmiş olan bütün teklifleri reddederek ihaleyi iptal etmekte serbesttir. İdare bütün tekliflerin reddedilmesi nedeniyle herhangi bir yükümlülük altına girmez. </w:t>
      </w:r>
    </w:p>
    <w:p w:rsidR="00F662DD" w:rsidRPr="009E73AD" w:rsidRDefault="00F662DD" w:rsidP="00F662DD">
      <w:pPr>
        <w:jc w:val="both"/>
      </w:pPr>
      <w:r w:rsidRPr="009E73AD">
        <w:rPr>
          <w:b/>
          <w:bCs/>
        </w:rPr>
        <w:t>32.2</w:t>
      </w:r>
      <w:r w:rsidRPr="009E73AD">
        <w:t>-İhalenin iptal edilmesi halinde, bu durum bütün isteklilere derhal bildirilir.</w:t>
      </w:r>
    </w:p>
    <w:p w:rsidR="00F662DD" w:rsidRPr="009E73AD" w:rsidRDefault="00F662DD" w:rsidP="00F662DD">
      <w:pPr>
        <w:pStyle w:val="GvdeMetni2"/>
        <w:shd w:val="clear" w:color="auto" w:fill="FFFFFF"/>
        <w:rPr>
          <w:i/>
          <w:iCs/>
        </w:rPr>
      </w:pPr>
      <w:r w:rsidRPr="009E73AD">
        <w:rPr>
          <w:b/>
          <w:bCs/>
        </w:rPr>
        <w:t xml:space="preserve">Madde 33- Ekonomik Açıdan En Avantajlı Teklifin Belirlenmesi </w:t>
      </w:r>
    </w:p>
    <w:p w:rsidR="00F662DD" w:rsidRDefault="00F662DD" w:rsidP="00F662DD">
      <w:pPr>
        <w:pStyle w:val="3-NormalYaz"/>
        <w:tabs>
          <w:tab w:val="clear" w:pos="566"/>
          <w:tab w:val="left" w:pos="567"/>
          <w:tab w:val="left" w:leader="dot" w:pos="9072"/>
        </w:tabs>
        <w:rPr>
          <w:sz w:val="24"/>
          <w:szCs w:val="24"/>
        </w:rPr>
      </w:pPr>
      <w:r w:rsidRPr="009E73AD">
        <w:rPr>
          <w:b/>
          <w:sz w:val="24"/>
          <w:szCs w:val="24"/>
        </w:rPr>
        <w:t>33.1.</w:t>
      </w:r>
      <w:r w:rsidRPr="009E73AD">
        <w:rPr>
          <w:sz w:val="24"/>
          <w:szCs w:val="24"/>
        </w:rPr>
        <w:t> Bu ihalede ekonomik açıdan en avantajlı teklif, teklif edilen fiyatların en düşük olanıdır.</w:t>
      </w:r>
    </w:p>
    <w:p w:rsidR="00177295" w:rsidRPr="009E73AD" w:rsidRDefault="00177295" w:rsidP="00F662DD">
      <w:pPr>
        <w:pStyle w:val="3-NormalYaz"/>
        <w:tabs>
          <w:tab w:val="clear" w:pos="566"/>
          <w:tab w:val="left" w:pos="567"/>
          <w:tab w:val="left" w:leader="dot" w:pos="9072"/>
        </w:tabs>
        <w:rPr>
          <w:sz w:val="24"/>
          <w:szCs w:val="24"/>
        </w:rPr>
      </w:pPr>
      <w:r w:rsidRPr="0051399F">
        <w:rPr>
          <w:b/>
          <w:sz w:val="24"/>
          <w:szCs w:val="24"/>
        </w:rPr>
        <w:t>33.2.</w:t>
      </w:r>
      <w:r w:rsidR="0051399F" w:rsidRPr="0051399F">
        <w:t xml:space="preserve"> </w:t>
      </w:r>
      <w:r w:rsidR="0051399F" w:rsidRPr="0051399F">
        <w:rPr>
          <w:sz w:val="24"/>
          <w:szCs w:val="24"/>
        </w:rPr>
        <w:t>Ekonomik açıdan en avantajlı teklifin belirlenmesi aşamasında, idare gerekli görmesi halinde en düşük teklif sahibi istekli ile ekonomik açıdan en avantajlı ikinci teklif sahibi istekliden, tekliflerini iyileştirmelerine yönelik son yazılı fiyat tekliflerini isteyebilir. Bu durumda isteklilere aynı şartlarda ve eşit süre verilerek tekliflerini revize etme imkânı tanınır. Verilen süre içerisinde yeni teklif sunmayan isteklilerin ilk teklifleri geçerli kabul edilir. Son yazılı fiyat tekliflerinin değerlendirilmesi sonucunda ekonomik açıdan en avantajlı teklif belirlenir. İdare, bu yöntemi uygulayıp uygulamamakta serbesttir.</w:t>
      </w:r>
    </w:p>
    <w:p w:rsidR="00F662DD" w:rsidRPr="009E73AD" w:rsidRDefault="0051399F" w:rsidP="00F662DD">
      <w:pPr>
        <w:pStyle w:val="3-NormalYaz"/>
        <w:tabs>
          <w:tab w:val="clear" w:pos="566"/>
          <w:tab w:val="left" w:pos="567"/>
          <w:tab w:val="left" w:leader="dot" w:pos="9072"/>
        </w:tabs>
        <w:rPr>
          <w:b/>
          <w:sz w:val="24"/>
          <w:szCs w:val="24"/>
        </w:rPr>
      </w:pPr>
      <w:r>
        <w:rPr>
          <w:b/>
          <w:sz w:val="24"/>
          <w:szCs w:val="24"/>
        </w:rPr>
        <w:t>33.3</w:t>
      </w:r>
      <w:r w:rsidR="00F662DD" w:rsidRPr="009E73AD">
        <w:rPr>
          <w:b/>
          <w:sz w:val="24"/>
          <w:szCs w:val="24"/>
        </w:rPr>
        <w:t>.</w:t>
      </w:r>
      <w:r w:rsidR="00F662DD" w:rsidRPr="009E73AD">
        <w:rPr>
          <w:sz w:val="24"/>
          <w:szCs w:val="24"/>
        </w:rPr>
        <w:t> Ekonomik açıdan en avantajlı teklifin birden fazla istekli tarafından verilmiş olması halinde ekonomik açıdan en avantajlı teklifin belirlenmesinde istekliler tarafından sunulan iş deneyim belgeleri değerlendirilerek, belge tutarı daha fazla olan isteklinin teklifi ekonomik açıdan en avantajlı teklif olarak belirlenir. İş ortaklıklarında pilot ortağın, konsorsiyumlarda ise koordinatör ortağın iş deneyim belgesi esas alınacaktır.</w:t>
      </w:r>
    </w:p>
    <w:p w:rsidR="00F662DD" w:rsidRPr="009E73AD" w:rsidRDefault="00F662DD" w:rsidP="00F662DD">
      <w:pPr>
        <w:pStyle w:val="Balk8"/>
        <w:ind w:left="0"/>
        <w:rPr>
          <w:rFonts w:ascii="Times New Roman" w:hAnsi="Times New Roman"/>
          <w:sz w:val="24"/>
        </w:rPr>
      </w:pPr>
      <w:r w:rsidRPr="009E73AD">
        <w:rPr>
          <w:rFonts w:ascii="Times New Roman" w:hAnsi="Times New Roman"/>
          <w:sz w:val="24"/>
        </w:rPr>
        <w:t>Madde 34- İhalenin Karara Bağlanması</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34.1.</w:t>
      </w:r>
      <w:r w:rsidRPr="009E73AD">
        <w:rPr>
          <w:sz w:val="24"/>
          <w:szCs w:val="24"/>
        </w:rPr>
        <w:t xml:space="preserve"> Yapılan değerlendirme sonucunda ihale komisyonu tarafından ihale, ekonomik açıdan en avantajlı teklifi veren istekli veya diğer isteklilerden biri üzerinde bırakılabilir. </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lastRenderedPageBreak/>
        <w:t>34.2.</w:t>
      </w:r>
      <w:r w:rsidRPr="009E73AD">
        <w:rPr>
          <w:sz w:val="24"/>
          <w:szCs w:val="24"/>
        </w:rPr>
        <w:t xml:space="preserve"> İhale komisyonu, yapacağı değerlendirme sonucunda gerekçeli bir karar alarak ihale yetkilisinin onayına sunar. </w:t>
      </w:r>
    </w:p>
    <w:p w:rsidR="00F662DD" w:rsidRPr="009E73AD" w:rsidRDefault="00F662DD" w:rsidP="00F662DD">
      <w:pPr>
        <w:pStyle w:val="Balk8"/>
        <w:ind w:left="0"/>
        <w:rPr>
          <w:rFonts w:ascii="Times New Roman" w:hAnsi="Times New Roman"/>
          <w:sz w:val="24"/>
        </w:rPr>
      </w:pPr>
      <w:r w:rsidRPr="009E73AD">
        <w:rPr>
          <w:rFonts w:ascii="Times New Roman" w:hAnsi="Times New Roman"/>
          <w:sz w:val="24"/>
        </w:rPr>
        <w:t>Madde 35- İhale Kararının Onaylanması veya İptali</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35.1.</w:t>
      </w:r>
      <w:r w:rsidRPr="009E73AD">
        <w:rPr>
          <w:sz w:val="24"/>
          <w:szCs w:val="24"/>
        </w:rPr>
        <w:t> İhale yetkilisi, karar tarihini izleyen en geç on beş iş günü içinde ihale kararını onaylar veya gerekçesini açıkça belirtmek suretiyle iptal eder.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35.2</w:t>
      </w:r>
      <w:r w:rsidRPr="009E73AD">
        <w:rPr>
          <w:sz w:val="24"/>
          <w:szCs w:val="24"/>
        </w:rPr>
        <w:t>. İhale; kararın ihale yetkilisince onaylanması halinde geçerli, iptal edilmesi halinde ise hükümsüz sayılır.</w:t>
      </w:r>
    </w:p>
    <w:p w:rsidR="00F662DD" w:rsidRPr="009E73AD" w:rsidRDefault="00F662DD" w:rsidP="00F662DD">
      <w:pPr>
        <w:pStyle w:val="Balk8"/>
        <w:ind w:left="0"/>
        <w:rPr>
          <w:rFonts w:ascii="Times New Roman" w:hAnsi="Times New Roman"/>
          <w:sz w:val="24"/>
        </w:rPr>
      </w:pPr>
      <w:r w:rsidRPr="009E73AD">
        <w:rPr>
          <w:rFonts w:ascii="Times New Roman" w:hAnsi="Times New Roman"/>
          <w:sz w:val="24"/>
        </w:rPr>
        <w:t>Madde 36- Kesinleşen İhale Kararının Bildirilmesi</w:t>
      </w:r>
    </w:p>
    <w:p w:rsidR="008121B8" w:rsidRPr="009E73AD" w:rsidRDefault="00F662DD" w:rsidP="00F662DD">
      <w:pPr>
        <w:pStyle w:val="3-NormalYaz"/>
        <w:tabs>
          <w:tab w:val="clear" w:pos="566"/>
          <w:tab w:val="left" w:pos="567"/>
          <w:tab w:val="left" w:leader="dot" w:pos="9072"/>
        </w:tabs>
        <w:rPr>
          <w:sz w:val="24"/>
          <w:szCs w:val="24"/>
        </w:rPr>
      </w:pPr>
      <w:r w:rsidRPr="009E73AD">
        <w:rPr>
          <w:b/>
          <w:sz w:val="24"/>
          <w:szCs w:val="24"/>
        </w:rPr>
        <w:t>36.1.</w:t>
      </w:r>
      <w:r w:rsidRPr="009E73AD">
        <w:rPr>
          <w:sz w:val="24"/>
          <w:szCs w:val="24"/>
        </w:rPr>
        <w:t> İhale sonucu, ihale kararının ihale yetkilisi tarafından onaylandığı günü izleyen en geç yedi gün içinde, ihale üzerinde bırakılan dahil, ihaleye teklif veren bütün isteklilere bildirilir.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36.2.</w:t>
      </w:r>
      <w:r w:rsidRPr="009E73AD">
        <w:rPr>
          <w:sz w:val="24"/>
          <w:szCs w:val="24"/>
        </w:rPr>
        <w:t> İhale kararının ihale yetkilisi tarafından iptal edilmesi durumunda da isteklilere gerekçeleri belirtilmek suretiyle bildirim yapılır.</w:t>
      </w:r>
    </w:p>
    <w:p w:rsidR="00F662DD" w:rsidRPr="009E73AD" w:rsidRDefault="00F662DD" w:rsidP="00F662DD">
      <w:pPr>
        <w:pStyle w:val="Balk8"/>
        <w:ind w:left="0"/>
        <w:rPr>
          <w:rFonts w:ascii="Times New Roman" w:hAnsi="Times New Roman"/>
          <w:sz w:val="24"/>
        </w:rPr>
      </w:pPr>
      <w:r w:rsidRPr="009E73AD">
        <w:rPr>
          <w:rFonts w:ascii="Times New Roman" w:hAnsi="Times New Roman"/>
          <w:sz w:val="24"/>
        </w:rPr>
        <w:t>Madde 37- Sözleşmeye Davet</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37.1</w:t>
      </w:r>
      <w:r w:rsidRPr="009E73AD">
        <w:rPr>
          <w:sz w:val="24"/>
          <w:szCs w:val="24"/>
        </w:rPr>
        <w:t xml:space="preserve">. İhalenin iptal edilmemesi durumunda ihale üzerinde bırakılan istekliye 36.1 maddesine göre bildirim yapılarak sözleşmeye davet edilir. Bu davet yazısında, tebliğ tarihini izleyen yedi gün içinde yasal yükümlüklerini yerine getirmek suretiyle sözleşmeyi imzalaması hususu bildirilir. </w:t>
      </w:r>
    </w:p>
    <w:p w:rsidR="00F662DD" w:rsidRPr="009E73AD" w:rsidRDefault="00F662DD" w:rsidP="00F662DD">
      <w:pPr>
        <w:pStyle w:val="3-NormalYaz"/>
        <w:tabs>
          <w:tab w:val="clear" w:pos="566"/>
          <w:tab w:val="left" w:pos="567"/>
          <w:tab w:val="left" w:leader="dot" w:pos="9072"/>
        </w:tabs>
        <w:rPr>
          <w:rStyle w:val="normal1"/>
        </w:rPr>
      </w:pPr>
      <w:r w:rsidRPr="009E73AD">
        <w:rPr>
          <w:b/>
          <w:sz w:val="24"/>
          <w:szCs w:val="24"/>
        </w:rPr>
        <w:t>37.2.</w:t>
      </w:r>
      <w:r w:rsidRPr="009E73AD">
        <w:rPr>
          <w:sz w:val="24"/>
          <w:szCs w:val="24"/>
        </w:rPr>
        <w:t> İsteklinin, bu davet yazısının bildirim tarihini izleyen yedi gün içinde yasal yükümlülüklerini yerine getirerek sözleşmeyi imzalaması zorunludur. Aksi takdirde geçici teminatı gelir kaydedilir.</w:t>
      </w:r>
    </w:p>
    <w:p w:rsidR="00F662DD" w:rsidRPr="009E73AD" w:rsidRDefault="00F662DD" w:rsidP="00F662DD">
      <w:pPr>
        <w:jc w:val="both"/>
        <w:rPr>
          <w:b/>
          <w:bCs/>
        </w:rPr>
      </w:pPr>
      <w:r w:rsidRPr="009E73AD">
        <w:rPr>
          <w:b/>
          <w:bCs/>
        </w:rPr>
        <w:t>Madde 38-Kesin Teminat</w:t>
      </w:r>
    </w:p>
    <w:p w:rsidR="00F662DD" w:rsidRPr="009E73AD" w:rsidRDefault="00F662DD" w:rsidP="00F662DD">
      <w:pPr>
        <w:jc w:val="both"/>
      </w:pPr>
      <w:r w:rsidRPr="009E73AD">
        <w:rPr>
          <w:b/>
          <w:bCs/>
        </w:rPr>
        <w:t>38.1</w:t>
      </w:r>
      <w:r w:rsidRPr="009E73AD">
        <w:t>-İhale üzerinde kalan istekliden sözleşme imzalanmadan önce, ihale</w:t>
      </w:r>
      <w:r w:rsidR="00D2371B">
        <w:t xml:space="preserve"> sözleşme</w:t>
      </w:r>
      <w:r w:rsidRPr="009E73AD">
        <w:t xml:space="preserve"> bedeli üzerinden hesaplanmak suretiyle % </w:t>
      </w:r>
      <w:r w:rsidR="00D2371B">
        <w:t>6’sı</w:t>
      </w:r>
      <w:r w:rsidRPr="009E73AD">
        <w:t xml:space="preserve"> oranında kesin teminat alınır.</w:t>
      </w:r>
    </w:p>
    <w:p w:rsidR="00F662DD" w:rsidRDefault="00F662DD" w:rsidP="00F662DD">
      <w:pPr>
        <w:jc w:val="both"/>
      </w:pPr>
      <w:r w:rsidRPr="009E73AD">
        <w:rPr>
          <w:b/>
        </w:rPr>
        <w:t>38.2</w:t>
      </w:r>
      <w:r w:rsidRPr="009E73AD">
        <w:t>-İhale üzerinde kalan isteklinin iş ortaklığı olması halinde, ortaklar hisseleri oranında kesin teminat verebilecekleri gibi, toplam kesin teminat miktarı ortaklardan biri veya birkaçı tarafından da karşılanabilir.</w:t>
      </w:r>
    </w:p>
    <w:p w:rsidR="0064248B" w:rsidRPr="009E73AD" w:rsidRDefault="0064248B" w:rsidP="00F662DD">
      <w:pPr>
        <w:jc w:val="both"/>
      </w:pPr>
      <w:r w:rsidRPr="009E73AD">
        <w:rPr>
          <w:b/>
        </w:rPr>
        <w:t>38.2</w:t>
      </w:r>
      <w:r w:rsidRPr="009E73AD">
        <w:t>-</w:t>
      </w:r>
      <w:r>
        <w:t>Kesin teminat, sözleşme konusu işlerin tamamının sözleşme ve teknik şartname hükümlerine uygun olarak tamamlanması, ilgili kurum ve kuruluşlar ile Sanayi ve Teknoloji Bakanlığı tarafından onaylanması ve yüklenicinin işten kaynaklanan tüm yükümlülüklerini yerine getirdiğinin tespit edilmesinden sonra düzenlenecek kesin kabul tutanağının onaylanmasını müteakip 90 gün içerisinde iade edilir.</w:t>
      </w:r>
    </w:p>
    <w:p w:rsidR="00F662DD" w:rsidRPr="009E73AD" w:rsidRDefault="00F662DD" w:rsidP="00F662DD">
      <w:pPr>
        <w:pStyle w:val="Balk6"/>
        <w:rPr>
          <w:sz w:val="24"/>
        </w:rPr>
      </w:pPr>
      <w:r w:rsidRPr="009E73AD">
        <w:rPr>
          <w:sz w:val="24"/>
        </w:rPr>
        <w:t>Madde 39- Sözleşme Yapılmasında İsteklinin Görev ve Sorumluluğu</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39.1. </w:t>
      </w:r>
      <w:r w:rsidRPr="009E73AD">
        <w:rPr>
          <w:sz w:val="24"/>
          <w:szCs w:val="24"/>
        </w:rPr>
        <w:t>İhale üzerinde bırakılan istekli, sözleşmeye davet yazısının bildirim tarihini izleyen yedi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Sözleşme imzalandıktan sonra geçici teminat</w:t>
      </w:r>
      <w:r w:rsidR="00070675">
        <w:rPr>
          <w:sz w:val="24"/>
          <w:szCs w:val="24"/>
        </w:rPr>
        <w:t>; Kesin teminatın idareye edilmesinden sonra iade edilir.</w:t>
      </w:r>
      <w:r w:rsidRPr="009E73AD">
        <w:rPr>
          <w:sz w:val="24"/>
          <w:szCs w:val="24"/>
        </w:rPr>
        <w:t xml:space="preserve"> </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39.2. </w:t>
      </w:r>
      <w:r w:rsidRPr="009E73AD">
        <w:rPr>
          <w:sz w:val="24"/>
          <w:szCs w:val="24"/>
        </w:rPr>
        <w:t>İhale üzerinde bırakılan isteklinin ortak girişim olması halinde, ihale tarihinde 4734 sayılı Kanunun 10 uncu maddesinin dördüncü fıkrasının (a), (b), (c), (d), (e) ve (g) bentlerinde sayılan durumlarda olunmadığına ilişkin belgeleri her bir ortak ayrı ayrı sunmak zorundadır.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39.3.</w:t>
      </w:r>
      <w:r w:rsidRPr="009E73AD">
        <w:rPr>
          <w:sz w:val="24"/>
          <w:szCs w:val="24"/>
        </w:rPr>
        <w:t> </w:t>
      </w:r>
      <w:r w:rsidR="00070675" w:rsidRPr="00070675">
        <w:rPr>
          <w:sz w:val="24"/>
          <w:szCs w:val="24"/>
        </w:rPr>
        <w:t xml:space="preserve">Hazırlanan ve yapılan Çalışmalar, ilgili oda, kurum ve Bakanlıkların (Sanayi ve Teknoloji Bakanlığı) onayı sonrası, projelerin ve belgelerin Silvan Gıda ve Tarım İhtisas OSB’ye teslim edilmesi aşamalarını kapsamaktadır. Yüklenici, Resmî Kurumlardaki her türlü onay sürecini takip etmekle sorumludur. İdari Şartnamede ihale konusu olarak belirtilen proje çalışmaların yapımı aşamasında Silvan Gıda ve Tarım İhtisas OSB ve Sanayi ve Teknoloji Bakanlığı ile ilgili idarelerin talebi olması durumunda projeler arasındaki uyumun sağlanması için gerekli düzeltmelerin amacıyla yapılacak bu işlemler ve faaliyetler ile ilgili firmalara herhangi bir ek ücret ödenmeyecektir. Projeler hazırlanırken Sanayi ve Teknoloji Bakanlığına onaylanması için gönderilmiş olan imar planı, parselasyon planı ve gerekmesi halinde imara esas zemin etüdü vb. projeler dikkate alınacaktır. Bakanlığın planlarda değişiklik yapması </w:t>
      </w:r>
      <w:r w:rsidR="00070675" w:rsidRPr="00070675">
        <w:rPr>
          <w:sz w:val="24"/>
          <w:szCs w:val="24"/>
        </w:rPr>
        <w:lastRenderedPageBreak/>
        <w:t>halinde yüklenici son revizyonların yapıldığı planı esas alacaktır. Bu süreçte yapılacak tüm değişiklikler yüklenici tarafından kabul edilmiş olup ilave ödeme talep edemeyecektir.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39.4.</w:t>
      </w:r>
      <w:r w:rsidRPr="009E73AD">
        <w:rPr>
          <w:sz w:val="24"/>
          <w:szCs w:val="24"/>
        </w:rPr>
        <w:t> Mücbir sebep halleri dışında, ihale üzerinde bırakılan isteklinin, sözleşmeyi imzalamaması durumunda geçici teminatı gelir kaydedilir.</w:t>
      </w:r>
    </w:p>
    <w:p w:rsidR="00F662DD" w:rsidRPr="009E73AD" w:rsidRDefault="00F662DD" w:rsidP="00F662DD">
      <w:pPr>
        <w:pStyle w:val="Balk5"/>
        <w:rPr>
          <w:b/>
          <w:bCs/>
          <w:u w:val="none"/>
        </w:rPr>
      </w:pPr>
      <w:r w:rsidRPr="009E73AD">
        <w:rPr>
          <w:b/>
          <w:bCs/>
          <w:u w:val="none"/>
        </w:rPr>
        <w:t>Madde 40-Ekonomik Açıdan En Avantajlı İkinci Teklif Sahibine Bildirim</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40.1.</w:t>
      </w:r>
      <w:r w:rsidRPr="009E73AD">
        <w:rPr>
          <w:sz w:val="24"/>
          <w:szCs w:val="24"/>
        </w:rPr>
        <w:t> İhale üzerinde bırakılan istekliyle sözleşmenin imzalanamaması durumunda, ekonomik açıdan en avantajlı ikinci teklif fiyatının ihale yetkilisince uygun görülmesi kaydıyla, bu teklif sahibi istekliyle sözleşme imzalanabilir. Bu durumda,sözleşmenin imzalanacağı tarihte ekonomik açıdan en avantajlı ikinci teklif sahibi isteklinin ihalelere katılmaktan yasaklı olup olmadığı teyit edilir.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40.2.</w:t>
      </w:r>
      <w:r w:rsidRPr="009E73AD">
        <w:rPr>
          <w:sz w:val="24"/>
          <w:szCs w:val="24"/>
        </w:rPr>
        <w:t xml:space="preserve"> Ekonomik açıdan en avantajlı ikinci teklif sahibi istekliye, 4734 sayılı Kanunun 42 nci maddesinde belirtilen sürenin bitimini izleyen üç gün içinde sözleşme imzalamaya davet edilir. </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40.3.</w:t>
      </w:r>
      <w:r w:rsidRPr="009E73AD">
        <w:rPr>
          <w:sz w:val="24"/>
          <w:szCs w:val="24"/>
        </w:rPr>
        <w:t> Ekonomik açıdan en avantajlı ikinci teklif sahibi istekli, sözleşmeye davet yazısının bildirim tarihini izleyen yedi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Sözleşme imzalandıktan sonra geçici teminat iade edilecektir.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40.4.</w:t>
      </w:r>
      <w:r w:rsidRPr="009E73AD">
        <w:rPr>
          <w:sz w:val="24"/>
          <w:szCs w:val="24"/>
        </w:rPr>
        <w:t> Mücbir sebep halleri dışında, ekonomik açıdan en avantajlı ikinci ve üçüncü teklif</w:t>
      </w:r>
      <w:r w:rsidR="00D35BA2" w:rsidRPr="009E73AD">
        <w:rPr>
          <w:sz w:val="24"/>
          <w:szCs w:val="24"/>
        </w:rPr>
        <w:t xml:space="preserve"> </w:t>
      </w:r>
      <w:r w:rsidRPr="009E73AD">
        <w:rPr>
          <w:rStyle w:val="normal1"/>
          <w:sz w:val="22"/>
          <w:szCs w:val="22"/>
        </w:rPr>
        <w:t>sahibi</w:t>
      </w:r>
      <w:r w:rsidR="00D35BA2" w:rsidRPr="009E73AD">
        <w:rPr>
          <w:rStyle w:val="normal1"/>
          <w:sz w:val="22"/>
          <w:szCs w:val="22"/>
        </w:rPr>
        <w:t xml:space="preserve"> </w:t>
      </w:r>
      <w:r w:rsidRPr="009E73AD">
        <w:rPr>
          <w:rStyle w:val="normal1"/>
          <w:sz w:val="22"/>
          <w:szCs w:val="22"/>
        </w:rPr>
        <w:t>isteklilerin</w:t>
      </w:r>
      <w:r w:rsidR="00D35BA2" w:rsidRPr="009E73AD">
        <w:rPr>
          <w:rStyle w:val="normal1"/>
          <w:sz w:val="22"/>
          <w:szCs w:val="22"/>
        </w:rPr>
        <w:t xml:space="preserve"> </w:t>
      </w:r>
      <w:r w:rsidRPr="009E73AD">
        <w:rPr>
          <w:sz w:val="24"/>
          <w:szCs w:val="24"/>
        </w:rPr>
        <w:t>sözleşmeyi imzalamaması durumunda geçici teminatları gelir kaydedilir.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40.5.</w:t>
      </w:r>
      <w:r w:rsidRPr="009E73AD">
        <w:rPr>
          <w:sz w:val="24"/>
          <w:szCs w:val="24"/>
        </w:rPr>
        <w:t> Ekonomik açıdan en avantajlı ikinci ve üçüncü teklif sahipleriyle de sözleşmenin imzalanamaması durumunda, ihale iptal edilir.</w:t>
      </w:r>
    </w:p>
    <w:p w:rsidR="00F662DD" w:rsidRPr="009E73AD" w:rsidRDefault="00F662DD" w:rsidP="00F662DD">
      <w:pPr>
        <w:tabs>
          <w:tab w:val="left" w:pos="360"/>
        </w:tabs>
        <w:jc w:val="both"/>
        <w:rPr>
          <w:b/>
          <w:bCs/>
        </w:rPr>
      </w:pPr>
      <w:r w:rsidRPr="009E73AD">
        <w:rPr>
          <w:b/>
          <w:bCs/>
        </w:rPr>
        <w:t>Madde 41- Sözleşme Yapılmasında İdarenin Görev ve Sorumluluğu</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41.1.</w:t>
      </w:r>
      <w:r w:rsidRPr="009E73AD">
        <w:rPr>
          <w:sz w:val="24"/>
          <w:szCs w:val="24"/>
        </w:rPr>
        <w:t> İdarenin sözleşme yapılması konusunda yükümlülüğünü yerine getirmemesi halinde istekli, 4734 sayılı Kanunun 42 ve 44 üncü maddelerinde yer alan sürenin bitimini izleyen günden itibaren en geç beş gün içinde, yirmi gün süreli bir noter ihbarnamesi ile durumu İdareye bildirmek şartıyla, taahhüdünden vazgeçebilir. Bu durumda istekli idareden herhangi bir hukuki vb. hak talebinde bulunamaz.</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41.2.</w:t>
      </w:r>
      <w:r w:rsidRPr="009E73AD">
        <w:rPr>
          <w:sz w:val="24"/>
          <w:szCs w:val="24"/>
        </w:rPr>
        <w:t> Bu takdirde geçici teminatı iade edilir.</w:t>
      </w:r>
    </w:p>
    <w:p w:rsidR="00F662DD" w:rsidRPr="009E73AD" w:rsidRDefault="00F662DD" w:rsidP="00F662DD">
      <w:pPr>
        <w:pStyle w:val="Balk8"/>
        <w:ind w:left="0"/>
        <w:rPr>
          <w:rFonts w:ascii="Times New Roman" w:hAnsi="Times New Roman"/>
          <w:b w:val="0"/>
          <w:sz w:val="24"/>
        </w:rPr>
      </w:pPr>
      <w:r w:rsidRPr="009E73AD">
        <w:rPr>
          <w:rFonts w:ascii="Times New Roman" w:hAnsi="Times New Roman"/>
          <w:sz w:val="24"/>
        </w:rPr>
        <w:t xml:space="preserve">Madde 42- İhalenin Sözleşmeye Bağlanması </w:t>
      </w:r>
    </w:p>
    <w:p w:rsidR="00F662DD" w:rsidRPr="009E73AD" w:rsidRDefault="00F662DD" w:rsidP="00F662DD">
      <w:pPr>
        <w:pStyle w:val="3-NormalYaz"/>
        <w:tabs>
          <w:tab w:val="clear" w:pos="566"/>
          <w:tab w:val="left" w:pos="567"/>
          <w:tab w:val="left" w:leader="dot" w:pos="8789"/>
        </w:tabs>
        <w:rPr>
          <w:sz w:val="24"/>
          <w:szCs w:val="24"/>
        </w:rPr>
      </w:pPr>
      <w:r w:rsidRPr="009E73AD">
        <w:rPr>
          <w:b/>
          <w:sz w:val="24"/>
          <w:szCs w:val="24"/>
        </w:rPr>
        <w:t>42.1. </w:t>
      </w:r>
      <w:r w:rsidRPr="009E73AD">
        <w:rPr>
          <w:sz w:val="24"/>
          <w:szCs w:val="24"/>
        </w:rPr>
        <w:t>İdare tarafından ihale dokümanında yer alan şartlara uygun olarak hazırlanan sözleşme, idare yetkilileri ve yüklenici yetkilisi tarafından imzalanır.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42.2. </w:t>
      </w:r>
      <w:r w:rsidRPr="009E73AD">
        <w:rPr>
          <w:sz w:val="24"/>
          <w:szCs w:val="24"/>
        </w:rPr>
        <w:t>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42.4. </w:t>
      </w:r>
      <w:r w:rsidR="005D336D" w:rsidRPr="009E73AD">
        <w:rPr>
          <w:sz w:val="24"/>
          <w:szCs w:val="24"/>
        </w:rPr>
        <w:t>idare sözleşmenin istenen sayı/ad./tk. kadarı için noter onayı isteyebilir.</w:t>
      </w:r>
    </w:p>
    <w:p w:rsidR="00F662DD" w:rsidRPr="009E73AD" w:rsidRDefault="00F662DD" w:rsidP="00F662DD">
      <w:pPr>
        <w:pStyle w:val="3-NormalYaz"/>
        <w:tabs>
          <w:tab w:val="clear" w:pos="566"/>
          <w:tab w:val="left" w:pos="567"/>
          <w:tab w:val="left" w:leader="dot" w:pos="9072"/>
        </w:tabs>
        <w:rPr>
          <w:sz w:val="24"/>
          <w:szCs w:val="24"/>
        </w:rPr>
      </w:pPr>
      <w:r w:rsidRPr="009E73AD">
        <w:rPr>
          <w:b/>
          <w:sz w:val="24"/>
          <w:szCs w:val="24"/>
        </w:rPr>
        <w:t>42.5. </w:t>
      </w:r>
      <w:r w:rsidRPr="009E73AD">
        <w:rPr>
          <w:sz w:val="24"/>
          <w:szCs w:val="24"/>
        </w:rPr>
        <w:t>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w:t>
      </w:r>
    </w:p>
    <w:p w:rsidR="00221CDE" w:rsidRPr="009E73AD" w:rsidRDefault="00F662DD" w:rsidP="00F662DD">
      <w:pPr>
        <w:pStyle w:val="3-NormalYaz"/>
        <w:tabs>
          <w:tab w:val="clear" w:pos="566"/>
          <w:tab w:val="left" w:pos="567"/>
          <w:tab w:val="left" w:leader="dot" w:pos="9072"/>
        </w:tabs>
        <w:rPr>
          <w:sz w:val="24"/>
          <w:szCs w:val="24"/>
        </w:rPr>
      </w:pPr>
      <w:r w:rsidRPr="009E73AD">
        <w:rPr>
          <w:b/>
          <w:sz w:val="24"/>
          <w:szCs w:val="24"/>
        </w:rPr>
        <w:t>42.6. </w:t>
      </w:r>
      <w:r w:rsidRPr="009E73AD">
        <w:rPr>
          <w:sz w:val="24"/>
          <w:szCs w:val="24"/>
        </w:rPr>
        <w:t>Sözleşmenin imzalanmasına ilişkin her türlü vergi, resim ve harçlar ile diğer sözleşme giderleri yükleniciye aittir.</w:t>
      </w:r>
    </w:p>
    <w:p w:rsidR="00EF7D40" w:rsidRPr="009E73AD" w:rsidRDefault="00EF7D40" w:rsidP="00F662DD">
      <w:pPr>
        <w:pStyle w:val="3-NormalYaz"/>
        <w:tabs>
          <w:tab w:val="clear" w:pos="566"/>
          <w:tab w:val="left" w:pos="567"/>
          <w:tab w:val="left" w:leader="dot" w:pos="9072"/>
        </w:tabs>
        <w:rPr>
          <w:sz w:val="24"/>
          <w:szCs w:val="24"/>
        </w:rPr>
      </w:pPr>
    </w:p>
    <w:p w:rsidR="00221CDE" w:rsidRPr="009E73AD" w:rsidRDefault="00F662DD" w:rsidP="00AB09A2">
      <w:pPr>
        <w:pStyle w:val="Balk9"/>
        <w:ind w:left="0"/>
        <w:rPr>
          <w:rFonts w:ascii="Times New Roman" w:hAnsi="Times New Roman"/>
        </w:rPr>
      </w:pPr>
      <w:r w:rsidRPr="009E73AD">
        <w:rPr>
          <w:rFonts w:ascii="Times New Roman" w:hAnsi="Times New Roman"/>
          <w:sz w:val="24"/>
        </w:rPr>
        <w:t>V- SÖZLEŞMENİN UYGULANMASINA İLİŞKİN HUSUSLAR</w:t>
      </w:r>
    </w:p>
    <w:p w:rsidR="00F662DD" w:rsidRPr="009E73AD" w:rsidRDefault="00F662DD" w:rsidP="00F662DD">
      <w:pPr>
        <w:tabs>
          <w:tab w:val="left" w:pos="4500"/>
        </w:tabs>
      </w:pPr>
      <w:r w:rsidRPr="009E73AD">
        <w:rPr>
          <w:b/>
          <w:bCs/>
        </w:rPr>
        <w:t>Madde 43- Ödeme Yeri ve Şartları</w:t>
      </w:r>
    </w:p>
    <w:p w:rsidR="00F662DD" w:rsidRPr="009E73AD" w:rsidRDefault="00F662DD" w:rsidP="00F662DD">
      <w:pPr>
        <w:pStyle w:val="GvdeMetni2"/>
      </w:pPr>
      <w:r w:rsidRPr="009E73AD">
        <w:rPr>
          <w:b/>
          <w:bCs/>
        </w:rPr>
        <w:t>43.1</w:t>
      </w:r>
      <w:r w:rsidR="00A214F0">
        <w:t>-Yüklenicinin hakedişi</w:t>
      </w:r>
      <w:r w:rsidRPr="009E73AD">
        <w:t xml:space="preserve"> </w:t>
      </w:r>
      <w:r w:rsidR="00AB09A2" w:rsidRPr="009E73AD">
        <w:t>Silvan Gıda ve Tarımsal Sanayi İhtisas OSB Müdürlüğü</w:t>
      </w:r>
      <w:r w:rsidRPr="009E73AD">
        <w:t xml:space="preserve"> Birimince ödenecektir.</w:t>
      </w:r>
    </w:p>
    <w:p w:rsidR="00F662DD" w:rsidRDefault="00F662DD" w:rsidP="00F662DD">
      <w:pPr>
        <w:jc w:val="both"/>
      </w:pPr>
      <w:r w:rsidRPr="009E73AD">
        <w:rPr>
          <w:b/>
          <w:bCs/>
        </w:rPr>
        <w:t>43.2</w:t>
      </w:r>
      <w:r w:rsidRPr="009E73AD">
        <w:t>-</w:t>
      </w:r>
      <w:r w:rsidR="00A1589C" w:rsidRPr="00A1589C">
        <w:t xml:space="preserve"> </w:t>
      </w:r>
      <w:r w:rsidR="00A1589C" w:rsidRPr="00FB6BC4">
        <w:t xml:space="preserve">Bu sözleşmeye göre yapılacak </w:t>
      </w:r>
      <w:r w:rsidR="00A1589C">
        <w:t xml:space="preserve">olan </w:t>
      </w:r>
      <w:r w:rsidR="00A1589C" w:rsidRPr="00FB6BC4">
        <w:t xml:space="preserve">ödemeler, </w:t>
      </w:r>
      <w:r w:rsidR="00A1589C">
        <w:t>aşağıdaki tabloda</w:t>
      </w:r>
      <w:r w:rsidR="00A1589C" w:rsidRPr="00FB6BC4">
        <w:t xml:space="preserve"> belirtile</w:t>
      </w:r>
      <w:r w:rsidR="00A1589C">
        <w:t xml:space="preserve">n işlerin bitirilmesinden ve </w:t>
      </w:r>
      <w:r w:rsidR="00A1589C" w:rsidRPr="00FB6BC4">
        <w:t>Bakanlıkça tetkik</w:t>
      </w:r>
      <w:r w:rsidR="00A1589C">
        <w:t xml:space="preserve">i ile </w:t>
      </w:r>
      <w:r w:rsidR="00A1589C" w:rsidRPr="00FB6BC4">
        <w:t>tasdikin</w:t>
      </w:r>
      <w:r w:rsidR="00A1589C">
        <w:t>den sonra, OSB tarafından aşağıdaki tabloda belirtilen pursantaj oranında ödeme yapılacaktır.</w:t>
      </w:r>
    </w:p>
    <w:tbl>
      <w:tblPr>
        <w:tblW w:w="9825" w:type="dxa"/>
        <w:tblCellSpacing w:w="7" w:type="dxa"/>
        <w:tblBorders>
          <w:top w:val="outset" w:sz="6" w:space="0" w:color="auto"/>
          <w:left w:val="outset" w:sz="6" w:space="0" w:color="auto"/>
          <w:bottom w:val="outset" w:sz="6" w:space="0" w:color="auto"/>
          <w:right w:val="outset" w:sz="6" w:space="0" w:color="auto"/>
        </w:tblBorders>
        <w:tblLook w:val="04A0"/>
      </w:tblPr>
      <w:tblGrid>
        <w:gridCol w:w="782"/>
        <w:gridCol w:w="6156"/>
        <w:gridCol w:w="2887"/>
      </w:tblGrid>
      <w:tr w:rsidR="00A1589C" w:rsidRPr="00FB6BC4" w:rsidTr="00A1589C">
        <w:trPr>
          <w:trHeight w:val="726"/>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1589C" w:rsidRPr="00D04184" w:rsidRDefault="00A1589C" w:rsidP="00A1589C">
            <w:pPr>
              <w:jc w:val="center"/>
              <w:rPr>
                <w:b/>
              </w:rPr>
            </w:pPr>
            <w:r>
              <w:rPr>
                <w:b/>
              </w:rPr>
              <w:lastRenderedPageBreak/>
              <w:t>S.No</w:t>
            </w:r>
            <w:r w:rsidRPr="00D04184">
              <w:rPr>
                <w:b/>
              </w:rPr>
              <w:t>.</w:t>
            </w:r>
          </w:p>
        </w:tc>
        <w:tc>
          <w:tcPr>
            <w:tcW w:w="614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1589C" w:rsidRPr="00D04184" w:rsidRDefault="00A1589C" w:rsidP="00A1589C">
            <w:pPr>
              <w:jc w:val="center"/>
              <w:rPr>
                <w:b/>
              </w:rPr>
            </w:pPr>
            <w:r>
              <w:rPr>
                <w:b/>
              </w:rPr>
              <w:t xml:space="preserve">Yapılacak </w:t>
            </w:r>
            <w:r w:rsidRPr="00D04184">
              <w:rPr>
                <w:b/>
              </w:rPr>
              <w:t>İş</w:t>
            </w:r>
            <w:r>
              <w:rPr>
                <w:b/>
              </w:rPr>
              <w:t>ler</w:t>
            </w:r>
            <w:r w:rsidRPr="00D04184">
              <w:rPr>
                <w:b/>
              </w:rPr>
              <w:t>in Tanımı</w:t>
            </w:r>
          </w:p>
        </w:tc>
        <w:tc>
          <w:tcPr>
            <w:tcW w:w="286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1589C" w:rsidRPr="00D04184" w:rsidRDefault="00A1589C" w:rsidP="00A1589C">
            <w:pPr>
              <w:jc w:val="center"/>
              <w:rPr>
                <w:b/>
              </w:rPr>
            </w:pPr>
            <w:r>
              <w:rPr>
                <w:b/>
              </w:rPr>
              <w:t>Sözleşme Bedeline Göre Ödenecek Tutar (</w:t>
            </w:r>
            <w:r w:rsidRPr="00D04184">
              <w:rPr>
                <w:b/>
              </w:rPr>
              <w:t>%</w:t>
            </w:r>
            <w:r>
              <w:rPr>
                <w:b/>
              </w:rPr>
              <w:t>)</w:t>
            </w:r>
          </w:p>
        </w:tc>
      </w:tr>
      <w:tr w:rsidR="00A1589C" w:rsidRPr="00FB6BC4" w:rsidTr="00A1589C">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1589C" w:rsidRPr="00FB6BC4" w:rsidRDefault="00A1589C" w:rsidP="00A1589C">
            <w:pPr>
              <w:jc w:val="center"/>
            </w:pPr>
            <w:r>
              <w:t>1</w:t>
            </w:r>
          </w:p>
        </w:tc>
        <w:tc>
          <w:tcPr>
            <w:tcW w:w="614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1589C" w:rsidRDefault="005C71F0" w:rsidP="00A1589C">
            <w:pPr>
              <w:jc w:val="both"/>
              <w:rPr>
                <w:color w:val="000000" w:themeColor="text1"/>
              </w:rPr>
            </w:pPr>
            <w:r>
              <w:rPr>
                <w:color w:val="000000" w:themeColor="text1"/>
              </w:rPr>
              <w:t xml:space="preserve">İmara ve Altyapı Projelerine esas </w:t>
            </w:r>
            <w:r w:rsidR="00A1589C" w:rsidRPr="008D6082">
              <w:rPr>
                <w:color w:val="000000" w:themeColor="text1"/>
              </w:rPr>
              <w:t>Zemin Araştırması Raporu,</w:t>
            </w:r>
          </w:p>
          <w:p w:rsidR="00A1589C" w:rsidRDefault="00A1589C" w:rsidP="00A1589C">
            <w:pPr>
              <w:jc w:val="both"/>
            </w:pPr>
            <w:r w:rsidRPr="008D6082">
              <w:rPr>
                <w:color w:val="000000" w:themeColor="text1"/>
              </w:rPr>
              <w:t>Şeritvari harita</w:t>
            </w:r>
            <w:r>
              <w:rPr>
                <w:color w:val="000000" w:themeColor="text1"/>
              </w:rPr>
              <w:t xml:space="preserve"> hazırlanması</w:t>
            </w:r>
          </w:p>
          <w:p w:rsidR="00A1589C" w:rsidRDefault="00A1589C" w:rsidP="00A1589C">
            <w:pPr>
              <w:jc w:val="both"/>
              <w:rPr>
                <w:color w:val="000000" w:themeColor="text1"/>
              </w:rPr>
            </w:pPr>
            <w:r w:rsidRPr="008D6082">
              <w:rPr>
                <w:color w:val="000000" w:themeColor="text1"/>
              </w:rPr>
              <w:t>Altyapı Açıklama Raporu ve Yol Avan Projeleri</w:t>
            </w:r>
          </w:p>
          <w:p w:rsidR="00A1589C" w:rsidRPr="00FB6BC4" w:rsidRDefault="00A1589C" w:rsidP="00A1589C">
            <w:pPr>
              <w:jc w:val="both"/>
            </w:pPr>
            <w:r>
              <w:rPr>
                <w:color w:val="000000" w:themeColor="text1"/>
              </w:rPr>
              <w:t xml:space="preserve">Yol şevli-kotlu planın </w:t>
            </w:r>
            <w:r w:rsidR="005C71F0">
              <w:rPr>
                <w:color w:val="000000" w:themeColor="text1"/>
              </w:rPr>
              <w:t>üç boyutlu(3B) arazi modeline oturtulması</w:t>
            </w:r>
          </w:p>
        </w:tc>
        <w:tc>
          <w:tcPr>
            <w:tcW w:w="286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1589C" w:rsidRPr="00FB6BC4" w:rsidRDefault="005C71F0" w:rsidP="00A1589C">
            <w:pPr>
              <w:jc w:val="center"/>
            </w:pPr>
            <w:r>
              <w:t>20</w:t>
            </w:r>
          </w:p>
        </w:tc>
      </w:tr>
      <w:tr w:rsidR="005C71F0" w:rsidRPr="00FB6BC4" w:rsidTr="00A1589C">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5C71F0" w:rsidRDefault="005C71F0" w:rsidP="00A1589C">
            <w:pPr>
              <w:jc w:val="center"/>
            </w:pPr>
            <w:r>
              <w:t>2</w:t>
            </w:r>
          </w:p>
        </w:tc>
        <w:tc>
          <w:tcPr>
            <w:tcW w:w="614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C71F0" w:rsidRDefault="005C71F0" w:rsidP="00A1589C">
            <w:pPr>
              <w:jc w:val="both"/>
              <w:rPr>
                <w:color w:val="000000" w:themeColor="text1"/>
              </w:rPr>
            </w:pPr>
            <w:r>
              <w:rPr>
                <w:color w:val="000000" w:themeColor="text1"/>
              </w:rPr>
              <w:t>İmar planının hazırlanması, idareye ve Bakanlığa sunulması ve onaylatılması</w:t>
            </w:r>
          </w:p>
        </w:tc>
        <w:tc>
          <w:tcPr>
            <w:tcW w:w="286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C71F0" w:rsidRDefault="005C71F0" w:rsidP="00A1589C">
            <w:pPr>
              <w:jc w:val="center"/>
            </w:pPr>
            <w:r>
              <w:t>20</w:t>
            </w:r>
          </w:p>
        </w:tc>
      </w:tr>
      <w:tr w:rsidR="005C71F0" w:rsidRPr="00FB6BC4" w:rsidTr="00A1589C">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5C71F0" w:rsidRDefault="005C71F0" w:rsidP="00A1589C">
            <w:pPr>
              <w:jc w:val="center"/>
            </w:pPr>
            <w:r>
              <w:t>3</w:t>
            </w:r>
          </w:p>
        </w:tc>
        <w:tc>
          <w:tcPr>
            <w:tcW w:w="614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C71F0" w:rsidRDefault="005C71F0" w:rsidP="005C71F0">
            <w:pPr>
              <w:jc w:val="both"/>
              <w:rPr>
                <w:color w:val="000000" w:themeColor="text1"/>
              </w:rPr>
            </w:pPr>
            <w:r>
              <w:rPr>
                <w:color w:val="000000" w:themeColor="text1"/>
              </w:rPr>
              <w:t>Uygulama parselasyon planlarının Bakanlığa onaylatılması</w:t>
            </w:r>
          </w:p>
        </w:tc>
        <w:tc>
          <w:tcPr>
            <w:tcW w:w="286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C71F0" w:rsidRDefault="005C71F0" w:rsidP="00A1589C">
            <w:pPr>
              <w:jc w:val="center"/>
            </w:pPr>
            <w:r>
              <w:t>20</w:t>
            </w:r>
          </w:p>
        </w:tc>
      </w:tr>
      <w:tr w:rsidR="00A1589C" w:rsidRPr="00FB6BC4" w:rsidTr="005C71F0">
        <w:trPr>
          <w:trHeight w:val="400"/>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1589C" w:rsidRPr="00FB6BC4" w:rsidRDefault="005C71F0" w:rsidP="00A1589C">
            <w:pPr>
              <w:jc w:val="center"/>
            </w:pPr>
            <w:r>
              <w:t>4</w:t>
            </w:r>
          </w:p>
        </w:tc>
        <w:tc>
          <w:tcPr>
            <w:tcW w:w="614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1589C" w:rsidRDefault="00A1589C" w:rsidP="00A1589C">
            <w:pPr>
              <w:ind w:left="23"/>
              <w:jc w:val="both"/>
            </w:pPr>
            <w:r w:rsidRPr="008D6082">
              <w:rPr>
                <w:color w:val="000000" w:themeColor="text1"/>
              </w:rPr>
              <w:t xml:space="preserve">Altyapı Uygulama Projeleri, (Altyapı Uygulama Projelerine Esas, Yol </w:t>
            </w:r>
            <w:r>
              <w:rPr>
                <w:color w:val="000000" w:themeColor="text1"/>
              </w:rPr>
              <w:t>Uygulama Projeleri</w:t>
            </w:r>
            <w:r w:rsidRPr="008D6082">
              <w:rPr>
                <w:color w:val="000000" w:themeColor="text1"/>
              </w:rPr>
              <w:t>, İçme Suyu Şebekesi, Yağmur Suyu Şebekesi, Atık Suyu Şebekesi, DoğalgazHattı, Telekom Hattı, Ag- Yg Elek. Şbk ve ENH.)</w:t>
            </w:r>
            <w:r w:rsidR="005C71F0">
              <w:rPr>
                <w:color w:val="000000" w:themeColor="text1"/>
              </w:rPr>
              <w:t xml:space="preserve"> tamamlanıp Bakanlığa onaylatılması</w:t>
            </w:r>
          </w:p>
        </w:tc>
        <w:tc>
          <w:tcPr>
            <w:tcW w:w="286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1589C" w:rsidRPr="00FB6BC4" w:rsidRDefault="005C71F0" w:rsidP="00A1589C">
            <w:pPr>
              <w:jc w:val="center"/>
            </w:pPr>
            <w:r>
              <w:t>20</w:t>
            </w:r>
          </w:p>
        </w:tc>
      </w:tr>
      <w:tr w:rsidR="00A1589C" w:rsidRPr="00FB6BC4" w:rsidTr="00A1589C">
        <w:trPr>
          <w:trHeight w:val="480"/>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1589C" w:rsidRDefault="005C71F0" w:rsidP="00A1589C">
            <w:pPr>
              <w:jc w:val="center"/>
            </w:pPr>
            <w:r>
              <w:t>5</w:t>
            </w:r>
          </w:p>
        </w:tc>
        <w:tc>
          <w:tcPr>
            <w:tcW w:w="614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1589C" w:rsidRDefault="00A1589C" w:rsidP="00A1589C">
            <w:pPr>
              <w:jc w:val="both"/>
            </w:pPr>
            <w:r>
              <w:t>Metraj ve Keşiflerin hazırlanması ve Bakanlıktan onaylatılması</w:t>
            </w:r>
          </w:p>
        </w:tc>
        <w:tc>
          <w:tcPr>
            <w:tcW w:w="286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1589C" w:rsidRPr="00FB6BC4" w:rsidRDefault="00A1589C" w:rsidP="00A1589C">
            <w:pPr>
              <w:jc w:val="center"/>
            </w:pPr>
            <w:r>
              <w:t>20</w:t>
            </w:r>
          </w:p>
        </w:tc>
      </w:tr>
    </w:tbl>
    <w:p w:rsidR="00A1589C" w:rsidRPr="009E73AD" w:rsidRDefault="00A1589C" w:rsidP="00F662DD">
      <w:pPr>
        <w:jc w:val="both"/>
      </w:pPr>
    </w:p>
    <w:p w:rsidR="00F662DD" w:rsidRPr="009E73AD" w:rsidRDefault="00F662DD" w:rsidP="00F662DD">
      <w:pPr>
        <w:jc w:val="both"/>
      </w:pPr>
      <w:r w:rsidRPr="009E73AD">
        <w:rPr>
          <w:b/>
          <w:bCs/>
        </w:rPr>
        <w:t>43.3</w:t>
      </w:r>
      <w:r w:rsidR="00AB09A2" w:rsidRPr="009E73AD">
        <w:t>-Yüklenici ihale konusu</w:t>
      </w:r>
      <w:r w:rsidRPr="009E73AD">
        <w:t xml:space="preserve"> işi için sözleşmede belirtilen ödenekleri iş programına uygun şekilde </w:t>
      </w:r>
      <w:r w:rsidR="00AB09A2" w:rsidRPr="009E73AD">
        <w:t>yerine getirmek</w:t>
      </w:r>
      <w:r w:rsidRPr="009E73AD">
        <w:t xml:space="preserve"> zorundadır.</w:t>
      </w:r>
    </w:p>
    <w:p w:rsidR="00F662DD" w:rsidRPr="009E73AD" w:rsidRDefault="00F662DD" w:rsidP="00B10B1D">
      <w:pPr>
        <w:pStyle w:val="GvdeMetni2"/>
        <w:shd w:val="clear" w:color="auto" w:fill="FFFFFF"/>
        <w:tabs>
          <w:tab w:val="left" w:pos="360"/>
        </w:tabs>
        <w:rPr>
          <w:b/>
          <w:bCs/>
        </w:rPr>
      </w:pPr>
      <w:r w:rsidRPr="009E73AD">
        <w:rPr>
          <w:b/>
          <w:bCs/>
        </w:rPr>
        <w:t xml:space="preserve">Madde 44- Avans Verilmesi, Şartları ve Miktarı </w:t>
      </w:r>
    </w:p>
    <w:p w:rsidR="00F662DD" w:rsidRPr="009E73AD" w:rsidRDefault="00F662DD" w:rsidP="00F662DD">
      <w:pPr>
        <w:pStyle w:val="GvdeMetni2"/>
        <w:shd w:val="clear" w:color="auto" w:fill="FFFFFF"/>
        <w:tabs>
          <w:tab w:val="left" w:pos="360"/>
        </w:tabs>
      </w:pPr>
      <w:r w:rsidRPr="009E73AD">
        <w:t>Yükleniciye taahhüdün gerçekleştirilmesi sırasında avans verilmeyecektir.</w:t>
      </w:r>
    </w:p>
    <w:p w:rsidR="00F662DD" w:rsidRDefault="00F662DD" w:rsidP="00F662DD">
      <w:pPr>
        <w:pStyle w:val="Balk5"/>
        <w:rPr>
          <w:b/>
          <w:bCs/>
          <w:u w:val="none"/>
        </w:rPr>
      </w:pPr>
      <w:r w:rsidRPr="009E73AD">
        <w:rPr>
          <w:b/>
          <w:bCs/>
          <w:u w:val="none"/>
        </w:rPr>
        <w:t>Madde 45-İşe Başlama ve İş Bitirme Tarihi</w:t>
      </w:r>
      <w:r w:rsidR="006F32E4">
        <w:rPr>
          <w:b/>
          <w:bCs/>
          <w:u w:val="none"/>
        </w:rPr>
        <w:t>-İşin Süresi</w:t>
      </w:r>
    </w:p>
    <w:p w:rsidR="006F32E4" w:rsidRPr="006F32E4" w:rsidRDefault="006F32E4" w:rsidP="006F32E4">
      <w:pPr>
        <w:rPr>
          <w:b/>
        </w:rPr>
      </w:pPr>
      <w:r w:rsidRPr="009E73AD">
        <w:rPr>
          <w:b/>
          <w:bCs/>
        </w:rPr>
        <w:t>45.</w:t>
      </w:r>
      <w:r>
        <w:rPr>
          <w:b/>
          <w:bCs/>
        </w:rPr>
        <w:t>1</w:t>
      </w:r>
      <w:r w:rsidRPr="009E73AD">
        <w:t>-</w:t>
      </w:r>
      <w:r>
        <w:t xml:space="preserve">  </w:t>
      </w:r>
      <w:r w:rsidRPr="006F32E4">
        <w:rPr>
          <w:b/>
        </w:rPr>
        <w:t>Bu İş İçin İşin Süresi 180 Takvim Günüdür.</w:t>
      </w:r>
    </w:p>
    <w:p w:rsidR="00F662DD" w:rsidRPr="009E73AD" w:rsidRDefault="00F662DD" w:rsidP="00F662DD">
      <w:pPr>
        <w:jc w:val="both"/>
      </w:pPr>
      <w:r w:rsidRPr="009E73AD">
        <w:rPr>
          <w:b/>
          <w:bCs/>
        </w:rPr>
        <w:t>45.</w:t>
      </w:r>
      <w:r w:rsidR="006F32E4">
        <w:rPr>
          <w:b/>
          <w:bCs/>
        </w:rPr>
        <w:t>2</w:t>
      </w:r>
      <w:r w:rsidRPr="009E73AD">
        <w:t xml:space="preserve">- </w:t>
      </w:r>
      <w:r w:rsidRPr="00886DFA">
        <w:rPr>
          <w:lang w:eastAsia="en-US"/>
        </w:rPr>
        <w:t>Sözleşmenin imzalandığının idare tarafından yüklenicinin kendisine veya tebligat için gösterdiği adrese tebliğ tarihinden izleyen günden itibaren 7 (Yedi) gün içinde</w:t>
      </w:r>
      <w:r w:rsidR="00886DFA" w:rsidRPr="00886DFA">
        <w:rPr>
          <w:lang w:eastAsia="en-US"/>
        </w:rPr>
        <w:t xml:space="preserve"> yer teslimi yapılarak işe başlanır.</w:t>
      </w:r>
      <w:r w:rsidRPr="00886DFA">
        <w:rPr>
          <w:lang w:eastAsia="en-US"/>
        </w:rPr>
        <w:t xml:space="preserve"> </w:t>
      </w:r>
      <w:r w:rsidR="001745D6" w:rsidRPr="00886DFA">
        <w:rPr>
          <w:lang w:eastAsia="en-US"/>
        </w:rPr>
        <w:t>Büyük Ölçekli Harita ve Harita Bilgileri Üretim Yönetmeliği, OSB Uygulama Yönetmeliği ve Ekleri, İmar</w:t>
      </w:r>
      <w:r w:rsidR="00886DFA" w:rsidRPr="00886DFA">
        <w:rPr>
          <w:lang w:eastAsia="en-US"/>
        </w:rPr>
        <w:t xml:space="preserve"> Plan Şartnamesi, OSB Kanunu,</w:t>
      </w:r>
      <w:r w:rsidR="001745D6" w:rsidRPr="00886DFA">
        <w:rPr>
          <w:lang w:eastAsia="en-US"/>
        </w:rPr>
        <w:t xml:space="preserve"> İmar Planlarına Esas Jeolojik Etütlerle İlgili </w:t>
      </w:r>
      <w:r w:rsidR="00136411" w:rsidRPr="00886DFA">
        <w:rPr>
          <w:lang w:eastAsia="en-US"/>
        </w:rPr>
        <w:t>Yönetmelikler</w:t>
      </w:r>
      <w:r w:rsidR="00886DFA" w:rsidRPr="00886DFA">
        <w:rPr>
          <w:lang w:eastAsia="en-US"/>
        </w:rPr>
        <w:t>in, Yol ve Altyapı Projeleri İle İlgili Şartnameler ve Yönetmeliklerin</w:t>
      </w:r>
      <w:r w:rsidR="00136411" w:rsidRPr="00886DFA">
        <w:rPr>
          <w:lang w:eastAsia="en-US"/>
        </w:rPr>
        <w:t xml:space="preserve"> hükümlerine</w:t>
      </w:r>
      <w:r w:rsidRPr="00886DFA">
        <w:rPr>
          <w:lang w:eastAsia="en-US"/>
        </w:rPr>
        <w:t xml:space="preserve"> göre Yüklenici taahhüdün tümünü </w:t>
      </w:r>
      <w:r w:rsidR="00886DFA" w:rsidRPr="006F32E4">
        <w:rPr>
          <w:b/>
          <w:color w:val="000000" w:themeColor="text1"/>
          <w:lang w:eastAsia="en-US"/>
        </w:rPr>
        <w:t xml:space="preserve">180 </w:t>
      </w:r>
      <w:r w:rsidR="00DF51A6" w:rsidRPr="006F32E4">
        <w:rPr>
          <w:b/>
          <w:color w:val="000000" w:themeColor="text1"/>
          <w:lang w:eastAsia="en-US"/>
        </w:rPr>
        <w:t>Güne</w:t>
      </w:r>
      <w:r w:rsidR="00886DFA" w:rsidRPr="00886DFA">
        <w:rPr>
          <w:b/>
          <w:color w:val="FF0000"/>
          <w:lang w:eastAsia="en-US"/>
        </w:rPr>
        <w:t xml:space="preserve"> </w:t>
      </w:r>
      <w:r w:rsidR="0042484B" w:rsidRPr="00886DFA">
        <w:rPr>
          <w:lang w:eastAsia="en-US"/>
        </w:rPr>
        <w:t xml:space="preserve">kadar tamamlayarak </w:t>
      </w:r>
      <w:r w:rsidRPr="00886DFA">
        <w:rPr>
          <w:lang w:eastAsia="en-US"/>
        </w:rPr>
        <w:t>geçici kabule hazır hale getirmek zorundadır. Bu süre iş</w:t>
      </w:r>
      <w:r w:rsidR="00D94287" w:rsidRPr="00886DFA">
        <w:rPr>
          <w:lang w:eastAsia="en-US"/>
        </w:rPr>
        <w:t>in tamamı için geçerli süredir. Yönetim Kurulu Başkanlığı uygun gördüğü takdirde ek süre uzatımı verebilir.</w:t>
      </w:r>
      <w:r w:rsidR="00D94287" w:rsidRPr="009E73AD">
        <w:rPr>
          <w:lang w:eastAsia="en-US"/>
        </w:rPr>
        <w:t xml:space="preserve"> </w:t>
      </w:r>
    </w:p>
    <w:p w:rsidR="00F662DD" w:rsidRPr="009E73AD" w:rsidRDefault="006F32E4" w:rsidP="00F662DD">
      <w:pPr>
        <w:shd w:val="clear" w:color="auto" w:fill="FFFFFF"/>
        <w:jc w:val="both"/>
      </w:pPr>
      <w:r>
        <w:rPr>
          <w:b/>
        </w:rPr>
        <w:t>45.3</w:t>
      </w:r>
      <w:r w:rsidR="00F662DD" w:rsidRPr="009E73AD">
        <w:rPr>
          <w:b/>
        </w:rPr>
        <w:t xml:space="preserve">- </w:t>
      </w:r>
      <w:r w:rsidR="00F662DD" w:rsidRPr="009E73AD">
        <w:t xml:space="preserve">İşin erken bitirilmesi halinde, idare işin bitim tarihini beklemeksizin </w:t>
      </w:r>
      <w:r w:rsidR="001745D6" w:rsidRPr="009E73AD">
        <w:t xml:space="preserve">Büyük Ölçekli Harita ve Harita Bilgileri Üretim Yönetmeliği, OSB Uygulama Yönetmeliği ve Ekleri, İmar Plan Şartnamesi, OSB Kanunu. İmar Planlarına Esas Jeolojik Etütlerle İlgili Yönetmelikler </w:t>
      </w:r>
      <w:r w:rsidR="00F662DD" w:rsidRPr="009E73AD">
        <w:t>ndeki hükümlere uygun olarak kabul işlemlerini tamamlar.</w:t>
      </w:r>
    </w:p>
    <w:p w:rsidR="00F662DD" w:rsidRPr="009E73AD" w:rsidRDefault="00F662DD" w:rsidP="00F662DD">
      <w:pPr>
        <w:shd w:val="clear" w:color="auto" w:fill="FFFFFF"/>
        <w:jc w:val="both"/>
        <w:rPr>
          <w:b/>
          <w:bCs/>
        </w:rPr>
      </w:pPr>
      <w:r w:rsidRPr="009E73AD">
        <w:rPr>
          <w:b/>
          <w:bCs/>
          <w:color w:val="000000"/>
          <w:shd w:val="clear" w:color="auto" w:fill="FFFFFF"/>
        </w:rPr>
        <w:t>Madde 46-</w:t>
      </w:r>
      <w:r w:rsidRPr="009E73AD">
        <w:rPr>
          <w:b/>
          <w:bCs/>
        </w:rPr>
        <w:t xml:space="preserve"> Yapım İşlerinde Çalışılamayacak Günler</w:t>
      </w:r>
    </w:p>
    <w:p w:rsidR="00F662DD" w:rsidRPr="009E73AD" w:rsidRDefault="00F662DD" w:rsidP="00F662DD">
      <w:pPr>
        <w:jc w:val="both"/>
      </w:pPr>
      <w:r w:rsidRPr="009E73AD">
        <w:rPr>
          <w:b/>
          <w:bCs/>
        </w:rPr>
        <w:t>46.1-</w:t>
      </w:r>
      <w:r w:rsidR="00D94287" w:rsidRPr="009E73AD">
        <w:t>Bu madde boş bırakılmıştır.</w:t>
      </w:r>
    </w:p>
    <w:p w:rsidR="00F662DD" w:rsidRPr="009E73AD" w:rsidRDefault="00F662DD" w:rsidP="00F662DD">
      <w:pPr>
        <w:shd w:val="clear" w:color="auto" w:fill="FFFFFF"/>
        <w:jc w:val="both"/>
      </w:pPr>
      <w:r w:rsidRPr="009E73AD">
        <w:rPr>
          <w:b/>
          <w:bCs/>
        </w:rPr>
        <w:t>46.2-</w:t>
      </w:r>
      <w:r w:rsidRPr="009E73AD">
        <w:t xml:space="preserve"> Belirlenen süreler takvim günü esasına göredir. </w:t>
      </w:r>
    </w:p>
    <w:p w:rsidR="00F662DD" w:rsidRPr="009E73AD" w:rsidRDefault="00F662DD" w:rsidP="00F662DD">
      <w:pPr>
        <w:pStyle w:val="Balk8"/>
        <w:ind w:left="0"/>
        <w:rPr>
          <w:rFonts w:ascii="Times New Roman" w:hAnsi="Times New Roman"/>
        </w:rPr>
      </w:pPr>
      <w:r w:rsidRPr="009E73AD">
        <w:rPr>
          <w:rFonts w:ascii="Times New Roman" w:hAnsi="Times New Roman"/>
          <w:sz w:val="24"/>
        </w:rPr>
        <w:t>Madde 47- Süre Uzatımı Verilebilecek Haller ve Şartları</w:t>
      </w:r>
    </w:p>
    <w:p w:rsidR="00F662DD" w:rsidRPr="009E73AD" w:rsidRDefault="00F662DD" w:rsidP="00F662DD">
      <w:pPr>
        <w:pStyle w:val="GvdeMetni2"/>
      </w:pPr>
      <w:r w:rsidRPr="009E73AD">
        <w:rPr>
          <w:b/>
          <w:bCs/>
        </w:rPr>
        <w:t>47.1</w:t>
      </w:r>
      <w:r w:rsidRPr="009E73AD">
        <w:t>-Mücbir sebep olarak kabul edilen aşağıdaki hallerde süre uzatımı verilir:</w:t>
      </w:r>
    </w:p>
    <w:p w:rsidR="00F662DD" w:rsidRPr="009E73AD" w:rsidRDefault="00F662DD" w:rsidP="00F662DD">
      <w:pPr>
        <w:tabs>
          <w:tab w:val="left" w:pos="360"/>
        </w:tabs>
        <w:jc w:val="both"/>
      </w:pPr>
      <w:r w:rsidRPr="009E73AD">
        <w:tab/>
        <w:t>a)  Doğal afetler.</w:t>
      </w:r>
    </w:p>
    <w:p w:rsidR="00F662DD" w:rsidRPr="009E73AD" w:rsidRDefault="00F662DD" w:rsidP="00F662DD">
      <w:pPr>
        <w:tabs>
          <w:tab w:val="left" w:pos="360"/>
          <w:tab w:val="left" w:pos="540"/>
          <w:tab w:val="left" w:pos="720"/>
        </w:tabs>
        <w:jc w:val="both"/>
      </w:pPr>
      <w:r w:rsidRPr="009E73AD">
        <w:tab/>
        <w:t>b)  Kanuni grev.</w:t>
      </w:r>
    </w:p>
    <w:p w:rsidR="00F662DD" w:rsidRPr="009E73AD" w:rsidRDefault="00F662DD" w:rsidP="00F662DD">
      <w:pPr>
        <w:pStyle w:val="GvdeMetni21"/>
        <w:tabs>
          <w:tab w:val="left" w:pos="360"/>
        </w:tabs>
        <w:overflowPunct/>
        <w:autoSpaceDE/>
        <w:autoSpaceDN/>
        <w:adjustRightInd/>
        <w:textAlignment w:val="auto"/>
        <w:rPr>
          <w:szCs w:val="24"/>
        </w:rPr>
      </w:pPr>
      <w:r w:rsidRPr="009E73AD">
        <w:rPr>
          <w:szCs w:val="24"/>
        </w:rPr>
        <w:tab/>
        <w:t>c)  Genel salgın hastalık.</w:t>
      </w:r>
    </w:p>
    <w:p w:rsidR="00F662DD" w:rsidRPr="009E73AD" w:rsidRDefault="00F662DD" w:rsidP="00F662DD">
      <w:pPr>
        <w:tabs>
          <w:tab w:val="left" w:pos="360"/>
        </w:tabs>
        <w:jc w:val="both"/>
      </w:pPr>
      <w:r w:rsidRPr="009E73AD">
        <w:tab/>
        <w:t>d)  Kısmi veya genel seferberlik ilanı.</w:t>
      </w:r>
    </w:p>
    <w:p w:rsidR="00F662DD" w:rsidRPr="009E73AD" w:rsidRDefault="00F662DD" w:rsidP="00F662DD">
      <w:pPr>
        <w:pStyle w:val="GvdeMetni2"/>
        <w:tabs>
          <w:tab w:val="left" w:pos="360"/>
        </w:tabs>
      </w:pPr>
      <w:r w:rsidRPr="009E73AD">
        <w:tab/>
        <w:t>e)  Gerektiğinde Kamu İhale Kurumu tarafından belirlenecek benzeri diğer haller.</w:t>
      </w:r>
    </w:p>
    <w:p w:rsidR="00F662DD" w:rsidRPr="009E73AD" w:rsidRDefault="00F662DD" w:rsidP="00F662DD">
      <w:pPr>
        <w:pStyle w:val="GvdeMetni2"/>
        <w:shd w:val="clear" w:color="auto" w:fill="FFFFFF"/>
        <w:tabs>
          <w:tab w:val="left" w:pos="360"/>
          <w:tab w:val="left" w:pos="1260"/>
        </w:tabs>
      </w:pPr>
      <w:r w:rsidRPr="009E73AD">
        <w:rPr>
          <w:b/>
          <w:bCs/>
        </w:rPr>
        <w:t>47.2</w:t>
      </w:r>
      <w:r w:rsidRPr="009E73AD">
        <w:rPr>
          <w:bCs/>
        </w:rPr>
        <w:t>-</w:t>
      </w:r>
      <w:r w:rsidRPr="009E73AD">
        <w:t>Yukarıda</w:t>
      </w:r>
      <w:r w:rsidR="00AB09A2" w:rsidRPr="009E73AD">
        <w:t xml:space="preserve"> </w:t>
      </w:r>
      <w:r w:rsidRPr="009E73AD">
        <w:t>belirtilen hallerin mücbir sebep olarak kabul edilmesi ve süre</w:t>
      </w:r>
      <w:r w:rsidR="00AB09A2" w:rsidRPr="009E73AD">
        <w:t xml:space="preserve"> </w:t>
      </w:r>
      <w:r w:rsidRPr="009E73AD">
        <w:t>uzatımı verilebilmesi için, mücbir sebep oluşturacak durumun;</w:t>
      </w:r>
    </w:p>
    <w:p w:rsidR="00F662DD" w:rsidRPr="009E73AD" w:rsidRDefault="00F662DD" w:rsidP="00F662DD">
      <w:pPr>
        <w:tabs>
          <w:tab w:val="left" w:pos="720"/>
        </w:tabs>
        <w:jc w:val="both"/>
      </w:pPr>
      <w:r w:rsidRPr="009E73AD">
        <w:lastRenderedPageBreak/>
        <w:t xml:space="preserve">      a)  Yükleniciden kaynaklanan bir kusurdan ileri gelmemiş olması,</w:t>
      </w:r>
    </w:p>
    <w:p w:rsidR="00F662DD" w:rsidRPr="009E73AD" w:rsidRDefault="00F662DD" w:rsidP="00F662DD">
      <w:pPr>
        <w:tabs>
          <w:tab w:val="left" w:pos="720"/>
        </w:tabs>
        <w:jc w:val="both"/>
      </w:pPr>
      <w:r w:rsidRPr="009E73AD">
        <w:t xml:space="preserve">      b)  Taahhüdün yerine getirilmesine engel nitelikte olması,</w:t>
      </w:r>
    </w:p>
    <w:p w:rsidR="00F662DD" w:rsidRPr="009E73AD" w:rsidRDefault="00F662DD" w:rsidP="00F662DD">
      <w:pPr>
        <w:tabs>
          <w:tab w:val="left" w:pos="720"/>
        </w:tabs>
        <w:jc w:val="both"/>
      </w:pPr>
      <w:r w:rsidRPr="009E73AD">
        <w:t xml:space="preserve">      c)  Yüklenicinin bu engeli ortadan kaldırmaya gücünün yetmemiş bulunması,</w:t>
      </w:r>
    </w:p>
    <w:p w:rsidR="00F662DD" w:rsidRPr="009E73AD" w:rsidRDefault="00F662DD" w:rsidP="00F662DD">
      <w:pPr>
        <w:tabs>
          <w:tab w:val="left" w:pos="720"/>
        </w:tabs>
        <w:jc w:val="both"/>
      </w:pPr>
      <w:r w:rsidRPr="009E73AD">
        <w:t xml:space="preserve">      d)  Meydana geldiği tarihi izleyen yirmi (20) gün içinde yüklenicinin İdareye yazılı olarak bildirimde bulunması,</w:t>
      </w:r>
    </w:p>
    <w:p w:rsidR="00F662DD" w:rsidRPr="009E73AD" w:rsidRDefault="00F662DD" w:rsidP="00F662DD">
      <w:pPr>
        <w:tabs>
          <w:tab w:val="left" w:pos="360"/>
          <w:tab w:val="left" w:pos="540"/>
          <w:tab w:val="left" w:pos="720"/>
          <w:tab w:val="left" w:pos="900"/>
        </w:tabs>
        <w:jc w:val="both"/>
      </w:pPr>
      <w:r w:rsidRPr="009E73AD">
        <w:t xml:space="preserve">      e)  Yetkili merciler tarafından belgelendirilmesi,               </w:t>
      </w:r>
    </w:p>
    <w:p w:rsidR="00F662DD" w:rsidRPr="009E73AD" w:rsidRDefault="00F662DD" w:rsidP="00F662DD">
      <w:pPr>
        <w:jc w:val="both"/>
      </w:pPr>
      <w:r w:rsidRPr="009E73AD">
        <w:t xml:space="preserve">      Zorunludur.</w:t>
      </w:r>
    </w:p>
    <w:p w:rsidR="008D48ED" w:rsidRDefault="00F662DD" w:rsidP="008D48ED">
      <w:pPr>
        <w:tabs>
          <w:tab w:val="left" w:pos="720"/>
        </w:tabs>
        <w:jc w:val="both"/>
      </w:pPr>
      <w:r w:rsidRPr="009E73AD">
        <w:rPr>
          <w:b/>
          <w:bCs/>
        </w:rPr>
        <w:t>47.3</w:t>
      </w:r>
      <w:r w:rsidRPr="009E73AD">
        <w:t xml:space="preserve">-Ayrıca, İdarenin, işin sözleşmesinde ve </w:t>
      </w:r>
      <w:r w:rsidR="001745D6" w:rsidRPr="009E73AD">
        <w:t xml:space="preserve">Büyük Ölçekli Harita ve Harita Bilgileri Üretim Yönetmeliği, OSB Uygulama Yönetmeliği ve Ekleri, İmar Plan Şartnamesi, OSB Kanunu. İmar Planlarına Esas Jeolojik Etütlerle İlgili Yönetmelikler </w:t>
      </w:r>
      <w:r w:rsidRPr="009E73AD">
        <w:t>nde yer alan sözleşmenin ifasına ilişkin yükümlülüklerini yerine getirmemesi (yer teslimi, projelerin onaylanması, ödenek yetersizliği gibi) ve bu sebeple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8D48ED" w:rsidRDefault="008D48ED" w:rsidP="008D48ED">
      <w:pPr>
        <w:tabs>
          <w:tab w:val="left" w:pos="720"/>
        </w:tabs>
        <w:jc w:val="both"/>
      </w:pPr>
      <w:r>
        <w:rPr>
          <w:rStyle w:val="Gl"/>
        </w:rPr>
        <w:t>47.4-</w:t>
      </w:r>
      <w:r>
        <w:t xml:space="preserve"> Yönetim Kurulu, gerekli görmesi hâlinde, bu maddede belirtilen haller dışında da yükleniciye süre uzatımı vermeye yetkilidir.</w:t>
      </w:r>
    </w:p>
    <w:p w:rsidR="008D48ED" w:rsidRPr="009E73AD" w:rsidRDefault="008D48ED" w:rsidP="00F662DD">
      <w:pPr>
        <w:tabs>
          <w:tab w:val="left" w:pos="720"/>
        </w:tabs>
        <w:jc w:val="both"/>
      </w:pPr>
    </w:p>
    <w:p w:rsidR="00F662DD" w:rsidRPr="009E73AD" w:rsidRDefault="00F662DD" w:rsidP="00F662DD">
      <w:pPr>
        <w:pStyle w:val="GvdeMetni21"/>
        <w:tabs>
          <w:tab w:val="left" w:pos="720"/>
        </w:tabs>
        <w:rPr>
          <w:b/>
        </w:rPr>
      </w:pPr>
      <w:r w:rsidRPr="009E73AD">
        <w:rPr>
          <w:b/>
        </w:rPr>
        <w:t>Madde 48- Sözleşme Kapsamında Yaptırılabilecek İlave İşler, İş Eksilişi ve İşin Tasfiyesi</w:t>
      </w:r>
    </w:p>
    <w:p w:rsidR="00F662DD" w:rsidRPr="009E73AD" w:rsidRDefault="00F662DD" w:rsidP="00F662DD">
      <w:pPr>
        <w:jc w:val="both"/>
        <w:rPr>
          <w:szCs w:val="18"/>
        </w:rPr>
      </w:pPr>
      <w:r w:rsidRPr="009E73AD">
        <w:rPr>
          <w:b/>
          <w:szCs w:val="18"/>
        </w:rPr>
        <w:t>48.1</w:t>
      </w:r>
      <w:r w:rsidRPr="009E73AD">
        <w:rPr>
          <w:szCs w:val="18"/>
        </w:rPr>
        <w:t>-Öngörülemeyen durumlar nedeniyle iş artışının zorunlu olması halinde, işin;</w:t>
      </w:r>
    </w:p>
    <w:p w:rsidR="00F662DD" w:rsidRPr="009E73AD" w:rsidRDefault="00F662DD" w:rsidP="00F662DD">
      <w:pPr>
        <w:ind w:firstLine="340"/>
        <w:jc w:val="both"/>
        <w:rPr>
          <w:szCs w:val="18"/>
        </w:rPr>
      </w:pPr>
      <w:r w:rsidRPr="009E73AD">
        <w:rPr>
          <w:szCs w:val="18"/>
        </w:rPr>
        <w:t>a) Sözleşmeye esas proje içinde kalması,</w:t>
      </w:r>
    </w:p>
    <w:p w:rsidR="00F662DD" w:rsidRPr="009E73AD" w:rsidRDefault="00F662DD" w:rsidP="00F662DD">
      <w:pPr>
        <w:ind w:firstLine="340"/>
        <w:jc w:val="both"/>
        <w:rPr>
          <w:szCs w:val="18"/>
        </w:rPr>
      </w:pPr>
      <w:r w:rsidRPr="009E73AD">
        <w:rPr>
          <w:szCs w:val="18"/>
        </w:rPr>
        <w:t xml:space="preserve">b) İdareyi külfete sokmaksızın asıl işten ayrılmasının teknik veya ekonomik olarak mümkün olmaması, </w:t>
      </w:r>
    </w:p>
    <w:p w:rsidR="00F662DD" w:rsidRPr="009E73AD" w:rsidRDefault="00F662DD" w:rsidP="00F662DD">
      <w:pPr>
        <w:ind w:firstLine="340"/>
        <w:jc w:val="both"/>
        <w:rPr>
          <w:szCs w:val="18"/>
        </w:rPr>
      </w:pPr>
      <w:r w:rsidRPr="009E73AD">
        <w:rPr>
          <w:szCs w:val="18"/>
        </w:rPr>
        <w:t xml:space="preserve">Şartlarıyla, teklif edilen </w:t>
      </w:r>
      <w:r w:rsidR="001745D6" w:rsidRPr="009E73AD">
        <w:rPr>
          <w:szCs w:val="18"/>
        </w:rPr>
        <w:t>Götürü</w:t>
      </w:r>
      <w:r w:rsidR="00554CA8" w:rsidRPr="009E73AD">
        <w:rPr>
          <w:lang w:eastAsia="en-US"/>
        </w:rPr>
        <w:t xml:space="preserve"> bedele </w:t>
      </w:r>
      <w:r w:rsidRPr="009E73AD">
        <w:rPr>
          <w:szCs w:val="18"/>
        </w:rPr>
        <w:t>bağlı kalmak koşuluyla</w:t>
      </w:r>
      <w:r w:rsidR="00A804B4" w:rsidRPr="009E73AD">
        <w:rPr>
          <w:szCs w:val="18"/>
        </w:rPr>
        <w:t>,</w:t>
      </w:r>
      <w:r w:rsidRPr="009E73AD">
        <w:rPr>
          <w:szCs w:val="18"/>
        </w:rPr>
        <w:t xml:space="preserve">  ihale edilen işlerde sözleşme bedelinin % 20'si; oran </w:t>
      </w:r>
      <w:r w:rsidR="00EF7D40" w:rsidRPr="009E73AD">
        <w:rPr>
          <w:szCs w:val="18"/>
        </w:rPr>
        <w:t>dâhilinde</w:t>
      </w:r>
      <w:r w:rsidRPr="009E73AD">
        <w:rPr>
          <w:szCs w:val="18"/>
        </w:rPr>
        <w:t xml:space="preserve">, süre hariç sözleşme ve ihale dokümanındaki hükümler çerçevesinde, ilave işi aynı yükleniciye yaptırmaya İdare yetkilidir.   </w:t>
      </w:r>
    </w:p>
    <w:p w:rsidR="00F662DD" w:rsidRPr="009E73AD" w:rsidRDefault="00F662DD" w:rsidP="00F662DD">
      <w:pPr>
        <w:jc w:val="both"/>
        <w:rPr>
          <w:szCs w:val="18"/>
        </w:rPr>
      </w:pPr>
      <w:r w:rsidRPr="009E73AD">
        <w:rPr>
          <w:b/>
          <w:szCs w:val="18"/>
        </w:rPr>
        <w:t>48.2</w:t>
      </w:r>
      <w:r w:rsidRPr="009E73AD">
        <w:rPr>
          <w:szCs w:val="18"/>
        </w:rPr>
        <w:t>-İşin bu şartlar dahilinde tamamlanamayacağının anlaşılması durumunda ise, artış yapılmaksızın hesabı genel hükümlere göre tasfiye edilir. Ancak bu durumda, yüklenicinin işin tamamını ihale dokümanı ve sözleşme hükümlerine uygun olarak yerine getirmesi zorunludur.</w:t>
      </w:r>
    </w:p>
    <w:p w:rsidR="00F40CB9" w:rsidRDefault="00F662DD" w:rsidP="00F40CB9">
      <w:pPr>
        <w:jc w:val="both"/>
      </w:pPr>
      <w:r w:rsidRPr="009E73AD">
        <w:rPr>
          <w:b/>
          <w:szCs w:val="18"/>
        </w:rPr>
        <w:t>48.4</w:t>
      </w:r>
      <w:r w:rsidRPr="009E73AD">
        <w:rPr>
          <w:szCs w:val="18"/>
        </w:rPr>
        <w:t>-</w:t>
      </w:r>
      <w:r w:rsidRPr="009E73AD">
        <w:t>Sözleşme kapsamında gerçekleşecek</w:t>
      </w:r>
      <w:r w:rsidRPr="009E73AD">
        <w:rPr>
          <w:szCs w:val="18"/>
        </w:rPr>
        <w:t xml:space="preserve"> iş artışları ve iş eksilişlerinde, İdare ile yüklenicinin yükümlülükleri konusunda</w:t>
      </w:r>
      <w:r w:rsidR="00AB09A2" w:rsidRPr="009E73AD">
        <w:rPr>
          <w:szCs w:val="18"/>
        </w:rPr>
        <w:t xml:space="preserve"> </w:t>
      </w:r>
      <w:r w:rsidR="001745D6" w:rsidRPr="009E73AD">
        <w:t xml:space="preserve">Büyük Ölçekli Harita ve Harita Bilgileri Üretim Yönetmeliği, OSB Uygulama Yönetmeliği ve Ekleri, İmar Plan Şartnamesi, OSB Kanunu. İmar Planlarına Esas Jeolojik Etütlerle İlgili Yönetmelikler </w:t>
      </w:r>
      <w:r w:rsidRPr="009E73AD">
        <w:t xml:space="preserve"> ve işin sözleşmesinde belirtilen ilgili hükümler uygulanır.</w:t>
      </w:r>
    </w:p>
    <w:p w:rsidR="00F40CB9" w:rsidRPr="00F40CB9" w:rsidRDefault="00F0250B" w:rsidP="00F662DD">
      <w:pPr>
        <w:jc w:val="both"/>
        <w:rPr>
          <w:szCs w:val="18"/>
        </w:rPr>
      </w:pPr>
      <w:r>
        <w:rPr>
          <w:b/>
          <w:szCs w:val="18"/>
        </w:rPr>
        <w:t>48.5</w:t>
      </w:r>
      <w:r w:rsidR="009E0CA8">
        <w:rPr>
          <w:b/>
          <w:szCs w:val="18"/>
        </w:rPr>
        <w:t>-</w:t>
      </w:r>
      <w:r w:rsidR="009E0CA8" w:rsidRPr="009E0CA8">
        <w:rPr>
          <w:szCs w:val="18"/>
        </w:rPr>
        <w:t xml:space="preserve">İş eksilişi yapılması halinde; </w:t>
      </w:r>
      <w:r w:rsidR="00391B7D">
        <w:t>İdarenin kararı, Bakanlık görüşleri, ilgili kurum ve kuruluşların talepleri veya teknik zorunluluklar nedeniyle sözleşme kapsamındaki iş gruplarında, iş kalemlerinde veya iş kalemlerine ait alt bileşenlerde iş eksilişi yapılabilir. İş eksilişi halinde yükleniciye yapılacak ödeme; Madde 43.2’de belirtilen ödeme oranları esas alınarak hesaplanır. Kapsam dışı bırakılan iş grubu, iş kalemi veya alt bileşenin, ilgili iş grubunun toplam kapsamı içerisindeki oranı idarece belirlenir ve bulunan oran kadar ödeme tutarından düşülür. Birden fazla iş grubu, iş kalemi veya alt bileşenin kapsam dışı bırakılması halinde aynı yöntem uygulanır. İş eksilişi nedeniyle yüklenici, kapsam dışı bırakılan işlere ilişkin herhangi bir ücret, kâr kaybı, tazminat veya ilave bedel talebinde bulunamaz.</w:t>
      </w:r>
    </w:p>
    <w:p w:rsidR="00F662DD" w:rsidRPr="009E73AD" w:rsidRDefault="00F662DD" w:rsidP="00F662DD">
      <w:pPr>
        <w:pStyle w:val="GvdeMetni21"/>
        <w:tabs>
          <w:tab w:val="left" w:pos="720"/>
        </w:tabs>
        <w:rPr>
          <w:b/>
          <w:bCs/>
        </w:rPr>
      </w:pPr>
      <w:r w:rsidRPr="009E73AD">
        <w:rPr>
          <w:b/>
          <w:bCs/>
        </w:rPr>
        <w:t xml:space="preserve">Madde 49- Gecikme Halinde </w:t>
      </w:r>
      <w:r w:rsidR="00EF7D40" w:rsidRPr="009E73AD">
        <w:rPr>
          <w:b/>
          <w:bCs/>
        </w:rPr>
        <w:t>Alınacak Cezalar</w:t>
      </w:r>
    </w:p>
    <w:p w:rsidR="004A7583" w:rsidRPr="009E73AD" w:rsidRDefault="00F662DD" w:rsidP="00F662DD">
      <w:pPr>
        <w:shd w:val="clear" w:color="auto" w:fill="FFFFFF"/>
        <w:jc w:val="both"/>
        <w:rPr>
          <w:b/>
        </w:rPr>
      </w:pPr>
      <w:r w:rsidRPr="009E73AD">
        <w:rPr>
          <w:b/>
          <w:bCs/>
        </w:rPr>
        <w:t>49.1</w:t>
      </w:r>
      <w:r w:rsidRPr="009E73AD">
        <w:t>-Sözleşme konusu işin, sözleşmesinde öngörülen süreye göre tamamının bitirilememesi halinde, gecikilen her takvim günü için, sözleşme bedelinin % 0,</w:t>
      </w:r>
      <w:r w:rsidR="00D2371B">
        <w:t>05</w:t>
      </w:r>
      <w:r w:rsidRPr="009E73AD">
        <w:t xml:space="preserve"> (</w:t>
      </w:r>
      <w:r w:rsidR="00D2371B">
        <w:t>Onbinde</w:t>
      </w:r>
      <w:r w:rsidRPr="009E73AD">
        <w:t xml:space="preserve"> </w:t>
      </w:r>
      <w:r w:rsidR="00D2371B">
        <w:t>beş</w:t>
      </w:r>
      <w:r w:rsidRPr="009E73AD">
        <w:t xml:space="preserve">)’i oranında gecikme cezası kesilir. Gecikme cezası ayrıca protesto çekmeye gerek kalmaksızın yükleniciye yapılacak ödemelerden kesilir. Bu cezanın ödemelerden karşılanamaması halinde yükleniciden ayrıca tahsilat yapılır. Gecikme cezası miktarının sözleşme bedelinin % </w:t>
      </w:r>
      <w:r w:rsidR="00D2371B">
        <w:t>6</w:t>
      </w:r>
      <w:r w:rsidRPr="009E73AD">
        <w:t>’</w:t>
      </w:r>
      <w:r w:rsidR="00D2371B">
        <w:t>sını</w:t>
      </w:r>
      <w:r w:rsidRPr="009E73AD">
        <w:t xml:space="preserve"> geçmesi halinde </w:t>
      </w:r>
      <w:r w:rsidRPr="009E73AD">
        <w:lastRenderedPageBreak/>
        <w:t>en az 10 gün süreli yazılı ihtar çekilerek teminatı irat kaydedilerek sözleşme idare tarafından tek taraflı olarak fesih edilebilir.</w:t>
      </w:r>
    </w:p>
    <w:p w:rsidR="00F662DD" w:rsidRPr="009E73AD" w:rsidRDefault="00F662DD" w:rsidP="001745D6">
      <w:pPr>
        <w:shd w:val="clear" w:color="auto" w:fill="FFFFFF"/>
        <w:jc w:val="both"/>
        <w:rPr>
          <w:szCs w:val="20"/>
        </w:rPr>
      </w:pPr>
      <w:r w:rsidRPr="009E73AD">
        <w:rPr>
          <w:b/>
          <w:szCs w:val="20"/>
        </w:rPr>
        <w:t>Madde 50-</w:t>
      </w:r>
      <w:r w:rsidR="00D2371B">
        <w:rPr>
          <w:b/>
          <w:bCs/>
        </w:rPr>
        <w:t>Bu İşte Fiyat Farkı Ödenmeyecektir.</w:t>
      </w:r>
    </w:p>
    <w:p w:rsidR="00F662DD" w:rsidRPr="009E73AD" w:rsidRDefault="00F662DD" w:rsidP="00F662DD">
      <w:pPr>
        <w:pStyle w:val="Balk8"/>
        <w:ind w:left="0"/>
        <w:rPr>
          <w:rFonts w:ascii="Times New Roman" w:hAnsi="Times New Roman"/>
          <w:sz w:val="24"/>
        </w:rPr>
      </w:pPr>
      <w:r w:rsidRPr="009E73AD">
        <w:rPr>
          <w:rFonts w:ascii="Times New Roman" w:hAnsi="Times New Roman"/>
          <w:sz w:val="24"/>
        </w:rPr>
        <w:t>Madde 51- Denetim, Muayene ve Kabul İşlemlerine İlişkin Şartlar</w:t>
      </w:r>
    </w:p>
    <w:p w:rsidR="00F662DD" w:rsidRPr="009E73AD" w:rsidRDefault="00F662DD" w:rsidP="00F662DD">
      <w:pPr>
        <w:pStyle w:val="GvdeMetni21"/>
      </w:pPr>
      <w:r w:rsidRPr="009E73AD">
        <w:rPr>
          <w:b/>
        </w:rPr>
        <w:t>51.1</w:t>
      </w:r>
      <w:r w:rsidRPr="009E73AD">
        <w:t xml:space="preserve">-Sözleşme konusu işin denetimi </w:t>
      </w:r>
      <w:r w:rsidR="00AB09A2" w:rsidRPr="009E73AD">
        <w:t xml:space="preserve">Silvan Gıda ve Tarımsal Sanayi İhtisas OSB Müdürlüğü tarafından </w:t>
      </w:r>
      <w:r w:rsidRPr="009E73AD">
        <w:t>yapılır. Kabul işlemleri sözleşme kapsamında</w:t>
      </w:r>
      <w:r w:rsidR="00EF24A7" w:rsidRPr="009E73AD">
        <w:t xml:space="preserve">, </w:t>
      </w:r>
      <w:r w:rsidR="001745D6" w:rsidRPr="009E73AD">
        <w:t>Büyük Ölçekli Harita ve Harita Bilgileri Üretim Yönetmeliği, OSB Uygulama Yönetmeliği ve Ekleri, İmar Plan Şartnamesi, OSB Kanunu. İmar Planlarına Esas Jeolojik Etütlerle İlgili Yönetmelikleri</w:t>
      </w:r>
      <w:r w:rsidRPr="009E73AD">
        <w:t>nde belirtilen hükümlere göre gerçekleştirilecektir.</w:t>
      </w:r>
    </w:p>
    <w:p w:rsidR="00F662DD" w:rsidRPr="009E73AD" w:rsidRDefault="00F662DD" w:rsidP="00F662DD">
      <w:pPr>
        <w:pStyle w:val="GvdeMetni21"/>
        <w:overflowPunct/>
        <w:autoSpaceDE/>
        <w:autoSpaceDN/>
        <w:adjustRightInd/>
        <w:textAlignment w:val="auto"/>
        <w:rPr>
          <w:b/>
          <w:szCs w:val="24"/>
        </w:rPr>
      </w:pPr>
      <w:r w:rsidRPr="009E73AD">
        <w:rPr>
          <w:b/>
          <w:szCs w:val="24"/>
        </w:rPr>
        <w:t>Madde 52- Anlaşmazlıkların Çözümü</w:t>
      </w:r>
    </w:p>
    <w:p w:rsidR="00F662DD" w:rsidRPr="009E73AD" w:rsidRDefault="00F662DD" w:rsidP="00F662DD">
      <w:pPr>
        <w:pStyle w:val="GvdeMetni21"/>
        <w:overflowPunct/>
        <w:autoSpaceDE/>
        <w:autoSpaceDN/>
        <w:adjustRightInd/>
        <w:textAlignment w:val="auto"/>
        <w:rPr>
          <w:szCs w:val="24"/>
        </w:rPr>
      </w:pPr>
      <w:r w:rsidRPr="009E73AD">
        <w:rPr>
          <w:b/>
          <w:szCs w:val="24"/>
        </w:rPr>
        <w:t>52.1</w:t>
      </w:r>
      <w:r w:rsidRPr="009E73AD">
        <w:rPr>
          <w:szCs w:val="24"/>
        </w:rPr>
        <w:t xml:space="preserve">- Sözleşmelerin uygulanmasından doğacak ihtilaflarda ise, işin sözleşmesinde yer alan konuya ilişkin hükümler uygulanacaktır. Doğabilecek her türlü anlaşmazlığın çözümünde </w:t>
      </w:r>
      <w:r w:rsidR="00241BFE" w:rsidRPr="009E73AD">
        <w:rPr>
          <w:b/>
          <w:bCs/>
          <w:szCs w:val="24"/>
        </w:rPr>
        <w:t>DİYARBAKIR</w:t>
      </w:r>
      <w:r w:rsidRPr="009E73AD">
        <w:rPr>
          <w:szCs w:val="24"/>
        </w:rPr>
        <w:t xml:space="preserve"> mahkemeleri ve icra daireleri yetkilidir.</w:t>
      </w:r>
    </w:p>
    <w:p w:rsidR="00F662DD" w:rsidRPr="009E73AD" w:rsidRDefault="00F662DD" w:rsidP="00F662DD">
      <w:pPr>
        <w:tabs>
          <w:tab w:val="left" w:pos="567"/>
          <w:tab w:val="left" w:leader="dot" w:pos="9072"/>
        </w:tabs>
        <w:jc w:val="both"/>
        <w:rPr>
          <w:b/>
        </w:rPr>
      </w:pPr>
      <w:r w:rsidRPr="009E73AD">
        <w:rPr>
          <w:b/>
        </w:rPr>
        <w:t>Madde 5</w:t>
      </w:r>
      <w:r w:rsidR="00323091" w:rsidRPr="009E73AD">
        <w:rPr>
          <w:b/>
        </w:rPr>
        <w:t>3</w:t>
      </w:r>
      <w:r w:rsidRPr="009E73AD">
        <w:rPr>
          <w:b/>
        </w:rPr>
        <w:t xml:space="preserve"> – Diğer Hususlar</w:t>
      </w:r>
    </w:p>
    <w:p w:rsidR="00F662DD" w:rsidRPr="009E73AD" w:rsidRDefault="00705D31" w:rsidP="00F662DD">
      <w:pPr>
        <w:jc w:val="both"/>
        <w:rPr>
          <w:lang w:eastAsia="en-US"/>
        </w:rPr>
      </w:pPr>
      <w:r w:rsidRPr="009E73AD">
        <w:rPr>
          <w:b/>
        </w:rPr>
        <w:t>53.</w:t>
      </w:r>
      <w:r w:rsidR="00F662DD" w:rsidRPr="009E73AD">
        <w:rPr>
          <w:b/>
        </w:rPr>
        <w:t>1</w:t>
      </w:r>
      <w:r w:rsidRPr="009E73AD">
        <w:rPr>
          <w:b/>
        </w:rPr>
        <w:t>.</w:t>
      </w:r>
      <w:r w:rsidR="00F662DD" w:rsidRPr="009E73AD">
        <w:rPr>
          <w:b/>
        </w:rPr>
        <w:t xml:space="preserve"> </w:t>
      </w:r>
      <w:r w:rsidR="00F662DD" w:rsidRPr="009E73AD">
        <w:rPr>
          <w:lang w:eastAsia="en-US"/>
        </w:rPr>
        <w:t xml:space="preserve">- Bu sözleşmenin uygulanmasında ; ‘’Sosyal </w:t>
      </w:r>
      <w:r w:rsidR="00241BFE" w:rsidRPr="009E73AD">
        <w:rPr>
          <w:lang w:eastAsia="en-US"/>
        </w:rPr>
        <w:t>Güvenlik Kurumu Başkanlığı</w:t>
      </w:r>
      <w:r w:rsidR="00F662DD" w:rsidRPr="009E73AD">
        <w:rPr>
          <w:lang w:eastAsia="en-US"/>
        </w:rPr>
        <w:t xml:space="preserve"> Sigorta Primlerinin Hakedişlerden Mahsup Edilmesi ve Ödenmesi ile Kesin Teminatların İadesi HakkındaYönetmelik’’hükümleri uygulanacaktır.</w:t>
      </w:r>
    </w:p>
    <w:p w:rsidR="00F662DD" w:rsidRPr="009E73AD" w:rsidRDefault="00705D31" w:rsidP="00F662DD">
      <w:pPr>
        <w:jc w:val="both"/>
        <w:rPr>
          <w:b/>
        </w:rPr>
      </w:pPr>
      <w:r w:rsidRPr="009E73AD">
        <w:rPr>
          <w:b/>
        </w:rPr>
        <w:t>53.</w:t>
      </w:r>
      <w:r w:rsidR="00F662DD" w:rsidRPr="009E73AD">
        <w:rPr>
          <w:b/>
        </w:rPr>
        <w:t>2</w:t>
      </w:r>
      <w:r w:rsidRPr="009E73AD">
        <w:rPr>
          <w:b/>
        </w:rPr>
        <w:t>.</w:t>
      </w:r>
      <w:r w:rsidR="00F662DD" w:rsidRPr="009E73AD">
        <w:rPr>
          <w:b/>
        </w:rPr>
        <w:t xml:space="preserve"> </w:t>
      </w:r>
      <w:r w:rsidR="00F662DD" w:rsidRPr="009E73AD">
        <w:t>-</w:t>
      </w:r>
      <w:r w:rsidR="00F662DD" w:rsidRPr="009E73AD">
        <w:rPr>
          <w:b/>
        </w:rPr>
        <w:t>Yeterlilik ve İhale Teklif Yeterlilik Belgeleri</w:t>
      </w:r>
    </w:p>
    <w:p w:rsidR="00F662DD" w:rsidRPr="009E73AD" w:rsidRDefault="00F662DD" w:rsidP="00F662DD">
      <w:pPr>
        <w:pStyle w:val="GvdeMetni2"/>
        <w:shd w:val="clear" w:color="auto" w:fill="FFFFFF"/>
      </w:pPr>
      <w:r w:rsidRPr="009E73AD">
        <w:t xml:space="preserve">Aşağıda tanımlanan tüm belgeler </w:t>
      </w:r>
      <w:r w:rsidR="00AB09A2" w:rsidRPr="009E73AD">
        <w:t>Silvan Gıda ve Tarımsal Sanayi İhtisas OSB Müdürlüğü</w:t>
      </w:r>
      <w:r w:rsidR="00705D31" w:rsidRPr="009E73AD">
        <w:t xml:space="preserve"> </w:t>
      </w:r>
      <w:r w:rsidRPr="009E73AD">
        <w:t>evrak birimine teslim edilecektir.</w:t>
      </w:r>
    </w:p>
    <w:p w:rsidR="00F662DD" w:rsidRPr="009E73AD" w:rsidRDefault="00705D31" w:rsidP="00F662DD">
      <w:pPr>
        <w:pStyle w:val="GvdeMetni2"/>
        <w:shd w:val="clear" w:color="auto" w:fill="FFFFFF"/>
        <w:rPr>
          <w:b/>
        </w:rPr>
      </w:pPr>
      <w:r w:rsidRPr="009E73AD">
        <w:rPr>
          <w:b/>
        </w:rPr>
        <w:t>53.</w:t>
      </w:r>
      <w:r w:rsidR="00241BFE" w:rsidRPr="009E73AD">
        <w:rPr>
          <w:b/>
        </w:rPr>
        <w:t>2.1-</w:t>
      </w:r>
      <w:r w:rsidR="00F662DD" w:rsidRPr="009E73AD">
        <w:rPr>
          <w:b/>
        </w:rPr>
        <w:t>Yeterlilik Belgeleri</w:t>
      </w:r>
    </w:p>
    <w:p w:rsidR="00F662DD" w:rsidRPr="009E73AD" w:rsidRDefault="00F662DD" w:rsidP="00F662DD">
      <w:pPr>
        <w:pStyle w:val="GvdeMetni2"/>
        <w:shd w:val="clear" w:color="auto" w:fill="FFFFFF"/>
        <w:tabs>
          <w:tab w:val="left" w:pos="426"/>
        </w:tabs>
      </w:pPr>
      <w:r w:rsidRPr="009E73AD">
        <w:t xml:space="preserve">       -Madde 7’de tanımlanan tüm belgeler</w:t>
      </w:r>
    </w:p>
    <w:p w:rsidR="00F662DD" w:rsidRPr="009E73AD" w:rsidRDefault="00F662DD" w:rsidP="00F662DD">
      <w:pPr>
        <w:pStyle w:val="GvdeMetni2"/>
        <w:shd w:val="clear" w:color="auto" w:fill="FFFFFF"/>
        <w:tabs>
          <w:tab w:val="left" w:pos="426"/>
        </w:tabs>
      </w:pPr>
      <w:r w:rsidRPr="009E73AD">
        <w:t xml:space="preserve">       -Dosya Alındı Makbuzu</w:t>
      </w:r>
    </w:p>
    <w:p w:rsidR="00F662DD" w:rsidRPr="009E73AD" w:rsidRDefault="00F662DD" w:rsidP="00F662DD">
      <w:pPr>
        <w:pStyle w:val="GvdeMetni2"/>
        <w:shd w:val="clear" w:color="auto" w:fill="FFFFFF"/>
        <w:tabs>
          <w:tab w:val="left" w:pos="426"/>
        </w:tabs>
      </w:pPr>
      <w:r w:rsidRPr="009E73AD">
        <w:t xml:space="preserve">       -Her bir sayfası kaşelenmiş ve imzalanmış ihale dosyası</w:t>
      </w:r>
    </w:p>
    <w:p w:rsidR="00F662DD" w:rsidRPr="009E73AD" w:rsidRDefault="00F662DD" w:rsidP="00241BFE">
      <w:pPr>
        <w:pStyle w:val="GvdeMetni2"/>
        <w:shd w:val="clear" w:color="auto" w:fill="FFFFFF"/>
        <w:tabs>
          <w:tab w:val="left" w:pos="426"/>
        </w:tabs>
        <w:rPr>
          <w:u w:val="single"/>
        </w:rPr>
      </w:pPr>
      <w:r w:rsidRPr="009E73AD">
        <w:tab/>
        <w:t>-</w:t>
      </w:r>
    </w:p>
    <w:p w:rsidR="00ED180C" w:rsidRPr="009E73AD" w:rsidRDefault="00705D31" w:rsidP="00ED180C">
      <w:pPr>
        <w:pStyle w:val="GvdeMetni2"/>
        <w:shd w:val="clear" w:color="auto" w:fill="FFFFFF"/>
        <w:rPr>
          <w:b/>
        </w:rPr>
      </w:pPr>
      <w:r w:rsidRPr="009E73AD">
        <w:rPr>
          <w:b/>
        </w:rPr>
        <w:t>53.</w:t>
      </w:r>
      <w:r w:rsidR="00ED180C" w:rsidRPr="009E73AD">
        <w:rPr>
          <w:b/>
        </w:rPr>
        <w:t>2.2- İhale Teklif Belgeleri</w:t>
      </w:r>
    </w:p>
    <w:p w:rsidR="00ED180C" w:rsidRPr="009E73AD" w:rsidRDefault="006679ED" w:rsidP="00ED180C">
      <w:pPr>
        <w:pStyle w:val="GvdeMetni2"/>
        <w:shd w:val="clear" w:color="auto" w:fill="FFFFFF"/>
      </w:pPr>
      <w:r>
        <w:t xml:space="preserve">       -Madde 24-25’t</w:t>
      </w:r>
      <w:r w:rsidR="00ED180C" w:rsidRPr="009E73AD">
        <w:t>e tanımlı Teminat Mektubu</w:t>
      </w:r>
    </w:p>
    <w:p w:rsidR="00ED180C" w:rsidRPr="009E73AD" w:rsidRDefault="00ED180C" w:rsidP="00ED180C">
      <w:pPr>
        <w:pStyle w:val="GvdeMetni2"/>
        <w:shd w:val="clear" w:color="auto" w:fill="FFFFFF"/>
      </w:pPr>
      <w:r w:rsidRPr="009E73AD">
        <w:t xml:space="preserve">       -Tasdikli İmza Sirküleri ve yetki belgeleri </w:t>
      </w:r>
    </w:p>
    <w:p w:rsidR="001764C2" w:rsidRDefault="006679ED" w:rsidP="00B10B1D">
      <w:pPr>
        <w:pStyle w:val="GvdeMetni2"/>
        <w:shd w:val="clear" w:color="auto" w:fill="FFFFFF"/>
      </w:pPr>
      <w:r>
        <w:t>-Madde 21’d</w:t>
      </w:r>
      <w:r w:rsidR="00ED180C" w:rsidRPr="009E73AD">
        <w:t>e tanımlanan Teklif Mektubu ve Ekleri.</w:t>
      </w:r>
    </w:p>
    <w:p w:rsidR="001764C2" w:rsidRDefault="001764C2" w:rsidP="00B10B1D">
      <w:pPr>
        <w:pStyle w:val="GvdeMetni2"/>
        <w:shd w:val="clear" w:color="auto" w:fill="FFFFFF"/>
      </w:pPr>
    </w:p>
    <w:p w:rsidR="001764C2" w:rsidRDefault="001764C2" w:rsidP="00B10B1D">
      <w:pPr>
        <w:pStyle w:val="GvdeMetni2"/>
        <w:shd w:val="clear" w:color="auto" w:fill="FFFFFF"/>
      </w:pPr>
    </w:p>
    <w:p w:rsidR="001764C2" w:rsidRPr="001764C2" w:rsidRDefault="001764C2" w:rsidP="001764C2">
      <w:pPr>
        <w:pStyle w:val="Balk2"/>
        <w:tabs>
          <w:tab w:val="left" w:pos="360"/>
          <w:tab w:val="left" w:pos="8460"/>
        </w:tabs>
        <w:jc w:val="center"/>
        <w:rPr>
          <w:bCs w:val="0"/>
        </w:rPr>
      </w:pPr>
      <w:r w:rsidRPr="001764C2">
        <w:rPr>
          <w:bCs w:val="0"/>
        </w:rPr>
        <w:t xml:space="preserve">SİLVAN GIDA VE TARIMSAL SANAYİ İHTİSAS OSB </w:t>
      </w:r>
    </w:p>
    <w:p w:rsidR="001764C2" w:rsidRDefault="001764C2" w:rsidP="001764C2">
      <w:pPr>
        <w:pStyle w:val="Balk2"/>
        <w:tabs>
          <w:tab w:val="left" w:pos="360"/>
          <w:tab w:val="left" w:pos="8460"/>
        </w:tabs>
        <w:jc w:val="center"/>
        <w:rPr>
          <w:bCs w:val="0"/>
        </w:rPr>
      </w:pPr>
      <w:r w:rsidRPr="001764C2">
        <w:rPr>
          <w:bCs w:val="0"/>
        </w:rPr>
        <w:t xml:space="preserve">İMAR PLAN PARSELASYON VE PROJE İŞLERİ </w:t>
      </w:r>
    </w:p>
    <w:p w:rsidR="0025088D" w:rsidRPr="001764C2" w:rsidRDefault="004070B8" w:rsidP="001764C2">
      <w:pPr>
        <w:pStyle w:val="Balk2"/>
        <w:tabs>
          <w:tab w:val="left" w:pos="360"/>
          <w:tab w:val="left" w:pos="8460"/>
        </w:tabs>
        <w:jc w:val="center"/>
        <w:rPr>
          <w:bCs w:val="0"/>
        </w:rPr>
      </w:pPr>
      <w:r w:rsidRPr="001764C2">
        <w:rPr>
          <w:bCs w:val="0"/>
        </w:rPr>
        <w:t>TEKNİK ŞARTNAME</w:t>
      </w:r>
    </w:p>
    <w:p w:rsidR="001764C2" w:rsidRPr="009E73AD" w:rsidRDefault="001764C2" w:rsidP="004070B8">
      <w:pPr>
        <w:pStyle w:val="GvdeMetni2"/>
        <w:shd w:val="clear" w:color="auto" w:fill="FFFFFF"/>
        <w:jc w:val="center"/>
        <w:rPr>
          <w:b/>
        </w:rPr>
      </w:pPr>
    </w:p>
    <w:p w:rsidR="001764C2" w:rsidRDefault="00CB097E" w:rsidP="001764C2">
      <w:pPr>
        <w:pStyle w:val="GvdeMetni2"/>
        <w:shd w:val="clear" w:color="auto" w:fill="FFFFFF"/>
        <w:ind w:left="709"/>
        <w:rPr>
          <w:b/>
        </w:rPr>
      </w:pPr>
      <w:r>
        <w:rPr>
          <w:b/>
        </w:rPr>
        <w:t xml:space="preserve">Teknik şartname iki kısımdan oluşmaktadır. </w:t>
      </w:r>
    </w:p>
    <w:p w:rsidR="001764C2" w:rsidRDefault="00CB097E" w:rsidP="001764C2">
      <w:pPr>
        <w:pStyle w:val="GvdeMetni2"/>
        <w:shd w:val="clear" w:color="auto" w:fill="FFFFFF"/>
        <w:ind w:left="709"/>
        <w:rPr>
          <w:b/>
        </w:rPr>
      </w:pPr>
      <w:r>
        <w:rPr>
          <w:b/>
        </w:rPr>
        <w:t xml:space="preserve">(A) İmar Plan ve Parselasyon Teknik Şartnamesi </w:t>
      </w:r>
    </w:p>
    <w:p w:rsidR="001F220F" w:rsidRDefault="00CB097E" w:rsidP="001764C2">
      <w:pPr>
        <w:pStyle w:val="GvdeMetni2"/>
        <w:shd w:val="clear" w:color="auto" w:fill="FFFFFF"/>
        <w:ind w:left="709"/>
        <w:rPr>
          <w:b/>
        </w:rPr>
      </w:pPr>
      <w:r>
        <w:rPr>
          <w:b/>
        </w:rPr>
        <w:t>(B) Yol ve Altyapı Projeleri Teknik şartnamesi.</w:t>
      </w:r>
    </w:p>
    <w:p w:rsidR="00CB097E" w:rsidRDefault="00CB097E" w:rsidP="00CB097E">
      <w:pPr>
        <w:pStyle w:val="GvdeMetni2"/>
        <w:shd w:val="clear" w:color="auto" w:fill="FFFFFF"/>
        <w:rPr>
          <w:b/>
        </w:rPr>
      </w:pPr>
    </w:p>
    <w:p w:rsidR="00CB097E" w:rsidRPr="00CB097E" w:rsidRDefault="00CB097E" w:rsidP="00CB097E">
      <w:pPr>
        <w:pStyle w:val="GvdeMetni2"/>
        <w:shd w:val="clear" w:color="auto" w:fill="FFFFFF"/>
        <w:jc w:val="center"/>
        <w:rPr>
          <w:b/>
          <w:sz w:val="30"/>
          <w:szCs w:val="30"/>
        </w:rPr>
      </w:pPr>
      <w:r w:rsidRPr="00CB097E">
        <w:rPr>
          <w:b/>
          <w:sz w:val="30"/>
          <w:szCs w:val="30"/>
        </w:rPr>
        <w:t>(A)</w:t>
      </w:r>
    </w:p>
    <w:p w:rsidR="00234EC7" w:rsidRPr="009E73AD" w:rsidRDefault="00234EC7" w:rsidP="00CB097E">
      <w:pPr>
        <w:pStyle w:val="ListeParagraf"/>
        <w:ind w:firstLine="698"/>
        <w:jc w:val="both"/>
        <w:rPr>
          <w:rFonts w:ascii="Times New Roman" w:eastAsia="Times New Roman" w:hAnsi="Times New Roman"/>
          <w:b/>
          <w:sz w:val="24"/>
          <w:szCs w:val="24"/>
          <w:lang w:eastAsia="tr-TR"/>
        </w:rPr>
      </w:pPr>
      <w:r w:rsidRPr="009E73AD">
        <w:rPr>
          <w:rFonts w:ascii="Times New Roman" w:eastAsia="Times New Roman" w:hAnsi="Times New Roman"/>
          <w:b/>
          <w:sz w:val="24"/>
          <w:szCs w:val="24"/>
          <w:lang w:eastAsia="tr-TR"/>
        </w:rPr>
        <w:t xml:space="preserve">İmar Planına, Yol ve Altyapı Projelerine Esas Jeolojik Etüt Raporu,  Hâlihazır Harita Yapımı, Uygulama İmar Planı, Uygulama Parselasyon Planları Yapım İşlerine </w:t>
      </w:r>
      <w:r w:rsidR="001F220F" w:rsidRPr="009E73AD">
        <w:rPr>
          <w:rFonts w:ascii="Times New Roman" w:eastAsia="Times New Roman" w:hAnsi="Times New Roman"/>
          <w:b/>
          <w:sz w:val="24"/>
          <w:szCs w:val="24"/>
          <w:lang w:eastAsia="tr-TR"/>
        </w:rPr>
        <w:t>Ait Teknik Şartname</w:t>
      </w:r>
    </w:p>
    <w:p w:rsidR="001F220F" w:rsidRPr="009E73AD" w:rsidRDefault="001F220F" w:rsidP="00CB097E">
      <w:pPr>
        <w:pStyle w:val="GvdeMetni2"/>
        <w:shd w:val="clear" w:color="auto" w:fill="FFFFFF"/>
        <w:rPr>
          <w:b/>
        </w:rPr>
      </w:pPr>
    </w:p>
    <w:p w:rsidR="000D67E8" w:rsidRPr="009E73AD" w:rsidRDefault="0025088D" w:rsidP="00CB097E">
      <w:pPr>
        <w:pStyle w:val="ListeParagraf"/>
        <w:numPr>
          <w:ilvl w:val="0"/>
          <w:numId w:val="13"/>
        </w:numPr>
        <w:spacing w:after="200" w:line="360" w:lineRule="auto"/>
        <w:contextualSpacing/>
        <w:rPr>
          <w:rFonts w:ascii="Times New Roman" w:hAnsi="Times New Roman"/>
          <w:sz w:val="24"/>
        </w:rPr>
      </w:pPr>
      <w:r w:rsidRPr="009E73AD">
        <w:rPr>
          <w:rFonts w:ascii="Times New Roman" w:hAnsi="Times New Roman"/>
          <w:sz w:val="24"/>
        </w:rPr>
        <w:t>İhale ekinde sunulan OSB Alan</w:t>
      </w:r>
      <w:r w:rsidR="004070B8" w:rsidRPr="009E73AD">
        <w:rPr>
          <w:rFonts w:ascii="Times New Roman" w:hAnsi="Times New Roman"/>
          <w:sz w:val="24"/>
        </w:rPr>
        <w:t>ına</w:t>
      </w:r>
      <w:r w:rsidRPr="009E73AD">
        <w:rPr>
          <w:rFonts w:ascii="Times New Roman" w:hAnsi="Times New Roman"/>
          <w:sz w:val="24"/>
        </w:rPr>
        <w:t xml:space="preserve"> Ait Hazırlanacak Olan İmar Planına Esas </w:t>
      </w:r>
      <w:r w:rsidR="000D67E8" w:rsidRPr="009E73AD">
        <w:rPr>
          <w:rFonts w:ascii="Times New Roman" w:hAnsi="Times New Roman"/>
          <w:sz w:val="24"/>
        </w:rPr>
        <w:t xml:space="preserve">İlgili Kurumca Onaylı Jeolojik-Jeoteknik Etüt Raporlarının hazırlattırılması ve Söz Konusu Çalışmanın Başlangıç Tarihinin Önceden Bildirilerek, Sanayi Ve Teknoloji Bakanlığının Personelinin Bu Çalışmalara Katılımının Sağlanması ve İlgili Resmi </w:t>
      </w:r>
      <w:r w:rsidR="000D67E8" w:rsidRPr="009E73AD">
        <w:rPr>
          <w:rFonts w:ascii="Times New Roman" w:hAnsi="Times New Roman"/>
          <w:sz w:val="24"/>
        </w:rPr>
        <w:lastRenderedPageBreak/>
        <w:t>Kurumlara Onaylattırılması ve Sanayi Ve Teknoloji Bakanlığına Gönderilmesi Ve Onaylatılması,</w:t>
      </w:r>
    </w:p>
    <w:p w:rsidR="0025088D" w:rsidRPr="009E73AD" w:rsidRDefault="0025088D" w:rsidP="0025088D">
      <w:pPr>
        <w:pStyle w:val="ListeParagraf"/>
        <w:numPr>
          <w:ilvl w:val="0"/>
          <w:numId w:val="13"/>
        </w:numPr>
        <w:spacing w:after="200" w:line="360" w:lineRule="auto"/>
        <w:contextualSpacing/>
        <w:jc w:val="both"/>
        <w:rPr>
          <w:rFonts w:ascii="Times New Roman" w:hAnsi="Times New Roman"/>
          <w:sz w:val="24"/>
        </w:rPr>
      </w:pPr>
      <w:r w:rsidRPr="009E73AD">
        <w:rPr>
          <w:rFonts w:ascii="Times New Roman" w:hAnsi="Times New Roman"/>
          <w:sz w:val="24"/>
        </w:rPr>
        <w:t xml:space="preserve">İmar Planı Ve Altyapı Projelerinde Kullanılmak Üzere </w:t>
      </w:r>
      <w:r w:rsidRPr="009E73AD">
        <w:rPr>
          <w:rFonts w:ascii="Times New Roman" w:hAnsi="Times New Roman"/>
          <w:b/>
          <w:sz w:val="24"/>
        </w:rPr>
        <w:t xml:space="preserve">OSB </w:t>
      </w:r>
      <w:r w:rsidR="004070B8" w:rsidRPr="009E73AD">
        <w:rPr>
          <w:rFonts w:ascii="Times New Roman" w:hAnsi="Times New Roman"/>
          <w:b/>
          <w:sz w:val="24"/>
        </w:rPr>
        <w:t>Alanına</w:t>
      </w:r>
      <w:r w:rsidRPr="009E73AD">
        <w:rPr>
          <w:rFonts w:ascii="Times New Roman" w:hAnsi="Times New Roman"/>
          <w:b/>
          <w:sz w:val="24"/>
        </w:rPr>
        <w:t xml:space="preserve"> Ait 1/1000 Ölçekli Halihazır Haritasının Hazırlattırılması,</w:t>
      </w:r>
      <w:r w:rsidR="000D67E8" w:rsidRPr="009E73AD">
        <w:rPr>
          <w:rFonts w:ascii="Times New Roman" w:hAnsi="Times New Roman"/>
          <w:sz w:val="24"/>
        </w:rPr>
        <w:t xml:space="preserve"> </w:t>
      </w:r>
      <w:r w:rsidRPr="009E73AD">
        <w:rPr>
          <w:rFonts w:ascii="Times New Roman" w:hAnsi="Times New Roman"/>
          <w:sz w:val="24"/>
        </w:rPr>
        <w:t>Söz Konusu Çalışmanın Başlangıç Tarihinin Önceden Bildirilerek, Sanayi Ve Teknoloji Bakanlığının Personelinin Bu Çalışmalara Katılımının Sağlanması</w:t>
      </w:r>
      <w:r w:rsidR="000D67E8" w:rsidRPr="009E73AD">
        <w:rPr>
          <w:rFonts w:ascii="Times New Roman" w:hAnsi="Times New Roman"/>
          <w:sz w:val="24"/>
        </w:rPr>
        <w:t xml:space="preserve"> </w:t>
      </w:r>
      <w:r w:rsidRPr="009E73AD">
        <w:rPr>
          <w:rFonts w:ascii="Times New Roman" w:hAnsi="Times New Roman"/>
          <w:sz w:val="24"/>
        </w:rPr>
        <w:t>İlgili Resmi Kurumca Onaylattırılması, 1 Kopyasının Sayısal CD Kaydı İle Birlikte Sanayi Ve Teknoloji Bakanlığına Gönderilmesi Ve Onaylatılması,</w:t>
      </w:r>
    </w:p>
    <w:p w:rsidR="0025088D" w:rsidRPr="009E73AD" w:rsidRDefault="0025088D" w:rsidP="0025088D">
      <w:pPr>
        <w:pStyle w:val="ListeParagraf"/>
        <w:numPr>
          <w:ilvl w:val="0"/>
          <w:numId w:val="13"/>
        </w:numPr>
        <w:spacing w:after="200" w:line="360" w:lineRule="auto"/>
        <w:contextualSpacing/>
        <w:jc w:val="both"/>
        <w:rPr>
          <w:rFonts w:ascii="Times New Roman" w:hAnsi="Times New Roman"/>
          <w:sz w:val="24"/>
        </w:rPr>
      </w:pPr>
      <w:r w:rsidRPr="009E73AD">
        <w:rPr>
          <w:rFonts w:ascii="Times New Roman" w:hAnsi="Times New Roman"/>
          <w:sz w:val="24"/>
        </w:rPr>
        <w:t>Bakanlığımızca Vize Edilen Gözlemsel</w:t>
      </w:r>
      <w:r w:rsidR="000D67E8" w:rsidRPr="009E73AD">
        <w:rPr>
          <w:rFonts w:ascii="Times New Roman" w:hAnsi="Times New Roman"/>
          <w:sz w:val="24"/>
        </w:rPr>
        <w:t xml:space="preserve"> </w:t>
      </w:r>
      <w:r w:rsidRPr="009E73AD">
        <w:rPr>
          <w:rFonts w:ascii="Times New Roman" w:hAnsi="Times New Roman"/>
          <w:sz w:val="24"/>
        </w:rPr>
        <w:t>Jeolojik Etüt Raporunun Sonucuna Göre, Bakanlığımızdan Temin Edilecek Şartname Doğrultusunda 8 Kopya Olarak Hazırlattırılacak Olan OSB İlave Alanına Ait</w:t>
      </w:r>
      <w:r w:rsidRPr="009E73AD">
        <w:rPr>
          <w:rFonts w:ascii="Times New Roman" w:hAnsi="Times New Roman"/>
          <w:b/>
          <w:sz w:val="24"/>
        </w:rPr>
        <w:t xml:space="preserve"> “İmar Planına Esas </w:t>
      </w:r>
      <w:r w:rsidR="004070B8" w:rsidRPr="009E73AD">
        <w:rPr>
          <w:rFonts w:ascii="Times New Roman" w:hAnsi="Times New Roman"/>
          <w:b/>
          <w:sz w:val="24"/>
        </w:rPr>
        <w:t>Jeolojik-Jeoteknik Etüt Raporun</w:t>
      </w:r>
      <w:r w:rsidRPr="009E73AD">
        <w:rPr>
          <w:rFonts w:ascii="Times New Roman" w:hAnsi="Times New Roman"/>
          <w:b/>
          <w:sz w:val="24"/>
        </w:rPr>
        <w:t>un</w:t>
      </w:r>
      <w:r w:rsidR="004070B8" w:rsidRPr="009E73AD">
        <w:rPr>
          <w:rFonts w:ascii="Times New Roman" w:hAnsi="Times New Roman"/>
          <w:b/>
          <w:sz w:val="24"/>
        </w:rPr>
        <w:t xml:space="preserve"> </w:t>
      </w:r>
      <w:r w:rsidRPr="009E73AD">
        <w:rPr>
          <w:rFonts w:ascii="Times New Roman" w:hAnsi="Times New Roman"/>
          <w:sz w:val="24"/>
        </w:rPr>
        <w:t>İlgili Kuruma</w:t>
      </w:r>
      <w:r w:rsidR="004070B8" w:rsidRPr="009E73AD">
        <w:rPr>
          <w:rFonts w:ascii="Times New Roman" w:hAnsi="Times New Roman"/>
          <w:sz w:val="24"/>
        </w:rPr>
        <w:t xml:space="preserve"> ve</w:t>
      </w:r>
      <w:r w:rsidRPr="009E73AD">
        <w:rPr>
          <w:rFonts w:ascii="Times New Roman" w:hAnsi="Times New Roman"/>
          <w:sz w:val="24"/>
        </w:rPr>
        <w:t xml:space="preserve"> Sanayi Ve Teknoloji Bakanlığına Onaylattırılması,</w:t>
      </w:r>
    </w:p>
    <w:p w:rsidR="0025088D" w:rsidRPr="009E73AD" w:rsidRDefault="004070B8" w:rsidP="0025088D">
      <w:pPr>
        <w:pStyle w:val="ListeParagraf"/>
        <w:numPr>
          <w:ilvl w:val="0"/>
          <w:numId w:val="13"/>
        </w:numPr>
        <w:spacing w:after="200" w:line="360" w:lineRule="auto"/>
        <w:contextualSpacing/>
        <w:jc w:val="both"/>
        <w:rPr>
          <w:rFonts w:ascii="Times New Roman" w:hAnsi="Times New Roman"/>
          <w:sz w:val="24"/>
        </w:rPr>
      </w:pPr>
      <w:r w:rsidRPr="009E73AD">
        <w:rPr>
          <w:rFonts w:ascii="Times New Roman" w:hAnsi="Times New Roman"/>
          <w:sz w:val="24"/>
        </w:rPr>
        <w:t xml:space="preserve">Kurum Görüşleri Özellikle Dikkate Alınarak </w:t>
      </w:r>
      <w:r w:rsidR="0025088D" w:rsidRPr="009E73AD">
        <w:rPr>
          <w:rFonts w:ascii="Times New Roman" w:hAnsi="Times New Roman"/>
          <w:sz w:val="24"/>
        </w:rPr>
        <w:t>Yeraltında</w:t>
      </w:r>
      <w:r w:rsidRPr="009E73AD">
        <w:rPr>
          <w:rFonts w:ascii="Times New Roman" w:hAnsi="Times New Roman"/>
          <w:sz w:val="24"/>
        </w:rPr>
        <w:t xml:space="preserve"> ve </w:t>
      </w:r>
      <w:r w:rsidR="000D67E8" w:rsidRPr="009E73AD">
        <w:rPr>
          <w:rFonts w:ascii="Times New Roman" w:hAnsi="Times New Roman"/>
          <w:sz w:val="24"/>
        </w:rPr>
        <w:t>Y</w:t>
      </w:r>
      <w:r w:rsidRPr="009E73AD">
        <w:rPr>
          <w:rFonts w:ascii="Times New Roman" w:hAnsi="Times New Roman"/>
          <w:sz w:val="24"/>
        </w:rPr>
        <w:t xml:space="preserve">er </w:t>
      </w:r>
      <w:r w:rsidR="000D67E8" w:rsidRPr="009E73AD">
        <w:rPr>
          <w:rFonts w:ascii="Times New Roman" w:hAnsi="Times New Roman"/>
          <w:sz w:val="24"/>
        </w:rPr>
        <w:t>Ü</w:t>
      </w:r>
      <w:r w:rsidRPr="009E73AD">
        <w:rPr>
          <w:rFonts w:ascii="Times New Roman" w:hAnsi="Times New Roman"/>
          <w:sz w:val="24"/>
        </w:rPr>
        <w:t>stünde</w:t>
      </w:r>
      <w:r w:rsidR="0025088D" w:rsidRPr="009E73AD">
        <w:rPr>
          <w:rFonts w:ascii="Times New Roman" w:hAnsi="Times New Roman"/>
          <w:sz w:val="24"/>
        </w:rPr>
        <w:t xml:space="preserve"> Yer Alan Tüm Hatların Hali Hazır Harita Ve Planlara İşlenmesi, Mevcut OSB İle Yeni Alanın Birbiri İle Entegrasyonun Yapılması Ve Gerektiğinde Mevcut OSB’ye Ait İmar Plan Tadilatının Yapılması,</w:t>
      </w:r>
      <w:r w:rsidR="000D67E8" w:rsidRPr="009E73AD">
        <w:rPr>
          <w:rFonts w:ascii="Times New Roman" w:hAnsi="Times New Roman"/>
          <w:sz w:val="24"/>
        </w:rPr>
        <w:t xml:space="preserve">  Ana Yol Bağlantısının Yapılması.</w:t>
      </w:r>
    </w:p>
    <w:p w:rsidR="0025088D" w:rsidRPr="009E73AD" w:rsidRDefault="0025088D" w:rsidP="0025088D">
      <w:pPr>
        <w:pStyle w:val="ListeParagraf"/>
        <w:numPr>
          <w:ilvl w:val="0"/>
          <w:numId w:val="13"/>
        </w:numPr>
        <w:spacing w:after="200" w:line="360" w:lineRule="auto"/>
        <w:contextualSpacing/>
        <w:jc w:val="both"/>
        <w:rPr>
          <w:rFonts w:ascii="Times New Roman" w:hAnsi="Times New Roman"/>
          <w:sz w:val="24"/>
        </w:rPr>
      </w:pPr>
      <w:r w:rsidRPr="009E73AD">
        <w:rPr>
          <w:rFonts w:ascii="Times New Roman" w:hAnsi="Times New Roman"/>
          <w:sz w:val="24"/>
        </w:rPr>
        <w:t>İmar Planlarının Hazırlanmasına Esas Kurum Ve Kuruluş Görüşlerinin Tamamlanmasını Takiben, OSB Mevzuatı Ve İmar Planı Şartnamesi Doğrultusunda 1/5.000 Veya 1/2.000 Ölçekli “Nazım İmar Planı” İle 1/1.000 Ölçekli “Uygulama İmar Planları’nın “İmar Planı Teknik Şartnamesine Uygun Olarak Hazırlanması Ve Onaylanmak Üzere Sanayi Ve Teknoloji Bakanlığına Gönderilm</w:t>
      </w:r>
      <w:r w:rsidR="000D67E8" w:rsidRPr="009E73AD">
        <w:rPr>
          <w:rFonts w:ascii="Times New Roman" w:hAnsi="Times New Roman"/>
          <w:sz w:val="24"/>
        </w:rPr>
        <w:t>esi ve Onaylatılması</w:t>
      </w:r>
    </w:p>
    <w:p w:rsidR="0025088D" w:rsidRPr="009E73AD" w:rsidRDefault="0025088D" w:rsidP="0025088D">
      <w:pPr>
        <w:pStyle w:val="ListeParagraf"/>
        <w:numPr>
          <w:ilvl w:val="0"/>
          <w:numId w:val="13"/>
        </w:numPr>
        <w:spacing w:after="200" w:line="360" w:lineRule="auto"/>
        <w:contextualSpacing/>
        <w:jc w:val="both"/>
        <w:rPr>
          <w:rFonts w:ascii="Times New Roman" w:hAnsi="Times New Roman"/>
          <w:sz w:val="24"/>
        </w:rPr>
      </w:pPr>
      <w:r w:rsidRPr="009E73AD">
        <w:rPr>
          <w:rFonts w:ascii="Times New Roman" w:hAnsi="Times New Roman"/>
          <w:sz w:val="24"/>
        </w:rPr>
        <w:t xml:space="preserve">OSB İlave Alan Yerine Ait </w:t>
      </w:r>
      <w:r w:rsidRPr="009E73AD">
        <w:rPr>
          <w:rFonts w:ascii="Times New Roman" w:hAnsi="Times New Roman"/>
          <w:b/>
          <w:sz w:val="24"/>
        </w:rPr>
        <w:t>Uygulama Parselasyon Planlarının Hazırlanması,</w:t>
      </w:r>
      <w:r w:rsidRPr="009E73AD">
        <w:rPr>
          <w:rFonts w:ascii="Times New Roman" w:hAnsi="Times New Roman"/>
          <w:sz w:val="24"/>
        </w:rPr>
        <w:t xml:space="preserve"> Sanayi Ve Teknoloji Bakanlığına Onaylattırılması, </w:t>
      </w:r>
    </w:p>
    <w:p w:rsidR="0025088D" w:rsidRPr="009E73AD" w:rsidRDefault="0025088D" w:rsidP="0025088D">
      <w:pPr>
        <w:pStyle w:val="ListeParagraf"/>
        <w:numPr>
          <w:ilvl w:val="0"/>
          <w:numId w:val="13"/>
        </w:numPr>
        <w:spacing w:after="200" w:line="360" w:lineRule="auto"/>
        <w:contextualSpacing/>
        <w:jc w:val="both"/>
        <w:rPr>
          <w:rFonts w:ascii="Times New Roman" w:hAnsi="Times New Roman"/>
          <w:sz w:val="24"/>
        </w:rPr>
      </w:pPr>
      <w:r w:rsidRPr="009E73AD">
        <w:rPr>
          <w:rFonts w:ascii="Times New Roman" w:hAnsi="Times New Roman"/>
          <w:sz w:val="24"/>
        </w:rPr>
        <w:t>Parselasyon Planından Sonra, OSB’ye Ait Olan Tüm Parsellerin Kadastrodaki İşlemlerinin Yapılması Ve Tapu Müdürlüğünde Parsel Tapuların Çıkmasına Kadar Olan Süreçlerin Tamamlanması Ve OSB Adına Tapu Kayıtlarının Çıkmasına Kadar Olan Tüm İşlerin Yapılmasını Kapsar. Tapu Ve Kadastro Müdürlüğün</w:t>
      </w:r>
      <w:r w:rsidR="000D67E8" w:rsidRPr="009E73AD">
        <w:rPr>
          <w:rFonts w:ascii="Times New Roman" w:hAnsi="Times New Roman"/>
          <w:sz w:val="24"/>
        </w:rPr>
        <w:t>de Çıkacak Olan Harç Bedelleri</w:t>
      </w:r>
      <w:r w:rsidRPr="009E73AD">
        <w:rPr>
          <w:rFonts w:ascii="Times New Roman" w:hAnsi="Times New Roman"/>
          <w:sz w:val="24"/>
        </w:rPr>
        <w:t xml:space="preserve"> Yüklenicinin sorumluluğundadır.</w:t>
      </w:r>
    </w:p>
    <w:p w:rsidR="00CB097E" w:rsidRPr="001764C2" w:rsidRDefault="000D67E8" w:rsidP="001764C2">
      <w:pPr>
        <w:pStyle w:val="ListeParagraf"/>
        <w:numPr>
          <w:ilvl w:val="0"/>
          <w:numId w:val="13"/>
        </w:numPr>
        <w:spacing w:after="200" w:line="360" w:lineRule="auto"/>
        <w:contextualSpacing/>
        <w:jc w:val="both"/>
        <w:rPr>
          <w:rFonts w:ascii="Times New Roman" w:hAnsi="Times New Roman"/>
          <w:sz w:val="24"/>
        </w:rPr>
      </w:pPr>
      <w:r w:rsidRPr="009E73AD">
        <w:rPr>
          <w:rFonts w:ascii="Times New Roman" w:hAnsi="Times New Roman"/>
          <w:sz w:val="24"/>
        </w:rPr>
        <w:t>Tüm jeolojik-jeoteknik, halihazır harita</w:t>
      </w:r>
      <w:r w:rsidR="00D37BD1" w:rsidRPr="009E73AD">
        <w:rPr>
          <w:rFonts w:ascii="Times New Roman" w:hAnsi="Times New Roman"/>
          <w:sz w:val="24"/>
        </w:rPr>
        <w:t>, imar planı ve parselasyon planı süreçlerinde Sanayi ve Teknoloji Bakanlığı Sanayi Bölgeleri Genel Müdürlüğü İlgili Birimleriyle görüşülmesi. İlgili Birimin Gözlem ve Kontrol için Yapılan işlemleri yerinde, sahada görmek istemesi halinde tüm iletişim ve koordinasyonu sağlayarak ilgili personel ile sahada</w:t>
      </w:r>
      <w:r w:rsidR="001764C2">
        <w:rPr>
          <w:rFonts w:ascii="Times New Roman" w:hAnsi="Times New Roman"/>
          <w:sz w:val="24"/>
        </w:rPr>
        <w:t>ki tüm çalışmaların yürütülmesi</w:t>
      </w:r>
    </w:p>
    <w:p w:rsidR="00CB097E" w:rsidRDefault="00CB097E" w:rsidP="00CB097E">
      <w:pPr>
        <w:tabs>
          <w:tab w:val="left" w:pos="3945"/>
        </w:tabs>
        <w:spacing w:after="200" w:line="360" w:lineRule="auto"/>
        <w:ind w:left="360"/>
        <w:contextualSpacing/>
        <w:jc w:val="center"/>
      </w:pPr>
      <w:r w:rsidRPr="00CB097E">
        <w:rPr>
          <w:b/>
          <w:sz w:val="30"/>
          <w:szCs w:val="30"/>
        </w:rPr>
        <w:lastRenderedPageBreak/>
        <w:t>(B)</w:t>
      </w:r>
    </w:p>
    <w:p w:rsidR="001F220F" w:rsidRPr="00CB097E" w:rsidRDefault="00CB097E" w:rsidP="00CB097E">
      <w:pPr>
        <w:ind w:left="360" w:firstLine="349"/>
        <w:rPr>
          <w:b/>
          <w:sz w:val="30"/>
          <w:szCs w:val="30"/>
        </w:rPr>
      </w:pPr>
      <w:r w:rsidRPr="00CB097E">
        <w:rPr>
          <w:b/>
          <w:sz w:val="30"/>
          <w:szCs w:val="30"/>
        </w:rPr>
        <w:t>Altyapı Açıklama Raporu, Yol Avan Projeleri, Şeritvari harita, Altyapı Uygulama Projeleri, Yol Altyapı Ve Üstyapı plan ve rojeleri, İçme Suyu Şebekesi Projesi, Yağmur Suyu Şebekesi Projesi, Atık Suyu Şebekes</w:t>
      </w:r>
      <w:r w:rsidR="00A63322">
        <w:rPr>
          <w:b/>
          <w:sz w:val="30"/>
          <w:szCs w:val="30"/>
        </w:rPr>
        <w:t>i</w:t>
      </w:r>
      <w:r w:rsidRPr="00CB097E">
        <w:rPr>
          <w:b/>
          <w:sz w:val="30"/>
          <w:szCs w:val="30"/>
        </w:rPr>
        <w:t xml:space="preserve"> Projesi, Doğalgaz Hattı Projesi, Telekom Hattı Projesi Ag- Yg Elek. Şbk ve ENH.Projesi</w:t>
      </w:r>
    </w:p>
    <w:p w:rsidR="001F220F" w:rsidRPr="009E73AD" w:rsidRDefault="001F220F" w:rsidP="001F220F">
      <w:pPr>
        <w:spacing w:after="200" w:line="360" w:lineRule="auto"/>
        <w:ind w:left="360"/>
        <w:contextualSpacing/>
        <w:jc w:val="both"/>
      </w:pPr>
    </w:p>
    <w:p w:rsidR="001F220F" w:rsidRPr="009603A8" w:rsidRDefault="001F220F" w:rsidP="001F220F">
      <w:pPr>
        <w:spacing w:after="200" w:line="360" w:lineRule="auto"/>
        <w:ind w:left="360"/>
        <w:contextualSpacing/>
        <w:jc w:val="both"/>
        <w:rPr>
          <w:b/>
        </w:rPr>
      </w:pPr>
      <w:r w:rsidRPr="009603A8">
        <w:rPr>
          <w:b/>
        </w:rPr>
        <w:t>1 - ŞERİTVARİ HARİTA YAPIMI</w:t>
      </w:r>
    </w:p>
    <w:p w:rsidR="001F220F" w:rsidRPr="009E73AD" w:rsidRDefault="001F220F" w:rsidP="001F220F">
      <w:pPr>
        <w:spacing w:after="200" w:line="360" w:lineRule="auto"/>
        <w:ind w:left="360"/>
        <w:contextualSpacing/>
        <w:jc w:val="both"/>
      </w:pPr>
    </w:p>
    <w:p w:rsidR="001F220F" w:rsidRPr="009E73AD" w:rsidRDefault="001F220F" w:rsidP="001F220F">
      <w:pPr>
        <w:spacing w:after="200" w:line="360" w:lineRule="auto"/>
        <w:ind w:left="360"/>
        <w:contextualSpacing/>
        <w:jc w:val="both"/>
      </w:pPr>
      <w:r w:rsidRPr="009E73AD">
        <w:t>1. Şeritvari haritalar lisanslı Harita ve Kadastro Mühendislik Bürolarına</w:t>
      </w:r>
    </w:p>
    <w:p w:rsidR="001F220F" w:rsidRPr="009E73AD" w:rsidRDefault="001F220F" w:rsidP="001F220F">
      <w:pPr>
        <w:spacing w:after="200" w:line="360" w:lineRule="auto"/>
        <w:ind w:left="360"/>
        <w:contextualSpacing/>
        <w:jc w:val="both"/>
      </w:pPr>
      <w:r w:rsidRPr="009E73AD">
        <w:t>yaptırılacaktır.</w:t>
      </w:r>
    </w:p>
    <w:p w:rsidR="001F220F" w:rsidRPr="009E73AD" w:rsidRDefault="001F220F" w:rsidP="001F220F">
      <w:pPr>
        <w:spacing w:after="200" w:line="360" w:lineRule="auto"/>
        <w:ind w:left="360"/>
        <w:contextualSpacing/>
        <w:jc w:val="both"/>
      </w:pPr>
      <w:r w:rsidRPr="009E73AD">
        <w:t>2. Bakanlığımız vizesi olan halihazır harita (bu vizeden sonra halihazır haritaya esas</w:t>
      </w:r>
    </w:p>
    <w:p w:rsidR="001F220F" w:rsidRPr="009E73AD" w:rsidRDefault="001F220F" w:rsidP="001F220F">
      <w:pPr>
        <w:spacing w:after="200" w:line="360" w:lineRule="auto"/>
        <w:ind w:left="360"/>
        <w:contextualSpacing/>
        <w:jc w:val="both"/>
      </w:pPr>
      <w:r w:rsidRPr="009E73AD">
        <w:t>alınan arazi siyah kot ölçümünde herhangi bir siyah kot değişikliği, kazı- dolgu</w:t>
      </w:r>
    </w:p>
    <w:p w:rsidR="001F220F" w:rsidRPr="009E73AD" w:rsidRDefault="001F220F" w:rsidP="001F220F">
      <w:pPr>
        <w:spacing w:after="200" w:line="360" w:lineRule="auto"/>
        <w:ind w:left="360"/>
        <w:contextualSpacing/>
        <w:jc w:val="both"/>
      </w:pPr>
      <w:r w:rsidRPr="009E73AD">
        <w:t>yapılmamış olduğu OSB Yönetimince tespit edilmesi halinde) esas alınarak şeritvari</w:t>
      </w:r>
    </w:p>
    <w:p w:rsidR="001F220F" w:rsidRPr="009E73AD" w:rsidRDefault="001F220F" w:rsidP="001F220F">
      <w:pPr>
        <w:spacing w:after="200" w:line="360" w:lineRule="auto"/>
        <w:ind w:left="360"/>
        <w:contextualSpacing/>
        <w:jc w:val="both"/>
      </w:pPr>
      <w:r w:rsidRPr="009E73AD">
        <w:t>harita düzenlenecektir. Bakanlığımız vizesi bulunmayan halihazır harita ve vizeli</w:t>
      </w:r>
    </w:p>
    <w:p w:rsidR="001F220F" w:rsidRPr="009E73AD" w:rsidRDefault="001F220F" w:rsidP="001F220F">
      <w:pPr>
        <w:spacing w:after="200" w:line="360" w:lineRule="auto"/>
        <w:ind w:left="360"/>
        <w:contextualSpacing/>
        <w:jc w:val="both"/>
      </w:pPr>
      <w:r w:rsidRPr="009E73AD">
        <w:t>halihazır haritanın siyah kotlarında daha sonra herhangi bir nedenle değişiklik (kazı</w:t>
      </w:r>
    </w:p>
    <w:p w:rsidR="001F220F" w:rsidRPr="009E73AD" w:rsidRDefault="001F220F" w:rsidP="001F220F">
      <w:pPr>
        <w:spacing w:after="200" w:line="360" w:lineRule="auto"/>
        <w:ind w:left="360"/>
        <w:contextualSpacing/>
        <w:jc w:val="both"/>
      </w:pPr>
      <w:r w:rsidRPr="009E73AD">
        <w:t>ve dolgu) olması durumunda yerinde yapılacak ölçümlere göre şeritvari harita</w:t>
      </w:r>
    </w:p>
    <w:p w:rsidR="001F220F" w:rsidRPr="009E73AD" w:rsidRDefault="001F220F" w:rsidP="001F220F">
      <w:pPr>
        <w:spacing w:after="200" w:line="360" w:lineRule="auto"/>
        <w:ind w:left="360"/>
        <w:contextualSpacing/>
        <w:jc w:val="both"/>
      </w:pPr>
      <w:r w:rsidRPr="009E73AD">
        <w:t>yapılacaktır.</w:t>
      </w:r>
    </w:p>
    <w:p w:rsidR="001F220F" w:rsidRPr="009E73AD" w:rsidRDefault="001F220F" w:rsidP="001F220F">
      <w:pPr>
        <w:spacing w:after="200" w:line="360" w:lineRule="auto"/>
        <w:ind w:left="360"/>
        <w:contextualSpacing/>
        <w:jc w:val="both"/>
      </w:pPr>
      <w:r w:rsidRPr="009E73AD">
        <w:t>3. Şeritvari harita yapımı için gerekli tüm teknik çalışmalar, 15.07.2005 tarih ve 25876</w:t>
      </w:r>
    </w:p>
    <w:p w:rsidR="001F220F" w:rsidRPr="009E73AD" w:rsidRDefault="001F220F" w:rsidP="001F220F">
      <w:pPr>
        <w:spacing w:after="200" w:line="360" w:lineRule="auto"/>
        <w:ind w:left="360"/>
        <w:contextualSpacing/>
        <w:jc w:val="both"/>
      </w:pPr>
      <w:r w:rsidRPr="009E73AD">
        <w:t>sayılı Resmî Gazete’de yayımlanan Büyük Ölçekli Harita ve Harita Bilgileri Üretim</w:t>
      </w:r>
    </w:p>
    <w:p w:rsidR="001F220F" w:rsidRPr="009E73AD" w:rsidRDefault="001F220F" w:rsidP="001F220F">
      <w:pPr>
        <w:spacing w:after="200" w:line="360" w:lineRule="auto"/>
        <w:ind w:left="360"/>
        <w:contextualSpacing/>
        <w:jc w:val="both"/>
      </w:pPr>
      <w:r w:rsidRPr="009E73AD">
        <w:t>Yönetmeliği esaslarına göre yapılacaktır.</w:t>
      </w:r>
    </w:p>
    <w:p w:rsidR="001F220F" w:rsidRPr="009E73AD" w:rsidRDefault="001F220F" w:rsidP="001F220F">
      <w:pPr>
        <w:spacing w:after="200" w:line="360" w:lineRule="auto"/>
        <w:ind w:left="360"/>
        <w:contextualSpacing/>
        <w:jc w:val="both"/>
      </w:pPr>
      <w:r w:rsidRPr="009E73AD">
        <w:t>4. Şeritvari harita çalışmaları için, Karayolları Genel Müdürlüğü, Harita Genel</w:t>
      </w:r>
    </w:p>
    <w:p w:rsidR="001F220F" w:rsidRPr="009E73AD" w:rsidRDefault="001F220F" w:rsidP="001F220F">
      <w:pPr>
        <w:spacing w:after="200" w:line="360" w:lineRule="auto"/>
        <w:ind w:left="360"/>
        <w:contextualSpacing/>
        <w:jc w:val="both"/>
      </w:pPr>
      <w:r w:rsidRPr="009E73AD">
        <w:t>Komutanlığı, Tapu ve Kadastro Genel Müdürlüğü, İller Bankası Genel Müdürlüğü</w:t>
      </w:r>
    </w:p>
    <w:p w:rsidR="001F220F" w:rsidRPr="009E73AD" w:rsidRDefault="001F220F" w:rsidP="001F220F">
      <w:pPr>
        <w:spacing w:after="200" w:line="360" w:lineRule="auto"/>
        <w:ind w:left="360"/>
        <w:contextualSpacing/>
        <w:jc w:val="both"/>
      </w:pPr>
      <w:r w:rsidRPr="009E73AD">
        <w:t>ve Belediyesinin tesis ettiği yer kontrol noktalarına ait kot ve koordinat değerleri</w:t>
      </w:r>
    </w:p>
    <w:p w:rsidR="001F220F" w:rsidRPr="009E73AD" w:rsidRDefault="001F220F" w:rsidP="001F220F">
      <w:pPr>
        <w:spacing w:after="200" w:line="360" w:lineRule="auto"/>
        <w:ind w:left="360"/>
        <w:contextualSpacing/>
        <w:jc w:val="both"/>
      </w:pPr>
      <w:r w:rsidRPr="009E73AD">
        <w:t>kullanılacaktır. Kullanılan noktaların nereden alındığı belgelendirilecektir.</w:t>
      </w:r>
    </w:p>
    <w:p w:rsidR="001F220F" w:rsidRPr="009E73AD" w:rsidRDefault="001F220F" w:rsidP="001F220F">
      <w:pPr>
        <w:spacing w:after="200" w:line="360" w:lineRule="auto"/>
        <w:ind w:left="360"/>
        <w:contextualSpacing/>
        <w:jc w:val="both"/>
      </w:pPr>
      <w:r w:rsidRPr="009E73AD">
        <w:t>5. Üretilecek Şeritvari Haritalar ülke kot ve koordinat sistemine bağlanacaktır.</w:t>
      </w:r>
    </w:p>
    <w:p w:rsidR="001F220F" w:rsidRPr="009E73AD" w:rsidRDefault="001F220F" w:rsidP="001F220F">
      <w:pPr>
        <w:spacing w:after="200" w:line="360" w:lineRule="auto"/>
        <w:ind w:left="360"/>
        <w:contextualSpacing/>
        <w:jc w:val="both"/>
      </w:pPr>
      <w:r w:rsidRPr="009E73AD">
        <w:t>6. Altlıkları (halihazır haritalar, imar planları, kadastro paftaları) lokal sistemde olan</w:t>
      </w:r>
    </w:p>
    <w:p w:rsidR="001F220F" w:rsidRPr="009E73AD" w:rsidRDefault="001F220F" w:rsidP="001F220F">
      <w:pPr>
        <w:spacing w:after="200" w:line="360" w:lineRule="auto"/>
        <w:ind w:left="360"/>
        <w:contextualSpacing/>
        <w:jc w:val="both"/>
      </w:pPr>
      <w:r w:rsidRPr="009E73AD">
        <w:t>yerlerde ülke kot ve koordinat sistemine dönüşüm yapılacaktır. Dönüşüm hesabı</w:t>
      </w:r>
    </w:p>
    <w:p w:rsidR="001F220F" w:rsidRPr="009E73AD" w:rsidRDefault="001F220F" w:rsidP="001F220F">
      <w:pPr>
        <w:spacing w:after="200" w:line="360" w:lineRule="auto"/>
        <w:ind w:left="360"/>
        <w:contextualSpacing/>
        <w:jc w:val="both"/>
      </w:pPr>
      <w:r w:rsidRPr="009E73AD">
        <w:t>sonucunda dönüştürülmüş noktaların (X, Y, Z) değerleri, ölçek katsayısı, dönüklük</w:t>
      </w:r>
    </w:p>
    <w:p w:rsidR="001F220F" w:rsidRPr="009E73AD" w:rsidRDefault="001F220F" w:rsidP="001F220F">
      <w:pPr>
        <w:spacing w:after="200" w:line="360" w:lineRule="auto"/>
        <w:ind w:left="360"/>
        <w:contextualSpacing/>
        <w:jc w:val="both"/>
      </w:pPr>
      <w:r w:rsidRPr="009E73AD">
        <w:t>açısı, dönüşüm ortalama hatası, ortak noktalara getirilen düzeltmeler, dönüşüm</w:t>
      </w:r>
    </w:p>
    <w:p w:rsidR="001F220F" w:rsidRPr="009E73AD" w:rsidRDefault="001F220F" w:rsidP="001F220F">
      <w:pPr>
        <w:spacing w:after="200" w:line="360" w:lineRule="auto"/>
        <w:ind w:left="360"/>
        <w:contextualSpacing/>
        <w:jc w:val="both"/>
      </w:pPr>
      <w:r w:rsidRPr="009E73AD">
        <w:t>katsayıları bir liste halinde ve ayrıca sayısal ortamda teslim edilecektir.</w:t>
      </w:r>
    </w:p>
    <w:p w:rsidR="001F220F" w:rsidRPr="009E73AD" w:rsidRDefault="001F220F" w:rsidP="001F220F">
      <w:pPr>
        <w:spacing w:after="200" w:line="360" w:lineRule="auto"/>
        <w:ind w:left="360"/>
        <w:contextualSpacing/>
        <w:jc w:val="both"/>
      </w:pPr>
      <w:r w:rsidRPr="009E73AD">
        <w:t>7. Üretilecek Şeritvari Haritalar, proje alanının tamamını gösterecek şekilde tek parça</w:t>
      </w:r>
    </w:p>
    <w:p w:rsidR="001F220F" w:rsidRPr="009E73AD" w:rsidRDefault="001F220F" w:rsidP="001F220F">
      <w:pPr>
        <w:spacing w:after="200" w:line="360" w:lineRule="auto"/>
        <w:ind w:left="360"/>
        <w:contextualSpacing/>
        <w:jc w:val="both"/>
      </w:pPr>
      <w:r w:rsidRPr="009E73AD">
        <w:t>halinde ve Bakanlıkça ayrıca belirtilmemişse 1/1000 ölçeğinde hazırlanacaktır.</w:t>
      </w:r>
    </w:p>
    <w:p w:rsidR="001F220F" w:rsidRPr="009E73AD" w:rsidRDefault="001F220F" w:rsidP="001F220F">
      <w:pPr>
        <w:spacing w:after="200" w:line="360" w:lineRule="auto"/>
        <w:ind w:left="360"/>
        <w:contextualSpacing/>
        <w:jc w:val="both"/>
      </w:pPr>
      <w:r w:rsidRPr="009E73AD">
        <w:t>8. İmar planında yol olarak ayrılan kısımlarda yapılacak şeritvari haritalar; yolun her</w:t>
      </w:r>
    </w:p>
    <w:p w:rsidR="001F220F" w:rsidRPr="009E73AD" w:rsidRDefault="001F220F" w:rsidP="001F220F">
      <w:pPr>
        <w:spacing w:after="200" w:line="360" w:lineRule="auto"/>
        <w:ind w:left="360"/>
        <w:contextualSpacing/>
        <w:jc w:val="both"/>
      </w:pPr>
      <w:r w:rsidRPr="009E73AD">
        <w:t>iki tarafında bulunan parsellerin çekme mesafelerini kapsayacak genişlikte</w:t>
      </w:r>
    </w:p>
    <w:p w:rsidR="001F220F" w:rsidRPr="009E73AD" w:rsidRDefault="001F220F" w:rsidP="001F220F">
      <w:pPr>
        <w:spacing w:after="200" w:line="360" w:lineRule="auto"/>
        <w:ind w:left="360"/>
        <w:contextualSpacing/>
        <w:jc w:val="both"/>
      </w:pPr>
      <w:r w:rsidRPr="009E73AD">
        <w:lastRenderedPageBreak/>
        <w:t>olacaktır. Yol kenarlarında şev olması durumunda, şevin tamamını içine alacak</w:t>
      </w:r>
    </w:p>
    <w:p w:rsidR="001F220F" w:rsidRPr="009E73AD" w:rsidRDefault="001F220F" w:rsidP="001F220F">
      <w:pPr>
        <w:spacing w:after="200" w:line="360" w:lineRule="auto"/>
        <w:ind w:left="360"/>
        <w:contextualSpacing/>
        <w:jc w:val="both"/>
      </w:pPr>
      <w:r w:rsidRPr="009E73AD">
        <w:t>şekilde ölçüm yapılacaktır. Ayrıca Yol avan ve uygulama projelerine esas olacak</w:t>
      </w:r>
    </w:p>
    <w:p w:rsidR="001F220F" w:rsidRPr="009E73AD" w:rsidRDefault="001F220F" w:rsidP="001F220F">
      <w:pPr>
        <w:spacing w:after="200" w:line="360" w:lineRule="auto"/>
        <w:ind w:left="360"/>
        <w:contextualSpacing/>
        <w:jc w:val="both"/>
      </w:pPr>
      <w:r w:rsidRPr="009E73AD">
        <w:t>şekilde hazırlanacak şeritvari haritada yol enkesitlerine ait en az beş noktada siyah</w:t>
      </w:r>
    </w:p>
    <w:p w:rsidR="001F220F" w:rsidRPr="009E73AD" w:rsidRDefault="001F220F" w:rsidP="001F220F">
      <w:pPr>
        <w:spacing w:after="200" w:line="360" w:lineRule="auto"/>
        <w:ind w:left="360"/>
        <w:contextualSpacing/>
        <w:jc w:val="both"/>
      </w:pPr>
      <w:r w:rsidRPr="009E73AD">
        <w:t>kot (sol parsel inşaat yaklaşım sınırı, sol yol tretuvarı sonu, yol ekseni, sağ yol</w:t>
      </w:r>
    </w:p>
    <w:p w:rsidR="001F220F" w:rsidRPr="009E73AD" w:rsidRDefault="001F220F" w:rsidP="001F220F">
      <w:pPr>
        <w:spacing w:after="200" w:line="360" w:lineRule="auto"/>
        <w:ind w:left="360"/>
        <w:contextualSpacing/>
        <w:jc w:val="both"/>
      </w:pPr>
      <w:r w:rsidRPr="009E73AD">
        <w:t>tretuvarı sonu, sağ parsel inşaat yaklaşım sınırı) okuması, yolların genişlikleri,</w:t>
      </w:r>
    </w:p>
    <w:p w:rsidR="001F220F" w:rsidRPr="009E73AD" w:rsidRDefault="001F220F" w:rsidP="001F220F">
      <w:pPr>
        <w:spacing w:after="200" w:line="360" w:lineRule="auto"/>
        <w:ind w:left="360"/>
        <w:contextualSpacing/>
        <w:jc w:val="both"/>
      </w:pPr>
      <w:r w:rsidRPr="009E73AD">
        <w:t>başlangıç ve bitim noktaları, enkesit alınan noktaların km’leri gösterilecektir.</w:t>
      </w:r>
    </w:p>
    <w:p w:rsidR="001F220F" w:rsidRPr="009E73AD" w:rsidRDefault="001F220F" w:rsidP="001F220F">
      <w:pPr>
        <w:spacing w:after="200" w:line="360" w:lineRule="auto"/>
        <w:ind w:left="360"/>
        <w:contextualSpacing/>
        <w:jc w:val="both"/>
      </w:pPr>
      <w:r w:rsidRPr="009E73AD">
        <w:t>9. Altyapı projeleri (atıksu, yağmursuyu, içmesuyu ve yol projeleri v.b.) şeritvari harita</w:t>
      </w:r>
    </w:p>
    <w:p w:rsidR="001F220F" w:rsidRPr="009E73AD" w:rsidRDefault="001F220F" w:rsidP="001F220F">
      <w:pPr>
        <w:spacing w:after="200" w:line="360" w:lineRule="auto"/>
        <w:ind w:left="360"/>
        <w:contextualSpacing/>
        <w:jc w:val="both"/>
      </w:pPr>
      <w:r w:rsidRPr="009E73AD">
        <w:t>esas alınarak hazırlanacaktır.</w:t>
      </w:r>
    </w:p>
    <w:p w:rsidR="001F220F" w:rsidRPr="009E73AD" w:rsidRDefault="001F220F" w:rsidP="001F220F">
      <w:pPr>
        <w:spacing w:after="200" w:line="360" w:lineRule="auto"/>
        <w:ind w:left="360"/>
        <w:contextualSpacing/>
        <w:jc w:val="both"/>
      </w:pPr>
      <w:r w:rsidRPr="009E73AD">
        <w:t>10. Bağlantı yolu, terfi hattı, kollektör hattı, deşarj hattı v.b. projelere altlık olacak</w:t>
      </w:r>
    </w:p>
    <w:p w:rsidR="001F220F" w:rsidRPr="009E73AD" w:rsidRDefault="001F220F" w:rsidP="001F220F">
      <w:pPr>
        <w:spacing w:after="200" w:line="360" w:lineRule="auto"/>
        <w:ind w:left="360"/>
        <w:contextualSpacing/>
        <w:jc w:val="both"/>
      </w:pPr>
      <w:r w:rsidRPr="009E73AD">
        <w:t>şeritvari haritalar için Bakanlıktan bilgi alınacaktır ve buralarla ilgili durumun</w:t>
      </w:r>
    </w:p>
    <w:p w:rsidR="001F220F" w:rsidRPr="009E73AD" w:rsidRDefault="001F220F" w:rsidP="009603A8">
      <w:pPr>
        <w:spacing w:after="200" w:line="360" w:lineRule="auto"/>
        <w:ind w:left="360"/>
        <w:contextualSpacing/>
        <w:jc w:val="both"/>
      </w:pPr>
      <w:r w:rsidRPr="009E73AD">
        <w:t>belirlenmesi halinde şeritvari haritası yapılacaktır.</w:t>
      </w:r>
    </w:p>
    <w:p w:rsidR="001F220F" w:rsidRPr="009E73AD" w:rsidRDefault="001F220F" w:rsidP="001F220F">
      <w:pPr>
        <w:spacing w:after="200" w:line="360" w:lineRule="auto"/>
        <w:ind w:left="360"/>
        <w:contextualSpacing/>
        <w:jc w:val="both"/>
      </w:pPr>
      <w:r w:rsidRPr="009E73AD">
        <w:t>11. Şeritvari harita arazi çalışmasında; arazinin topoğrafik durumunun belirlenebilmesi</w:t>
      </w:r>
    </w:p>
    <w:p w:rsidR="001F220F" w:rsidRPr="009E73AD" w:rsidRDefault="001F220F" w:rsidP="001F220F">
      <w:pPr>
        <w:spacing w:after="200" w:line="360" w:lineRule="auto"/>
        <w:ind w:left="360"/>
        <w:contextualSpacing/>
        <w:jc w:val="both"/>
      </w:pPr>
      <w:r w:rsidRPr="009E73AD">
        <w:t>için gereken desen ve karakteristik noktalar ile, tüm kırıklar, mevcut yol, yeraltı</w:t>
      </w:r>
    </w:p>
    <w:p w:rsidR="001F220F" w:rsidRPr="009E73AD" w:rsidRDefault="001F220F" w:rsidP="001F220F">
      <w:pPr>
        <w:spacing w:after="200" w:line="360" w:lineRule="auto"/>
        <w:ind w:left="360"/>
        <w:contextualSpacing/>
        <w:jc w:val="both"/>
      </w:pPr>
      <w:r w:rsidRPr="009E73AD">
        <w:t>yerüstü tesisleri, eşyükseklik eğrilerine referans olacak uygun dağılımda ve en az 75</w:t>
      </w:r>
    </w:p>
    <w:p w:rsidR="001F220F" w:rsidRPr="009E73AD" w:rsidRDefault="001F220F" w:rsidP="001F220F">
      <w:pPr>
        <w:spacing w:after="200" w:line="360" w:lineRule="auto"/>
        <w:ind w:left="360"/>
        <w:contextualSpacing/>
        <w:jc w:val="both"/>
      </w:pPr>
      <w:r w:rsidRPr="009E73AD">
        <w:t>nokta/hektar yoğunlukta detay noktaları ölçülecektir. Bu detay noktaları baz</w:t>
      </w:r>
    </w:p>
    <w:p w:rsidR="001F220F" w:rsidRPr="009E73AD" w:rsidRDefault="001F220F" w:rsidP="001F220F">
      <w:pPr>
        <w:spacing w:after="200" w:line="360" w:lineRule="auto"/>
        <w:ind w:left="360"/>
        <w:contextualSpacing/>
        <w:jc w:val="both"/>
      </w:pPr>
      <w:r w:rsidRPr="009E73AD">
        <w:t>alınarak sayısal arazi modeli üretilecektir.</w:t>
      </w:r>
    </w:p>
    <w:p w:rsidR="001F220F" w:rsidRPr="009E73AD" w:rsidRDefault="001F220F" w:rsidP="001F220F">
      <w:pPr>
        <w:spacing w:after="200" w:line="360" w:lineRule="auto"/>
        <w:ind w:left="360"/>
        <w:contextualSpacing/>
        <w:jc w:val="both"/>
      </w:pPr>
      <w:r w:rsidRPr="009E73AD">
        <w:t>12. Yapılacak şeritvari harita üzerinde, bölgenin imar planı ve mülkiyet sınırı</w:t>
      </w:r>
    </w:p>
    <w:p w:rsidR="001F220F" w:rsidRPr="009E73AD" w:rsidRDefault="001F220F" w:rsidP="001F220F">
      <w:pPr>
        <w:spacing w:after="200" w:line="360" w:lineRule="auto"/>
        <w:ind w:left="360"/>
        <w:contextualSpacing/>
        <w:jc w:val="both"/>
      </w:pPr>
      <w:r w:rsidRPr="009E73AD">
        <w:t>gösterilecektir.</w:t>
      </w:r>
    </w:p>
    <w:p w:rsidR="001F220F" w:rsidRPr="009E73AD" w:rsidRDefault="001F220F" w:rsidP="001F220F">
      <w:pPr>
        <w:spacing w:after="200" w:line="360" w:lineRule="auto"/>
        <w:ind w:left="360"/>
        <w:contextualSpacing/>
        <w:jc w:val="both"/>
      </w:pPr>
      <w:r w:rsidRPr="009E73AD">
        <w:t>13. Hazırlanan şeritvari haritaların çizimi ve kontrolü, 15.07.2005 tarih ve 25876 sayılı</w:t>
      </w:r>
    </w:p>
    <w:p w:rsidR="001F220F" w:rsidRPr="009E73AD" w:rsidRDefault="001F220F" w:rsidP="001F220F">
      <w:pPr>
        <w:spacing w:after="200" w:line="360" w:lineRule="auto"/>
        <w:ind w:left="360"/>
        <w:contextualSpacing/>
        <w:jc w:val="both"/>
      </w:pPr>
      <w:r w:rsidRPr="009E73AD">
        <w:t>Resmî Gazete’de yayımlanan Büyük Ölçekli Harita ve Harita Bilgileri Üretim</w:t>
      </w:r>
    </w:p>
    <w:p w:rsidR="001F220F" w:rsidRPr="009E73AD" w:rsidRDefault="001F220F" w:rsidP="001F220F">
      <w:pPr>
        <w:spacing w:after="200" w:line="360" w:lineRule="auto"/>
        <w:ind w:left="360"/>
        <w:contextualSpacing/>
        <w:jc w:val="both"/>
      </w:pPr>
      <w:r w:rsidRPr="009E73AD">
        <w:t>Yönetmeliği esaslarına göre yapılacaktır.</w:t>
      </w:r>
    </w:p>
    <w:p w:rsidR="001F220F" w:rsidRPr="009E73AD" w:rsidRDefault="001F220F" w:rsidP="001F220F">
      <w:pPr>
        <w:spacing w:after="200" w:line="360" w:lineRule="auto"/>
        <w:ind w:left="360"/>
        <w:contextualSpacing/>
        <w:jc w:val="both"/>
      </w:pPr>
      <w:r w:rsidRPr="009E73AD">
        <w:t>14. Bakanlık Kontrol Mühendisi, Bölge Kontrol Mühendisi ve Yüklenici Firmanın</w:t>
      </w:r>
    </w:p>
    <w:p w:rsidR="001F220F" w:rsidRPr="009E73AD" w:rsidRDefault="001F220F" w:rsidP="001F220F">
      <w:pPr>
        <w:spacing w:after="200" w:line="360" w:lineRule="auto"/>
        <w:ind w:left="360"/>
        <w:contextualSpacing/>
        <w:jc w:val="both"/>
      </w:pPr>
      <w:r w:rsidRPr="009E73AD">
        <w:t>Harita Mühendisi tarafından, arazide pafta gezimi yapılarak şeritvari harita kontrol</w:t>
      </w:r>
    </w:p>
    <w:p w:rsidR="001F220F" w:rsidRPr="009E73AD" w:rsidRDefault="001F220F" w:rsidP="001F220F">
      <w:pPr>
        <w:spacing w:after="200" w:line="360" w:lineRule="auto"/>
        <w:ind w:left="360"/>
        <w:contextualSpacing/>
        <w:jc w:val="both"/>
      </w:pPr>
      <w:r w:rsidRPr="009E73AD">
        <w:t>edilecektir. Arazide kontrol amacıyla kullanılacak ölçüm aleti, ölçüm ekibi ve</w:t>
      </w:r>
    </w:p>
    <w:p w:rsidR="001F220F" w:rsidRPr="009E73AD" w:rsidRDefault="001F220F" w:rsidP="001F220F">
      <w:pPr>
        <w:spacing w:after="200" w:line="360" w:lineRule="auto"/>
        <w:ind w:left="360"/>
        <w:contextualSpacing/>
        <w:jc w:val="both"/>
      </w:pPr>
      <w:r w:rsidRPr="009E73AD">
        <w:t>gerekli donanım yüklenici tarafından temin edilecektir.</w:t>
      </w:r>
    </w:p>
    <w:p w:rsidR="001F220F" w:rsidRPr="009E73AD" w:rsidRDefault="001F220F" w:rsidP="001F220F">
      <w:pPr>
        <w:spacing w:after="200" w:line="360" w:lineRule="auto"/>
        <w:ind w:left="360"/>
        <w:contextualSpacing/>
        <w:jc w:val="both"/>
      </w:pPr>
      <w:r w:rsidRPr="009E73AD">
        <w:t>15. Yapılan kontrol sırasında veya daha sonra tespit edilen eksiklikler yüklenici</w:t>
      </w:r>
    </w:p>
    <w:p w:rsidR="001F220F" w:rsidRPr="009E73AD" w:rsidRDefault="001F220F" w:rsidP="001F220F">
      <w:pPr>
        <w:spacing w:after="200" w:line="360" w:lineRule="auto"/>
        <w:ind w:left="360"/>
        <w:contextualSpacing/>
        <w:jc w:val="both"/>
      </w:pPr>
      <w:r w:rsidRPr="009E73AD">
        <w:t>tarafından tamamlanacaktır.</w:t>
      </w:r>
    </w:p>
    <w:p w:rsidR="001F220F" w:rsidRPr="009E73AD" w:rsidRDefault="001F220F" w:rsidP="001F220F">
      <w:pPr>
        <w:spacing w:after="200" w:line="360" w:lineRule="auto"/>
        <w:ind w:left="360"/>
        <w:contextualSpacing/>
        <w:jc w:val="both"/>
      </w:pPr>
      <w:r w:rsidRPr="009E73AD">
        <w:t>16. Üretilen ve kontrolü yapılan şeritvari haritalar, kontrolü yapan Bakanlık kontrol</w:t>
      </w:r>
    </w:p>
    <w:p w:rsidR="001F220F" w:rsidRPr="009E73AD" w:rsidRDefault="001F220F" w:rsidP="001F220F">
      <w:pPr>
        <w:spacing w:after="200" w:line="360" w:lineRule="auto"/>
        <w:ind w:left="360"/>
        <w:contextualSpacing/>
        <w:jc w:val="both"/>
      </w:pPr>
      <w:r w:rsidRPr="009E73AD">
        <w:t>mühendisince (Harita Mühendisi) imzalanacak ve Bakanlık onayından sonra</w:t>
      </w:r>
    </w:p>
    <w:p w:rsidR="001F220F" w:rsidRPr="009E73AD" w:rsidRDefault="001F220F" w:rsidP="001F220F">
      <w:pPr>
        <w:spacing w:after="200" w:line="360" w:lineRule="auto"/>
        <w:ind w:left="360"/>
        <w:contextualSpacing/>
        <w:jc w:val="both"/>
      </w:pPr>
      <w:r w:rsidRPr="009E73AD">
        <w:t>projelerin yapımında dikkate alınacaktır.</w:t>
      </w:r>
    </w:p>
    <w:p w:rsidR="001F220F" w:rsidRPr="009E73AD" w:rsidRDefault="001F220F" w:rsidP="001F220F">
      <w:pPr>
        <w:spacing w:after="200" w:line="360" w:lineRule="auto"/>
        <w:ind w:left="360"/>
        <w:contextualSpacing/>
        <w:jc w:val="both"/>
      </w:pPr>
      <w:r w:rsidRPr="009E73AD">
        <w:t>17. Plankoteler, GPS tekniği ile (Real Time Kinematik) yöntemle veya elektronik</w:t>
      </w:r>
    </w:p>
    <w:p w:rsidR="001F220F" w:rsidRPr="009E73AD" w:rsidRDefault="001F220F" w:rsidP="001F220F">
      <w:pPr>
        <w:spacing w:after="200" w:line="360" w:lineRule="auto"/>
        <w:ind w:left="360"/>
        <w:contextualSpacing/>
        <w:jc w:val="both"/>
      </w:pPr>
      <w:r w:rsidRPr="009E73AD">
        <w:t>takeometre kullanılarak kontrol edilir. Kontrol sırasında, Bakanlık Harita</w:t>
      </w:r>
    </w:p>
    <w:p w:rsidR="001F220F" w:rsidRPr="009E73AD" w:rsidRDefault="001F220F" w:rsidP="001F220F">
      <w:pPr>
        <w:spacing w:after="200" w:line="360" w:lineRule="auto"/>
        <w:ind w:left="360"/>
        <w:contextualSpacing/>
        <w:jc w:val="both"/>
      </w:pPr>
      <w:r w:rsidRPr="009E73AD">
        <w:t>Kontrol Mühendisinin uygun göreceği yerlerden rastgele alımlar yapılarak</w:t>
      </w:r>
    </w:p>
    <w:p w:rsidR="001F220F" w:rsidRPr="009E73AD" w:rsidRDefault="001F220F" w:rsidP="001F220F">
      <w:pPr>
        <w:spacing w:after="200" w:line="360" w:lineRule="auto"/>
        <w:ind w:left="360"/>
        <w:contextualSpacing/>
        <w:jc w:val="both"/>
      </w:pPr>
      <w:r w:rsidRPr="009E73AD">
        <w:t>hazırlanan haritanın üçgen modeli üzerine aktarılır. Yapılacak hesaplama</w:t>
      </w:r>
    </w:p>
    <w:p w:rsidR="001F220F" w:rsidRPr="009E73AD" w:rsidRDefault="001F220F" w:rsidP="001F220F">
      <w:pPr>
        <w:spacing w:after="200" w:line="360" w:lineRule="auto"/>
        <w:ind w:left="360"/>
        <w:contextualSpacing/>
        <w:jc w:val="both"/>
      </w:pPr>
      <w:r w:rsidRPr="009E73AD">
        <w:lastRenderedPageBreak/>
        <w:t>sonucunda, kontrol noktaları ile aynı noktaya karşılık gelen harita nokta kotları</w:t>
      </w:r>
    </w:p>
    <w:p w:rsidR="001F220F" w:rsidRPr="009E73AD" w:rsidRDefault="001F220F" w:rsidP="001F220F">
      <w:pPr>
        <w:spacing w:after="200" w:line="360" w:lineRule="auto"/>
        <w:ind w:left="360"/>
        <w:contextualSpacing/>
        <w:jc w:val="both"/>
      </w:pPr>
      <w:r w:rsidRPr="009E73AD">
        <w:t>arasındaki ortalama fark ± 15 cm'yi geçemez. Aksi durumda hatanın kaynağı</w:t>
      </w:r>
    </w:p>
    <w:p w:rsidR="001F220F" w:rsidRPr="009E73AD" w:rsidRDefault="001F220F" w:rsidP="001F220F">
      <w:pPr>
        <w:spacing w:after="200" w:line="360" w:lineRule="auto"/>
        <w:ind w:left="360"/>
        <w:contextualSpacing/>
        <w:jc w:val="both"/>
      </w:pPr>
      <w:r w:rsidRPr="009E73AD">
        <w:t>araştırılarak hatalı ölçümlerin yenilenmesi sağlanır.</w:t>
      </w:r>
    </w:p>
    <w:p w:rsidR="001F220F" w:rsidRPr="009E73AD" w:rsidRDefault="001F220F" w:rsidP="001F220F">
      <w:pPr>
        <w:spacing w:after="200" w:line="360" w:lineRule="auto"/>
        <w:ind w:left="360"/>
        <w:contextualSpacing/>
        <w:jc w:val="both"/>
      </w:pPr>
      <w:r w:rsidRPr="009E73AD">
        <w:t>18. İşin tesliminde; şeritvari haritalar, tüm nirengi, poligon, nivelman, detay noktaları</w:t>
      </w:r>
    </w:p>
    <w:p w:rsidR="001F220F" w:rsidRPr="009E73AD" w:rsidRDefault="001F220F" w:rsidP="001F220F">
      <w:pPr>
        <w:spacing w:after="200" w:line="360" w:lineRule="auto"/>
        <w:ind w:left="360"/>
        <w:contextualSpacing/>
        <w:jc w:val="both"/>
      </w:pPr>
      <w:r w:rsidRPr="009E73AD">
        <w:t>ayrıca CD’ye kaydedilerek Bakanlığa teslim edilecektir.</w:t>
      </w:r>
    </w:p>
    <w:p w:rsidR="001F220F" w:rsidRPr="009E73AD" w:rsidRDefault="001F220F" w:rsidP="001F220F">
      <w:pPr>
        <w:spacing w:after="200" w:line="360" w:lineRule="auto"/>
        <w:ind w:left="360"/>
        <w:contextualSpacing/>
        <w:jc w:val="both"/>
      </w:pPr>
      <w:r w:rsidRPr="009E73AD">
        <w:t>19. CD’de verilecek CAD yazılımı ile hazırlanan şeritvari harita, farklı tabaka</w:t>
      </w:r>
    </w:p>
    <w:p w:rsidR="001F220F" w:rsidRPr="009E73AD" w:rsidRDefault="001F220F" w:rsidP="001F220F">
      <w:pPr>
        <w:spacing w:after="200" w:line="360" w:lineRule="auto"/>
        <w:ind w:left="360"/>
        <w:contextualSpacing/>
        <w:jc w:val="both"/>
      </w:pPr>
      <w:r w:rsidRPr="009E73AD">
        <w:t>yapısında, sorgulanabilir nitelikte ve sayısal arazi modelini yansıtmak üzere, üçgen</w:t>
      </w:r>
    </w:p>
    <w:p w:rsidR="001F220F" w:rsidRPr="009E73AD" w:rsidRDefault="001F220F" w:rsidP="001F220F">
      <w:pPr>
        <w:spacing w:after="200" w:line="360" w:lineRule="auto"/>
        <w:ind w:left="360"/>
        <w:contextualSpacing/>
        <w:jc w:val="both"/>
      </w:pPr>
      <w:r w:rsidRPr="009E73AD">
        <w:t>model tabakasını da içerecektir.</w:t>
      </w:r>
    </w:p>
    <w:p w:rsidR="001F220F" w:rsidRPr="009E73AD" w:rsidRDefault="001F220F" w:rsidP="001F220F">
      <w:pPr>
        <w:spacing w:after="200" w:line="360" w:lineRule="auto"/>
        <w:ind w:left="360"/>
        <w:contextualSpacing/>
        <w:jc w:val="both"/>
      </w:pPr>
      <w:r w:rsidRPr="009E73AD">
        <w:t>20. Şeritvari harita, Netcad (*.ncz) formatında olacaktır. Farklı bir CAD yazılımı ile</w:t>
      </w:r>
    </w:p>
    <w:p w:rsidR="001F220F" w:rsidRPr="009E73AD" w:rsidRDefault="001F220F" w:rsidP="001F220F">
      <w:pPr>
        <w:spacing w:after="200" w:line="360" w:lineRule="auto"/>
        <w:ind w:left="360"/>
        <w:contextualSpacing/>
        <w:jc w:val="both"/>
      </w:pPr>
      <w:r w:rsidRPr="009E73AD">
        <w:t>hazırlanmış ise, kendi yazılım formatı ile birlikte veri kaybına uğratılmadan, *.ncz,</w:t>
      </w:r>
    </w:p>
    <w:p w:rsidR="001F220F" w:rsidRPr="009E73AD" w:rsidRDefault="001F220F" w:rsidP="001F220F">
      <w:pPr>
        <w:spacing w:after="200" w:line="360" w:lineRule="auto"/>
        <w:ind w:left="360"/>
        <w:contextualSpacing/>
        <w:jc w:val="both"/>
      </w:pPr>
      <w:r w:rsidRPr="009E73AD">
        <w:t>*.dxf, *.dgn, *.dwg formatlarına da çevrilerek CD içerisinde verilecektir.</w:t>
      </w:r>
    </w:p>
    <w:p w:rsidR="001F220F" w:rsidRPr="009E73AD" w:rsidRDefault="001F220F" w:rsidP="001F220F">
      <w:pPr>
        <w:spacing w:after="200" w:line="360" w:lineRule="auto"/>
        <w:ind w:left="360"/>
        <w:contextualSpacing/>
        <w:jc w:val="both"/>
      </w:pPr>
    </w:p>
    <w:p w:rsidR="001F220F" w:rsidRPr="009603A8" w:rsidRDefault="001F220F" w:rsidP="009603A8">
      <w:pPr>
        <w:spacing w:after="200" w:line="360" w:lineRule="auto"/>
        <w:ind w:left="360"/>
        <w:contextualSpacing/>
        <w:rPr>
          <w:b/>
        </w:rPr>
      </w:pPr>
      <w:r w:rsidRPr="009603A8">
        <w:rPr>
          <w:b/>
        </w:rPr>
        <w:t>2. ALTYAPI PROJELERİ İLE İLGİLİ GENEL AÇIKLAMA RAPORU VE YOL AVAN</w:t>
      </w:r>
      <w:r w:rsidR="009603A8">
        <w:rPr>
          <w:b/>
        </w:rPr>
        <w:t xml:space="preserve"> </w:t>
      </w:r>
      <w:r w:rsidRPr="009603A8">
        <w:rPr>
          <w:b/>
        </w:rPr>
        <w:t>PROJESİ</w:t>
      </w:r>
    </w:p>
    <w:p w:rsidR="001F220F" w:rsidRPr="009E73AD" w:rsidRDefault="001F220F" w:rsidP="001F220F">
      <w:pPr>
        <w:spacing w:after="200" w:line="360" w:lineRule="auto"/>
        <w:ind w:left="360"/>
        <w:contextualSpacing/>
        <w:jc w:val="both"/>
      </w:pPr>
      <w:r w:rsidRPr="009E73AD">
        <w:t>Ön etüd ve çalışmaların, 1/5000 ve 1/25000 ölçekli haritalar üzerinde gösterilerek,</w:t>
      </w:r>
    </w:p>
    <w:p w:rsidR="001F220F" w:rsidRPr="009E73AD" w:rsidRDefault="001F220F" w:rsidP="001F220F">
      <w:pPr>
        <w:spacing w:after="200" w:line="360" w:lineRule="auto"/>
        <w:ind w:left="360"/>
        <w:contextualSpacing/>
        <w:jc w:val="both"/>
      </w:pPr>
      <w:r w:rsidRPr="009E73AD">
        <w:t>teknik raporların hazırlanması;</w:t>
      </w:r>
    </w:p>
    <w:p w:rsidR="001F220F" w:rsidRPr="009E73AD" w:rsidRDefault="001F220F" w:rsidP="001F220F">
      <w:pPr>
        <w:spacing w:after="200" w:line="360" w:lineRule="auto"/>
        <w:ind w:left="360"/>
        <w:contextualSpacing/>
        <w:jc w:val="both"/>
      </w:pPr>
      <w:r w:rsidRPr="009E73AD">
        <w:t>- Yüklenici işyeri çevresini inceleyerek gerekli Etüt ve ölçmeleri yaparak arazi ve zemin</w:t>
      </w:r>
    </w:p>
    <w:p w:rsidR="001F220F" w:rsidRPr="009E73AD" w:rsidRDefault="001F220F" w:rsidP="001F220F">
      <w:pPr>
        <w:spacing w:after="200" w:line="360" w:lineRule="auto"/>
        <w:ind w:left="360"/>
        <w:contextualSpacing/>
        <w:jc w:val="both"/>
      </w:pPr>
      <w:r w:rsidRPr="009E73AD">
        <w:t>durumu hakkında yeterli bilgi ve döküman hazırlayacaktır.</w:t>
      </w:r>
    </w:p>
    <w:p w:rsidR="001F220F" w:rsidRPr="009E73AD" w:rsidRDefault="001F220F" w:rsidP="001F220F">
      <w:pPr>
        <w:spacing w:after="200" w:line="360" w:lineRule="auto"/>
        <w:ind w:left="360"/>
        <w:contextualSpacing/>
        <w:jc w:val="both"/>
      </w:pPr>
      <w:r w:rsidRPr="009E73AD">
        <w:t>- Yüklenici çeşitli Organize Sanayi Bölgeleri için projelendirilmiş altyapı projelerinden</w:t>
      </w:r>
    </w:p>
    <w:p w:rsidR="001F220F" w:rsidRPr="009E73AD" w:rsidRDefault="001F220F" w:rsidP="001F220F">
      <w:pPr>
        <w:spacing w:after="200" w:line="360" w:lineRule="auto"/>
        <w:ind w:left="360"/>
        <w:contextualSpacing/>
        <w:jc w:val="both"/>
      </w:pPr>
      <w:r w:rsidRPr="009E73AD">
        <w:t>ve inşa olunmuş Organize Sanayi Bölgeleri verilerinden altyapı kaynaklarının karşılanması</w:t>
      </w:r>
    </w:p>
    <w:p w:rsidR="001F220F" w:rsidRPr="009E73AD" w:rsidRDefault="001F220F" w:rsidP="001F220F">
      <w:pPr>
        <w:spacing w:after="200" w:line="360" w:lineRule="auto"/>
        <w:ind w:left="360"/>
        <w:contextualSpacing/>
        <w:jc w:val="both"/>
      </w:pPr>
      <w:r w:rsidRPr="009E73AD">
        <w:t>konusunda ilgili kuruluşların raporlarından ve Teknik Şartnamelerden yararlanarak</w:t>
      </w:r>
    </w:p>
    <w:p w:rsidR="001F220F" w:rsidRPr="009E73AD" w:rsidRDefault="001F220F" w:rsidP="001F220F">
      <w:pPr>
        <w:spacing w:after="200" w:line="360" w:lineRule="auto"/>
        <w:ind w:left="360"/>
        <w:contextualSpacing/>
        <w:jc w:val="both"/>
      </w:pPr>
      <w:r w:rsidRPr="009E73AD">
        <w:t>geliştireceği ve ihtiyaçlar, arsa imkanları, zemin yapısı, geçiş hakları, boşaltım imkanları ile</w:t>
      </w:r>
    </w:p>
    <w:p w:rsidR="001F220F" w:rsidRPr="009E73AD" w:rsidRDefault="001F220F" w:rsidP="001F220F">
      <w:pPr>
        <w:spacing w:after="200" w:line="360" w:lineRule="auto"/>
        <w:ind w:left="360"/>
        <w:contextualSpacing/>
        <w:jc w:val="both"/>
      </w:pPr>
      <w:r w:rsidRPr="009E73AD">
        <w:t>yol, su (temin, terfi, depolama, iletim, dağıtım), pissu (şebeke,boşaltım) yağmursuyu (şebeke,</w:t>
      </w:r>
    </w:p>
    <w:p w:rsidR="001F220F" w:rsidRPr="009E73AD" w:rsidRDefault="001F220F" w:rsidP="001F220F">
      <w:pPr>
        <w:spacing w:after="200" w:line="360" w:lineRule="auto"/>
        <w:ind w:left="360"/>
        <w:contextualSpacing/>
        <w:jc w:val="both"/>
      </w:pPr>
      <w:r w:rsidRPr="009E73AD">
        <w:t>boşaltım),elektrik (dağıtım ENH), telekom ve benzeri tesislerin ayrı ayrı içine alacak tarzda</w:t>
      </w:r>
    </w:p>
    <w:p w:rsidR="001F220F" w:rsidRPr="009E73AD" w:rsidRDefault="001F220F" w:rsidP="001F220F">
      <w:pPr>
        <w:spacing w:after="200" w:line="360" w:lineRule="auto"/>
        <w:ind w:left="360"/>
        <w:contextualSpacing/>
        <w:jc w:val="both"/>
      </w:pPr>
      <w:r w:rsidRPr="009E73AD">
        <w:t>hazırlanacağı 1/5000 ölçekli altyapı tesisleri projeleri ile Bölgenin su, elektrik ihtiyacı, pissu ve</w:t>
      </w:r>
    </w:p>
    <w:p w:rsidR="001F220F" w:rsidRPr="009E73AD" w:rsidRDefault="001F220F" w:rsidP="001F220F">
      <w:pPr>
        <w:spacing w:after="200" w:line="360" w:lineRule="auto"/>
        <w:ind w:left="360"/>
        <w:contextualSpacing/>
        <w:jc w:val="both"/>
      </w:pPr>
      <w:r w:rsidRPr="009E73AD">
        <w:t>yağmur suyu miktarları tahminleri, hesaplar, yapı malzemeleri, altyapı şebekelerinin ekonomik</w:t>
      </w:r>
    </w:p>
    <w:p w:rsidR="001F220F" w:rsidRPr="009E73AD" w:rsidRDefault="001F220F" w:rsidP="001F220F">
      <w:pPr>
        <w:spacing w:after="200" w:line="360" w:lineRule="auto"/>
        <w:ind w:left="360"/>
        <w:contextualSpacing/>
        <w:jc w:val="both"/>
      </w:pPr>
      <w:r w:rsidRPr="009E73AD">
        <w:t>mukayeseleri, malzeme seçimi ve diğer teknik hususları içine alan genel açıklama raporunu</w:t>
      </w:r>
    </w:p>
    <w:p w:rsidR="001F220F" w:rsidRPr="009E73AD" w:rsidRDefault="001F220F" w:rsidP="001F220F">
      <w:pPr>
        <w:spacing w:after="200" w:line="360" w:lineRule="auto"/>
        <w:ind w:left="360"/>
        <w:contextualSpacing/>
        <w:jc w:val="both"/>
      </w:pPr>
      <w:r w:rsidRPr="009E73AD">
        <w:t>Organize Sanayi Bölgesine verecektir.</w:t>
      </w:r>
    </w:p>
    <w:p w:rsidR="001F220F" w:rsidRPr="009E73AD" w:rsidRDefault="001F220F" w:rsidP="001F220F">
      <w:pPr>
        <w:spacing w:after="200" w:line="360" w:lineRule="auto"/>
        <w:ind w:left="360"/>
        <w:contextualSpacing/>
        <w:jc w:val="both"/>
      </w:pPr>
      <w:r w:rsidRPr="009E73AD">
        <w:t>Proje ve raporlarda, Organize Sanayi Bölgesi tarafından yapılan incelemelerde</w:t>
      </w:r>
    </w:p>
    <w:p w:rsidR="001F220F" w:rsidRPr="009E73AD" w:rsidRDefault="001F220F" w:rsidP="001F220F">
      <w:pPr>
        <w:spacing w:after="200" w:line="360" w:lineRule="auto"/>
        <w:ind w:left="360"/>
        <w:contextualSpacing/>
        <w:jc w:val="both"/>
      </w:pPr>
      <w:r w:rsidRPr="009E73AD">
        <w:t>görülecek eksiklikler Yüklenici tarafından tamamlanıp, dört nüsha halinde hazırlanarak</w:t>
      </w:r>
    </w:p>
    <w:p w:rsidR="001F220F" w:rsidRPr="009E73AD" w:rsidRDefault="001F220F" w:rsidP="009603A8">
      <w:pPr>
        <w:spacing w:after="200" w:line="360" w:lineRule="auto"/>
        <w:ind w:left="360"/>
        <w:contextualSpacing/>
        <w:jc w:val="both"/>
      </w:pPr>
      <w:r w:rsidRPr="009E73AD">
        <w:lastRenderedPageBreak/>
        <w:t>Organize Sanayi Bölgesine teslim edilecektir. Bu projelerin ve raporların dört nüshası OSB’ce</w:t>
      </w:r>
      <w:r w:rsidR="009603A8">
        <w:t xml:space="preserve"> </w:t>
      </w:r>
      <w:r w:rsidRPr="009E73AD">
        <w:t>imzalandıktan sonra CD ile birlikte onay için Bakanlığa gönderilecektir.</w:t>
      </w:r>
    </w:p>
    <w:p w:rsidR="001F220F" w:rsidRPr="009603A8" w:rsidRDefault="001F220F" w:rsidP="001F220F">
      <w:pPr>
        <w:spacing w:after="200" w:line="360" w:lineRule="auto"/>
        <w:ind w:left="360"/>
        <w:contextualSpacing/>
        <w:jc w:val="both"/>
        <w:rPr>
          <w:b/>
        </w:rPr>
      </w:pPr>
      <w:r w:rsidRPr="009603A8">
        <w:rPr>
          <w:b/>
        </w:rPr>
        <w:t>2.1. YOL PROJESİ AÇIKLAMA RAPORU</w:t>
      </w:r>
    </w:p>
    <w:p w:rsidR="001F220F" w:rsidRPr="009E73AD" w:rsidRDefault="001F220F" w:rsidP="001F220F">
      <w:pPr>
        <w:spacing w:after="200" w:line="360" w:lineRule="auto"/>
        <w:ind w:left="360"/>
        <w:contextualSpacing/>
        <w:jc w:val="both"/>
      </w:pPr>
      <w:r w:rsidRPr="009E73AD">
        <w:t>Bölgeye ulaşım sağlayan yollar, bölgenin şehire ve diğer yollara mesafeleri hakkında</w:t>
      </w:r>
    </w:p>
    <w:p w:rsidR="001F220F" w:rsidRPr="009E73AD" w:rsidRDefault="001F220F" w:rsidP="001F220F">
      <w:pPr>
        <w:spacing w:after="200" w:line="360" w:lineRule="auto"/>
        <w:ind w:left="360"/>
        <w:contextualSpacing/>
        <w:jc w:val="both"/>
      </w:pPr>
      <w:r w:rsidRPr="009E73AD">
        <w:t>genel bilgi verilir.</w:t>
      </w:r>
    </w:p>
    <w:p w:rsidR="001F220F" w:rsidRPr="009E73AD" w:rsidRDefault="001F220F" w:rsidP="001F220F">
      <w:pPr>
        <w:spacing w:after="200" w:line="360" w:lineRule="auto"/>
        <w:ind w:left="360"/>
        <w:contextualSpacing/>
        <w:jc w:val="both"/>
      </w:pPr>
      <w:r w:rsidRPr="009E73AD">
        <w:t>Bölgenin alanı, sanayi potansiyeli, kurulan benzer Organize Sanayi Bölgelerindeki</w:t>
      </w:r>
    </w:p>
    <w:p w:rsidR="001F220F" w:rsidRPr="009E73AD" w:rsidRDefault="001F220F" w:rsidP="001F220F">
      <w:pPr>
        <w:spacing w:after="200" w:line="360" w:lineRule="auto"/>
        <w:ind w:left="360"/>
        <w:contextualSpacing/>
        <w:jc w:val="both"/>
      </w:pPr>
      <w:r w:rsidRPr="009E73AD">
        <w:t>trafik değerlendirilerek bölgenin trafik etüdü yapılır.</w:t>
      </w:r>
    </w:p>
    <w:p w:rsidR="001F220F" w:rsidRPr="009E73AD" w:rsidRDefault="001F220F" w:rsidP="001F220F">
      <w:pPr>
        <w:spacing w:after="200" w:line="360" w:lineRule="auto"/>
        <w:ind w:left="360"/>
        <w:contextualSpacing/>
        <w:jc w:val="both"/>
      </w:pPr>
      <w:r w:rsidRPr="009E73AD">
        <w:t>- Malzeme temin yerleri ve mesafeleri</w:t>
      </w:r>
    </w:p>
    <w:p w:rsidR="001F220F" w:rsidRPr="009E73AD" w:rsidRDefault="001F220F" w:rsidP="001F220F">
      <w:pPr>
        <w:spacing w:after="200" w:line="360" w:lineRule="auto"/>
        <w:ind w:left="360"/>
        <w:contextualSpacing/>
        <w:jc w:val="both"/>
      </w:pPr>
      <w:r w:rsidRPr="009E73AD">
        <w:t>Hakkında bilgi verilir, Malzeme Ocakları krokisi çizilir.</w:t>
      </w:r>
    </w:p>
    <w:p w:rsidR="001F220F" w:rsidRPr="009E73AD" w:rsidRDefault="001F220F" w:rsidP="001F220F">
      <w:pPr>
        <w:spacing w:after="200" w:line="360" w:lineRule="auto"/>
        <w:ind w:left="360"/>
        <w:contextualSpacing/>
        <w:jc w:val="both"/>
      </w:pPr>
      <w:r w:rsidRPr="009E73AD">
        <w:t>Bölge için inşa edilecek yol boyları, yol genişlikleri tablo şeklinde verilir. Yol</w:t>
      </w:r>
    </w:p>
    <w:p w:rsidR="001F220F" w:rsidRPr="009E73AD" w:rsidRDefault="001F220F" w:rsidP="001F220F">
      <w:pPr>
        <w:spacing w:after="200" w:line="360" w:lineRule="auto"/>
        <w:ind w:left="360"/>
        <w:contextualSpacing/>
        <w:jc w:val="both"/>
      </w:pPr>
      <w:r w:rsidRPr="009E73AD">
        <w:t>genişliklerinin seçim esasları bölgenin karayoluna bağlantı noktasının ve TCK’dan alınan yol</w:t>
      </w:r>
    </w:p>
    <w:p w:rsidR="001F220F" w:rsidRPr="009E73AD" w:rsidRDefault="001F220F" w:rsidP="001F220F">
      <w:pPr>
        <w:spacing w:after="200" w:line="360" w:lineRule="auto"/>
        <w:ind w:left="360"/>
        <w:contextualSpacing/>
        <w:jc w:val="both"/>
      </w:pPr>
      <w:r w:rsidRPr="009E73AD">
        <w:t>kırmızı kotu kavşak düzenleme projeleri gerekli olması halinde bağlantı yolu ile ilgili bilgiler,</w:t>
      </w:r>
    </w:p>
    <w:p w:rsidR="001F220F" w:rsidRPr="009E73AD" w:rsidRDefault="001F220F" w:rsidP="009603A8">
      <w:pPr>
        <w:spacing w:after="200" w:line="360" w:lineRule="auto"/>
        <w:ind w:left="360"/>
        <w:contextualSpacing/>
        <w:jc w:val="both"/>
      </w:pPr>
      <w:r w:rsidRPr="009E73AD">
        <w:t>izin ve belgeler ile izlenecek yol belirtilir.</w:t>
      </w:r>
    </w:p>
    <w:p w:rsidR="001F220F" w:rsidRPr="009603A8" w:rsidRDefault="001F220F" w:rsidP="009603A8">
      <w:pPr>
        <w:spacing w:after="200" w:line="360" w:lineRule="auto"/>
        <w:ind w:left="360"/>
        <w:contextualSpacing/>
        <w:jc w:val="both"/>
        <w:rPr>
          <w:b/>
        </w:rPr>
      </w:pPr>
      <w:r w:rsidRPr="009603A8">
        <w:rPr>
          <w:b/>
        </w:rPr>
        <w:t>2.2. ATIKSU (KANALİZASYON) PROJESİ AÇIKLAMA RAPORU</w:t>
      </w:r>
    </w:p>
    <w:p w:rsidR="001F220F" w:rsidRPr="009E73AD" w:rsidRDefault="001F220F" w:rsidP="001F220F">
      <w:pPr>
        <w:spacing w:after="200" w:line="360" w:lineRule="auto"/>
        <w:ind w:left="360"/>
        <w:contextualSpacing/>
        <w:jc w:val="both"/>
      </w:pPr>
      <w:r w:rsidRPr="009E73AD">
        <w:t>Bu raporda OSB hakkında ve kullanılacak atıksu sistemi (toplama, boşaltım ve tasfiye),</w:t>
      </w:r>
    </w:p>
    <w:p w:rsidR="001F220F" w:rsidRPr="009E73AD" w:rsidRDefault="001F220F" w:rsidP="001F220F">
      <w:pPr>
        <w:spacing w:after="200" w:line="360" w:lineRule="auto"/>
        <w:ind w:left="360"/>
        <w:contextualSpacing/>
        <w:jc w:val="both"/>
      </w:pPr>
      <w:r w:rsidRPr="009E73AD">
        <w:t>bölge debileri, boru çapları, boru cinsleri, boru boyları, deşarj ortamları hakkında bilgi ve</w:t>
      </w:r>
    </w:p>
    <w:p w:rsidR="001F220F" w:rsidRPr="009E73AD" w:rsidRDefault="001F220F" w:rsidP="009603A8">
      <w:pPr>
        <w:spacing w:after="200" w:line="360" w:lineRule="auto"/>
        <w:ind w:left="360"/>
        <w:contextualSpacing/>
        <w:jc w:val="both"/>
      </w:pPr>
      <w:r w:rsidRPr="009E73AD">
        <w:t>gerekli izinlerle ilgili bilgi ve belgeler verilir.</w:t>
      </w:r>
    </w:p>
    <w:p w:rsidR="001F220F" w:rsidRPr="009603A8" w:rsidRDefault="001F220F" w:rsidP="001F220F">
      <w:pPr>
        <w:spacing w:after="200" w:line="360" w:lineRule="auto"/>
        <w:ind w:left="360"/>
        <w:contextualSpacing/>
        <w:jc w:val="both"/>
        <w:rPr>
          <w:b/>
        </w:rPr>
      </w:pPr>
      <w:r w:rsidRPr="009603A8">
        <w:rPr>
          <w:b/>
        </w:rPr>
        <w:t>2.2.1. PROJE VE HESAP ESASLARI</w:t>
      </w:r>
    </w:p>
    <w:p w:rsidR="001F220F" w:rsidRPr="009E73AD" w:rsidRDefault="001F220F" w:rsidP="001F220F">
      <w:pPr>
        <w:spacing w:after="200" w:line="360" w:lineRule="auto"/>
        <w:ind w:left="360"/>
        <w:contextualSpacing/>
        <w:jc w:val="both"/>
      </w:pPr>
      <w:r w:rsidRPr="009E73AD">
        <w:t>a ) Kanalizasyon projeleri onaylı imar planları ve İller Bankası’nın kanalizasyon proje</w:t>
      </w:r>
    </w:p>
    <w:p w:rsidR="001F220F" w:rsidRPr="009E73AD" w:rsidRDefault="001F220F" w:rsidP="001F220F">
      <w:pPr>
        <w:spacing w:after="200" w:line="360" w:lineRule="auto"/>
        <w:ind w:left="360"/>
        <w:contextualSpacing/>
        <w:jc w:val="both"/>
      </w:pPr>
      <w:r w:rsidRPr="009E73AD">
        <w:t>şartnameleri dikkate alınarak hazırlanmalıdır.</w:t>
      </w:r>
    </w:p>
    <w:p w:rsidR="001F220F" w:rsidRPr="009E73AD" w:rsidRDefault="001F220F" w:rsidP="001F220F">
      <w:pPr>
        <w:spacing w:after="200" w:line="360" w:lineRule="auto"/>
        <w:ind w:left="360"/>
        <w:contextualSpacing/>
        <w:jc w:val="both"/>
      </w:pPr>
      <w:r w:rsidRPr="009E73AD">
        <w:t>b ) Kanalizasyon şebekesinin cazibeli bir şekilde arıtma tesislerine ulaşması</w:t>
      </w:r>
    </w:p>
    <w:p w:rsidR="001F220F" w:rsidRPr="009E73AD" w:rsidRDefault="001F220F" w:rsidP="001F220F">
      <w:pPr>
        <w:spacing w:after="200" w:line="360" w:lineRule="auto"/>
        <w:ind w:left="360"/>
        <w:contextualSpacing/>
        <w:jc w:val="both"/>
      </w:pPr>
      <w:r w:rsidRPr="009E73AD">
        <w:t>sağlanmalıdır. Yollar bu ulaşımı sağlamıyorsa, parsel sınırları ve düşük kotlu araziler, çevre</w:t>
      </w:r>
    </w:p>
    <w:p w:rsidR="001F220F" w:rsidRPr="009E73AD" w:rsidRDefault="001F220F" w:rsidP="001F220F">
      <w:pPr>
        <w:spacing w:after="200" w:line="360" w:lineRule="auto"/>
        <w:ind w:left="360"/>
        <w:contextualSpacing/>
        <w:jc w:val="both"/>
      </w:pPr>
      <w:r w:rsidRPr="009E73AD">
        <w:t>sağlık bandı kullanılmalıdır.</w:t>
      </w:r>
    </w:p>
    <w:p w:rsidR="001F220F" w:rsidRPr="009E73AD" w:rsidRDefault="001F220F" w:rsidP="001F220F">
      <w:pPr>
        <w:spacing w:after="200" w:line="360" w:lineRule="auto"/>
        <w:ind w:left="360"/>
        <w:contextualSpacing/>
        <w:jc w:val="both"/>
      </w:pPr>
      <w:r w:rsidRPr="009E73AD">
        <w:t>c ) Her parsele mutlaka bir parsel bacası bırakılmalı ve parsel bacası Ø 200 mm çaplı</w:t>
      </w:r>
    </w:p>
    <w:p w:rsidR="001F220F" w:rsidRPr="009E73AD" w:rsidRDefault="001F220F" w:rsidP="001F220F">
      <w:pPr>
        <w:spacing w:after="200" w:line="360" w:lineRule="auto"/>
        <w:ind w:left="360"/>
        <w:contextualSpacing/>
        <w:jc w:val="both"/>
      </w:pPr>
      <w:r w:rsidRPr="009E73AD">
        <w:t>borularla muayene bacasına bağlanmalıdır.</w:t>
      </w:r>
    </w:p>
    <w:p w:rsidR="001F220F" w:rsidRPr="009E73AD" w:rsidRDefault="001F220F" w:rsidP="001F220F">
      <w:pPr>
        <w:spacing w:after="200" w:line="360" w:lineRule="auto"/>
        <w:ind w:left="360"/>
        <w:contextualSpacing/>
        <w:jc w:val="both"/>
      </w:pPr>
      <w:r w:rsidRPr="009E73AD">
        <w:t>d ) Atıksu debileri ayrıntılı olarak hesaplanmalıdır.</w:t>
      </w:r>
    </w:p>
    <w:p w:rsidR="001F220F" w:rsidRPr="009E73AD" w:rsidRDefault="001F220F" w:rsidP="001F220F">
      <w:pPr>
        <w:spacing w:after="200" w:line="360" w:lineRule="auto"/>
        <w:ind w:left="360"/>
        <w:contextualSpacing/>
        <w:jc w:val="both"/>
      </w:pPr>
      <w:r w:rsidRPr="009E73AD">
        <w:t>e ) Parsel ve muayene bacaları parsellerin atıksularını alacak şekilde yol ve parsel kotları</w:t>
      </w:r>
    </w:p>
    <w:p w:rsidR="001F220F" w:rsidRPr="009E73AD" w:rsidRDefault="001F220F" w:rsidP="001F220F">
      <w:pPr>
        <w:spacing w:after="200" w:line="360" w:lineRule="auto"/>
        <w:ind w:left="360"/>
        <w:contextualSpacing/>
        <w:jc w:val="both"/>
      </w:pPr>
      <w:r w:rsidRPr="009E73AD">
        <w:t>dikkate alınarak düzenlenmelidir.</w:t>
      </w:r>
    </w:p>
    <w:p w:rsidR="001F220F" w:rsidRPr="009E73AD" w:rsidRDefault="001F220F" w:rsidP="001F220F">
      <w:pPr>
        <w:spacing w:after="200" w:line="360" w:lineRule="auto"/>
        <w:ind w:left="360"/>
        <w:contextualSpacing/>
        <w:jc w:val="both"/>
      </w:pPr>
      <w:r w:rsidRPr="009E73AD">
        <w:t>f ) Projenin düzenlenmesinde jeoteknik rapor ve kritik kesimler gözönüne alınmalıdır.</w:t>
      </w:r>
    </w:p>
    <w:p w:rsidR="001F220F" w:rsidRPr="009E73AD" w:rsidRDefault="001F220F" w:rsidP="001F220F">
      <w:pPr>
        <w:spacing w:after="200" w:line="360" w:lineRule="auto"/>
        <w:ind w:left="360"/>
        <w:contextualSpacing/>
        <w:jc w:val="both"/>
      </w:pPr>
      <w:r w:rsidRPr="009E73AD">
        <w:t>g ) Arıtmadan çıkacak suyun verileceği deşarj ortamı araştırılmalı ve 1/25000 ölçekli</w:t>
      </w:r>
    </w:p>
    <w:p w:rsidR="001F220F" w:rsidRPr="009E73AD" w:rsidRDefault="001F220F" w:rsidP="001F220F">
      <w:pPr>
        <w:spacing w:after="200" w:line="360" w:lineRule="auto"/>
        <w:ind w:left="360"/>
        <w:contextualSpacing/>
        <w:jc w:val="both"/>
      </w:pPr>
      <w:r w:rsidRPr="009E73AD">
        <w:t>haritalarda gösterilerek proje dosyasına eklenmelidir.</w:t>
      </w:r>
    </w:p>
    <w:p w:rsidR="001F220F" w:rsidRPr="009603A8" w:rsidRDefault="001F220F" w:rsidP="001F220F">
      <w:pPr>
        <w:spacing w:after="200" w:line="360" w:lineRule="auto"/>
        <w:ind w:left="360"/>
        <w:contextualSpacing/>
        <w:jc w:val="both"/>
        <w:rPr>
          <w:b/>
        </w:rPr>
      </w:pPr>
      <w:r w:rsidRPr="009603A8">
        <w:rPr>
          <w:b/>
        </w:rPr>
        <w:lastRenderedPageBreak/>
        <w:t>2.3. İÇME VE KULLANMA SUYU AÇIKLAMA RAPORU</w:t>
      </w:r>
    </w:p>
    <w:p w:rsidR="001F220F" w:rsidRPr="009E73AD" w:rsidRDefault="001F220F" w:rsidP="001F220F">
      <w:pPr>
        <w:spacing w:after="200" w:line="360" w:lineRule="auto"/>
        <w:ind w:left="360"/>
        <w:contextualSpacing/>
        <w:jc w:val="both"/>
      </w:pPr>
      <w:r w:rsidRPr="009E73AD">
        <w:t>Proje esasları ve sistem hakkında detaylı bilgi verilir.</w:t>
      </w:r>
    </w:p>
    <w:p w:rsidR="001F220F" w:rsidRPr="009E73AD" w:rsidRDefault="001F220F" w:rsidP="001F220F">
      <w:pPr>
        <w:spacing w:after="200" w:line="360" w:lineRule="auto"/>
        <w:ind w:left="360"/>
        <w:contextualSpacing/>
        <w:jc w:val="both"/>
      </w:pPr>
      <w:r w:rsidRPr="009E73AD">
        <w:t>Suyun nereden temin edileceği, bağlantı noktasının özellikleri, iletim hattının özellikleri</w:t>
      </w:r>
    </w:p>
    <w:p w:rsidR="001F220F" w:rsidRPr="009E73AD" w:rsidRDefault="001F220F" w:rsidP="001F220F">
      <w:pPr>
        <w:spacing w:after="200" w:line="360" w:lineRule="auto"/>
        <w:ind w:left="360"/>
        <w:contextualSpacing/>
        <w:jc w:val="both"/>
      </w:pPr>
      <w:r w:rsidRPr="009E73AD">
        <w:t>(uzunluk, boru çapları, cinsleri v.b.), depo gerekip gerekmediği, terfi varsa karakteristikleri,</w:t>
      </w:r>
    </w:p>
    <w:p w:rsidR="001F220F" w:rsidRPr="009E73AD" w:rsidRDefault="001F220F" w:rsidP="001F220F">
      <w:pPr>
        <w:spacing w:after="200" w:line="360" w:lineRule="auto"/>
        <w:ind w:left="360"/>
        <w:contextualSpacing/>
        <w:jc w:val="both"/>
      </w:pPr>
      <w:r w:rsidRPr="009E73AD">
        <w:t>şebekenin karakteristikleri, servis yolu, enerji durumu ve bunlarla ilgili bigi belge, izin ve</w:t>
      </w:r>
    </w:p>
    <w:p w:rsidR="001F220F" w:rsidRPr="009E73AD" w:rsidRDefault="001F220F" w:rsidP="001F220F">
      <w:pPr>
        <w:spacing w:after="200" w:line="360" w:lineRule="auto"/>
        <w:ind w:left="360"/>
        <w:contextualSpacing/>
        <w:jc w:val="both"/>
      </w:pPr>
      <w:r w:rsidRPr="009E73AD">
        <w:t>yapılması gereken işler belirtilir.</w:t>
      </w:r>
    </w:p>
    <w:p w:rsidR="001F220F" w:rsidRPr="009603A8" w:rsidRDefault="001F220F" w:rsidP="001F220F">
      <w:pPr>
        <w:spacing w:after="200" w:line="360" w:lineRule="auto"/>
        <w:ind w:left="360"/>
        <w:contextualSpacing/>
        <w:jc w:val="both"/>
        <w:rPr>
          <w:b/>
        </w:rPr>
      </w:pPr>
      <w:r w:rsidRPr="009603A8">
        <w:rPr>
          <w:b/>
        </w:rPr>
        <w:t>2.3.1. GENEL DURUM PLANI</w:t>
      </w:r>
    </w:p>
    <w:p w:rsidR="001F220F" w:rsidRPr="009E73AD" w:rsidRDefault="001F220F" w:rsidP="001F220F">
      <w:pPr>
        <w:spacing w:after="200" w:line="360" w:lineRule="auto"/>
        <w:ind w:left="360"/>
        <w:contextualSpacing/>
        <w:jc w:val="both"/>
      </w:pPr>
      <w:r w:rsidRPr="009E73AD">
        <w:t>Genel durum planı 1/10000 veya 1/25000 ölçeğinde hazırlanır.</w:t>
      </w:r>
    </w:p>
    <w:p w:rsidR="001F220F" w:rsidRPr="009E73AD" w:rsidRDefault="001F220F" w:rsidP="001F220F">
      <w:pPr>
        <w:spacing w:after="200" w:line="360" w:lineRule="auto"/>
        <w:ind w:left="360"/>
        <w:contextualSpacing/>
        <w:jc w:val="both"/>
      </w:pPr>
      <w:r w:rsidRPr="009E73AD">
        <w:t>Bu planda; Organize Sanayi Bölgesi sınırları, mevcut tesislerle düşünülen çözümlere ait</w:t>
      </w:r>
    </w:p>
    <w:p w:rsidR="001F220F" w:rsidRPr="009E73AD" w:rsidRDefault="001F220F" w:rsidP="007D145A">
      <w:pPr>
        <w:spacing w:after="200" w:line="360" w:lineRule="auto"/>
        <w:ind w:left="360"/>
        <w:contextualSpacing/>
        <w:jc w:val="both"/>
      </w:pPr>
      <w:r w:rsidRPr="009E73AD">
        <w:t>kaptaj yerleri, iletim hatları, arıtma tesisleri, depo ana borusu, terfi binası, mevcut ve önerilen</w:t>
      </w:r>
      <w:r w:rsidR="007D145A">
        <w:t xml:space="preserve"> </w:t>
      </w:r>
      <w:r w:rsidRPr="009E73AD">
        <w:t>servis yolları, enerji nakil hatları, trafo binası yerleri gösterilir.</w:t>
      </w:r>
      <w:r w:rsidR="007D145A">
        <w:t xml:space="preserve"> </w:t>
      </w:r>
      <w:r w:rsidRPr="009E73AD">
        <w:t>Tesviye eğrileri 10’ar mt ara ile geçirilir. Her 50 mt’den geçen tesviye eğrileri kalın</w:t>
      </w:r>
      <w:r w:rsidR="007D145A">
        <w:t xml:space="preserve"> </w:t>
      </w:r>
      <w:r w:rsidRPr="009E73AD">
        <w:t>çizilir.</w:t>
      </w:r>
    </w:p>
    <w:p w:rsidR="001F220F" w:rsidRPr="007D145A" w:rsidRDefault="001F220F" w:rsidP="007D145A">
      <w:pPr>
        <w:spacing w:after="200" w:line="360" w:lineRule="auto"/>
        <w:ind w:left="360"/>
        <w:contextualSpacing/>
        <w:jc w:val="both"/>
        <w:rPr>
          <w:b/>
        </w:rPr>
      </w:pPr>
      <w:r w:rsidRPr="009603A8">
        <w:rPr>
          <w:b/>
        </w:rPr>
        <w:t>2.3.2. SU İHTİYACININ TESPİTİ</w:t>
      </w:r>
    </w:p>
    <w:p w:rsidR="001F220F" w:rsidRPr="009E73AD" w:rsidRDefault="001F220F" w:rsidP="001F220F">
      <w:pPr>
        <w:spacing w:after="200" w:line="360" w:lineRule="auto"/>
        <w:ind w:left="360"/>
        <w:contextualSpacing/>
        <w:jc w:val="both"/>
      </w:pPr>
      <w:r w:rsidRPr="009E73AD">
        <w:t>Organize Sanayi Bölgesinin su ihtiyacı :</w:t>
      </w:r>
    </w:p>
    <w:p w:rsidR="001F220F" w:rsidRPr="009E73AD" w:rsidRDefault="001F220F" w:rsidP="001F220F">
      <w:pPr>
        <w:spacing w:after="200" w:line="360" w:lineRule="auto"/>
        <w:ind w:left="360"/>
        <w:contextualSpacing/>
        <w:jc w:val="both"/>
      </w:pPr>
      <w:r w:rsidRPr="009E73AD">
        <w:t>a ) İçme ve kullanma suyu</w:t>
      </w:r>
    </w:p>
    <w:p w:rsidR="001F220F" w:rsidRPr="009E73AD" w:rsidRDefault="001F220F" w:rsidP="001F220F">
      <w:pPr>
        <w:spacing w:after="200" w:line="360" w:lineRule="auto"/>
        <w:ind w:left="360"/>
        <w:contextualSpacing/>
        <w:jc w:val="both"/>
      </w:pPr>
      <w:r w:rsidRPr="009E73AD">
        <w:t>b ) Sanayi suyu</w:t>
      </w:r>
    </w:p>
    <w:p w:rsidR="001F220F" w:rsidRPr="009E73AD" w:rsidRDefault="001F220F" w:rsidP="001F220F">
      <w:pPr>
        <w:spacing w:after="200" w:line="360" w:lineRule="auto"/>
        <w:ind w:left="360"/>
        <w:contextualSpacing/>
        <w:jc w:val="both"/>
      </w:pPr>
      <w:r w:rsidRPr="009E73AD">
        <w:t>olmak üzere iki kısımda düşünülecektir.</w:t>
      </w:r>
    </w:p>
    <w:p w:rsidR="001F220F" w:rsidRPr="009E73AD" w:rsidRDefault="001F220F" w:rsidP="001F220F">
      <w:pPr>
        <w:spacing w:after="200" w:line="360" w:lineRule="auto"/>
        <w:ind w:left="360"/>
        <w:contextualSpacing/>
        <w:jc w:val="both"/>
      </w:pPr>
      <w:r w:rsidRPr="009E73AD">
        <w:t>Bilindiği gibi, sanayi tesislerinin su ihtiyacı; sanayinin cinsi, kapasitesi, otomasyon</w:t>
      </w:r>
    </w:p>
    <w:p w:rsidR="001F220F" w:rsidRPr="009E73AD" w:rsidRDefault="001F220F" w:rsidP="001F220F">
      <w:pPr>
        <w:spacing w:after="200" w:line="360" w:lineRule="auto"/>
        <w:ind w:left="360"/>
        <w:contextualSpacing/>
        <w:jc w:val="both"/>
      </w:pPr>
      <w:r w:rsidRPr="009E73AD">
        <w:t>şekli, derecesi, konfor durumu ve mevcut su imkanları v.b. çok çeşitli faktörlerin etkisi</w:t>
      </w:r>
    </w:p>
    <w:p w:rsidR="001F220F" w:rsidRPr="009E73AD" w:rsidRDefault="001F220F" w:rsidP="001F220F">
      <w:pPr>
        <w:spacing w:after="200" w:line="360" w:lineRule="auto"/>
        <w:ind w:left="360"/>
        <w:contextualSpacing/>
        <w:jc w:val="both"/>
      </w:pPr>
      <w:r w:rsidRPr="009E73AD">
        <w:t>altındadır. Genellikle sanayi tesislerinde sanayi suyu, içme ve kullanma suyundan daha</w:t>
      </w:r>
    </w:p>
    <w:p w:rsidR="001F220F" w:rsidRPr="009E73AD" w:rsidRDefault="001F220F" w:rsidP="001F220F">
      <w:pPr>
        <w:spacing w:after="200" w:line="360" w:lineRule="auto"/>
        <w:ind w:left="360"/>
        <w:contextualSpacing/>
        <w:jc w:val="both"/>
      </w:pPr>
      <w:r w:rsidRPr="009E73AD">
        <w:t>önemlidir. Bu nedenle kasaba ve şehirlere su getirmede kabul edilen “insan başına günlük su</w:t>
      </w:r>
    </w:p>
    <w:p w:rsidR="001F220F" w:rsidRPr="009E73AD" w:rsidRDefault="001F220F" w:rsidP="001F220F">
      <w:pPr>
        <w:spacing w:after="200" w:line="360" w:lineRule="auto"/>
        <w:ind w:left="360"/>
        <w:contextualSpacing/>
        <w:jc w:val="both"/>
      </w:pPr>
      <w:r w:rsidRPr="009E73AD">
        <w:t>ihtiyacı “esasını Organize Sanayi Bölgelerinde uygulamaya imkan yoktur. Ayrıca hangi tür</w:t>
      </w:r>
    </w:p>
    <w:p w:rsidR="001F220F" w:rsidRPr="009E73AD" w:rsidRDefault="001F220F" w:rsidP="001F220F">
      <w:pPr>
        <w:spacing w:after="200" w:line="360" w:lineRule="auto"/>
        <w:ind w:left="360"/>
        <w:contextualSpacing/>
        <w:jc w:val="both"/>
      </w:pPr>
      <w:r w:rsidRPr="009E73AD">
        <w:t>sanayi tesisinin ne zaman ve nerede yer alacağı da önceden bilinememektedir. Buradan</w:t>
      </w:r>
    </w:p>
    <w:p w:rsidR="001F220F" w:rsidRPr="009E73AD" w:rsidRDefault="001F220F" w:rsidP="001F220F">
      <w:pPr>
        <w:spacing w:after="200" w:line="360" w:lineRule="auto"/>
        <w:ind w:left="360"/>
        <w:contextualSpacing/>
        <w:jc w:val="both"/>
      </w:pPr>
      <w:r w:rsidRPr="009E73AD">
        <w:t>hareketle, Organize Sanayi Bölgesinde brüt birim alana düşen ortalama su sarfiyatı esası kabul</w:t>
      </w:r>
    </w:p>
    <w:p w:rsidR="001F220F" w:rsidRPr="009E73AD" w:rsidRDefault="001F220F" w:rsidP="001F220F">
      <w:pPr>
        <w:spacing w:after="200" w:line="360" w:lineRule="auto"/>
        <w:ind w:left="360"/>
        <w:contextualSpacing/>
        <w:jc w:val="both"/>
      </w:pPr>
      <w:r w:rsidRPr="009E73AD">
        <w:t>edilerek hesap yapmanın daha uygun olacağı kanısına varılmıştır. Brüt birim alana düşen</w:t>
      </w:r>
    </w:p>
    <w:p w:rsidR="001F220F" w:rsidRPr="009E73AD" w:rsidRDefault="001F220F" w:rsidP="001F220F">
      <w:pPr>
        <w:spacing w:after="200" w:line="360" w:lineRule="auto"/>
        <w:ind w:left="360"/>
        <w:contextualSpacing/>
        <w:jc w:val="both"/>
      </w:pPr>
      <w:r w:rsidRPr="009E73AD">
        <w:t>ortalama su sarfiyatını tahmin ve tayin ederken memleketimizdeki tamamlanmış sanayi</w:t>
      </w:r>
    </w:p>
    <w:p w:rsidR="001F220F" w:rsidRPr="009E73AD" w:rsidRDefault="001F220F" w:rsidP="001F220F">
      <w:pPr>
        <w:spacing w:after="200" w:line="360" w:lineRule="auto"/>
        <w:ind w:left="360"/>
        <w:contextualSpacing/>
        <w:jc w:val="both"/>
      </w:pPr>
      <w:r w:rsidRPr="009E73AD">
        <w:t>bölgelerinden alınan istatistiki bilgiler değerlendirilecektir.</w:t>
      </w:r>
    </w:p>
    <w:p w:rsidR="001F220F" w:rsidRPr="009E73AD" w:rsidRDefault="001F220F" w:rsidP="001F220F">
      <w:pPr>
        <w:spacing w:after="200" w:line="360" w:lineRule="auto"/>
        <w:ind w:left="360"/>
        <w:contextualSpacing/>
        <w:jc w:val="both"/>
      </w:pPr>
      <w:r w:rsidRPr="009E73AD">
        <w:t>Proje müellifince gerekli inceleme ve araştırma da yapılmak kaydı ile; Organize Sanayi</w:t>
      </w:r>
    </w:p>
    <w:p w:rsidR="001F220F" w:rsidRPr="009E73AD" w:rsidRDefault="001F220F" w:rsidP="001F220F">
      <w:pPr>
        <w:spacing w:after="200" w:line="360" w:lineRule="auto"/>
        <w:ind w:left="360"/>
        <w:contextualSpacing/>
        <w:jc w:val="both"/>
      </w:pPr>
      <w:r w:rsidRPr="009E73AD">
        <w:t>Bölgesi için hesaplamalarda; içme, kullanma ve sanayi suyu için 0,40 lt/sn/ha değeri esas</w:t>
      </w:r>
    </w:p>
    <w:p w:rsidR="001F220F" w:rsidRPr="009E73AD" w:rsidRDefault="001F220F" w:rsidP="001F220F">
      <w:pPr>
        <w:spacing w:after="200" w:line="360" w:lineRule="auto"/>
        <w:ind w:left="360"/>
        <w:contextualSpacing/>
        <w:jc w:val="both"/>
      </w:pPr>
      <w:r w:rsidRPr="009E73AD">
        <w:t>alınacaktır. Bunun haricinde talepler olması halinde OSB yönetimlerince Karara bağlanan</w:t>
      </w:r>
    </w:p>
    <w:p w:rsidR="001F220F" w:rsidRPr="009E73AD" w:rsidRDefault="001F220F" w:rsidP="001F220F">
      <w:pPr>
        <w:spacing w:after="200" w:line="360" w:lineRule="auto"/>
        <w:ind w:left="360"/>
        <w:contextualSpacing/>
        <w:jc w:val="both"/>
      </w:pPr>
      <w:r w:rsidRPr="009E73AD">
        <w:t>değer dikkate alınabilecektir.</w:t>
      </w:r>
    </w:p>
    <w:p w:rsidR="001F220F" w:rsidRPr="009E73AD" w:rsidRDefault="001F220F" w:rsidP="001F220F">
      <w:pPr>
        <w:spacing w:after="200" w:line="360" w:lineRule="auto"/>
        <w:ind w:left="360"/>
        <w:contextualSpacing/>
        <w:jc w:val="both"/>
      </w:pPr>
      <w:r w:rsidRPr="009E73AD">
        <w:lastRenderedPageBreak/>
        <w:t>Özellikle İhtisas Organize Sanayi Bölgelerinde (mermer, deri v.b.) debinin fizibilite</w:t>
      </w:r>
    </w:p>
    <w:p w:rsidR="001F220F" w:rsidRPr="009E73AD" w:rsidRDefault="001F220F" w:rsidP="001F220F">
      <w:pPr>
        <w:spacing w:after="200" w:line="360" w:lineRule="auto"/>
        <w:ind w:left="360"/>
        <w:contextualSpacing/>
        <w:jc w:val="both"/>
      </w:pPr>
      <w:r w:rsidRPr="009E73AD">
        <w:t>raporlarındaki ölçüm ve araştırma sonuçları ile uygunluğu sağlanacak, debilerin</w:t>
      </w:r>
    </w:p>
    <w:p w:rsidR="001F220F" w:rsidRPr="009E73AD" w:rsidRDefault="001F220F" w:rsidP="001F220F">
      <w:pPr>
        <w:spacing w:after="200" w:line="360" w:lineRule="auto"/>
        <w:ind w:left="360"/>
        <w:contextualSpacing/>
        <w:jc w:val="both"/>
      </w:pPr>
      <w:r w:rsidRPr="009E73AD">
        <w:t>hesaplanmasında işletmelerde suyun yoğunlukla kullanıldığı pik saatler de dikkate alınacaktır.</w:t>
      </w:r>
    </w:p>
    <w:p w:rsidR="001F220F" w:rsidRPr="009603A8" w:rsidRDefault="001F220F" w:rsidP="001F220F">
      <w:pPr>
        <w:spacing w:after="200" w:line="360" w:lineRule="auto"/>
        <w:ind w:left="360"/>
        <w:contextualSpacing/>
        <w:jc w:val="both"/>
        <w:rPr>
          <w:b/>
        </w:rPr>
      </w:pPr>
      <w:r w:rsidRPr="009603A8">
        <w:rPr>
          <w:b/>
        </w:rPr>
        <w:t>2.3.3. ŞEBEKENİN TEŞKİLİ :</w:t>
      </w:r>
    </w:p>
    <w:p w:rsidR="001F220F" w:rsidRPr="009E73AD" w:rsidRDefault="001F220F" w:rsidP="001F220F">
      <w:pPr>
        <w:spacing w:after="200" w:line="360" w:lineRule="auto"/>
        <w:ind w:left="360"/>
        <w:contextualSpacing/>
        <w:jc w:val="both"/>
      </w:pPr>
      <w:r w:rsidRPr="009E73AD">
        <w:t>Şebekelerin; suyu en kısa yoldan dağıtacak şekilde, kapalı göz sistemine göre,</w:t>
      </w:r>
    </w:p>
    <w:p w:rsidR="001F220F" w:rsidRPr="009E73AD" w:rsidRDefault="001F220F" w:rsidP="001F220F">
      <w:pPr>
        <w:spacing w:after="200" w:line="360" w:lineRule="auto"/>
        <w:ind w:left="360"/>
        <w:contextualSpacing/>
        <w:jc w:val="both"/>
      </w:pPr>
      <w:r w:rsidRPr="009E73AD">
        <w:t>topoğrafik şartlar da dikkate alınarak tertiplenmesi tercih edilecektir.</w:t>
      </w:r>
    </w:p>
    <w:p w:rsidR="001F220F" w:rsidRPr="009E73AD" w:rsidRDefault="001F220F" w:rsidP="001F220F">
      <w:pPr>
        <w:spacing w:after="200" w:line="360" w:lineRule="auto"/>
        <w:ind w:left="360"/>
        <w:contextualSpacing/>
        <w:jc w:val="both"/>
      </w:pPr>
      <w:r w:rsidRPr="009E73AD">
        <w:t>Şebekede gözler teşkil edilirken; şebekenin en düşük noktasında statik basınç 80,00</w:t>
      </w:r>
    </w:p>
    <w:p w:rsidR="001F220F" w:rsidRPr="009E73AD" w:rsidRDefault="001F220F" w:rsidP="001F220F">
      <w:pPr>
        <w:spacing w:after="200" w:line="360" w:lineRule="auto"/>
        <w:ind w:left="360"/>
        <w:contextualSpacing/>
        <w:jc w:val="both"/>
      </w:pPr>
      <w:r w:rsidRPr="009E73AD">
        <w:t>mt’yi aşmayacak şekilde tertiplenmelidir. Şebekelerin üst noktasında işletme basıncı 20,00</w:t>
      </w:r>
    </w:p>
    <w:p w:rsidR="001F220F" w:rsidRPr="009E73AD" w:rsidRDefault="001F220F" w:rsidP="001F220F">
      <w:pPr>
        <w:spacing w:after="200" w:line="360" w:lineRule="auto"/>
        <w:ind w:left="360"/>
        <w:contextualSpacing/>
        <w:jc w:val="both"/>
      </w:pPr>
      <w:r w:rsidRPr="009E73AD">
        <w:t>mt’nin altına düşmemelidir.</w:t>
      </w:r>
    </w:p>
    <w:p w:rsidR="001F220F" w:rsidRPr="009E73AD" w:rsidRDefault="001F220F" w:rsidP="001F220F">
      <w:pPr>
        <w:spacing w:after="200" w:line="360" w:lineRule="auto"/>
        <w:ind w:left="360"/>
        <w:contextualSpacing/>
        <w:jc w:val="both"/>
      </w:pPr>
      <w:r w:rsidRPr="009603A8">
        <w:rPr>
          <w:b/>
        </w:rPr>
        <w:t xml:space="preserve">2.3.4. </w:t>
      </w:r>
      <w:r w:rsidRPr="009603A8">
        <w:t>DEPOLAR :</w:t>
      </w:r>
    </w:p>
    <w:p w:rsidR="001F220F" w:rsidRPr="009E73AD" w:rsidRDefault="001F220F" w:rsidP="001F220F">
      <w:pPr>
        <w:spacing w:after="200" w:line="360" w:lineRule="auto"/>
        <w:ind w:left="360"/>
        <w:contextualSpacing/>
        <w:jc w:val="both"/>
      </w:pPr>
      <w:r w:rsidRPr="009E73AD">
        <w:t>Şebekenin, saatlik ve günlük su tüketimi ile yangın dahil menba veriminin değişimi</w:t>
      </w:r>
    </w:p>
    <w:p w:rsidR="001F220F" w:rsidRPr="009E73AD" w:rsidRDefault="001F220F" w:rsidP="001F220F">
      <w:pPr>
        <w:spacing w:after="200" w:line="360" w:lineRule="auto"/>
        <w:ind w:left="360"/>
        <w:contextualSpacing/>
        <w:jc w:val="both"/>
      </w:pPr>
      <w:r w:rsidRPr="009E73AD">
        <w:t>arasındaki dengeyi şebekeden çekebilecek debiyi ve asgari basınçları sağlamak amacıyla</w:t>
      </w:r>
    </w:p>
    <w:p w:rsidR="001F220F" w:rsidRPr="009E73AD" w:rsidRDefault="001F220F" w:rsidP="009603A8">
      <w:pPr>
        <w:spacing w:after="200" w:line="360" w:lineRule="auto"/>
        <w:ind w:left="360"/>
        <w:contextualSpacing/>
        <w:jc w:val="both"/>
      </w:pPr>
      <w:r w:rsidRPr="009E73AD">
        <w:t>depolar projelendirilir.</w:t>
      </w:r>
      <w:r w:rsidR="009603A8">
        <w:t xml:space="preserve"> </w:t>
      </w:r>
      <w:r w:rsidRPr="009E73AD">
        <w:t>Depoların cins, kot, sayı ve konumları oturacağı yerin jeolojik durumu, şebekenin kot</w:t>
      </w:r>
      <w:r w:rsidR="009603A8">
        <w:t xml:space="preserve"> </w:t>
      </w:r>
      <w:r w:rsidRPr="009E73AD">
        <w:t>ve beslenme bölgelerine ayrılması ile birlikte etüd edilir. Depo yerleri için değişik çözümler</w:t>
      </w:r>
      <w:r w:rsidR="009603A8">
        <w:t xml:space="preserve"> </w:t>
      </w:r>
      <w:r w:rsidRPr="009E73AD">
        <w:t>varsa emniyet ve ekonomik bakımdan karşılaştırma yapılır, fark azsa gömme depolar, ayaklı</w:t>
      </w:r>
      <w:r w:rsidR="009603A8">
        <w:t xml:space="preserve"> depoya tercih edilir. </w:t>
      </w:r>
      <w:r w:rsidRPr="009E73AD">
        <w:t>Cazibeli iletimde, depo hacmi günlük su ihtiyacının 1/3’ünden 1 katına kadar</w:t>
      </w:r>
      <w:r w:rsidR="009603A8">
        <w:t xml:space="preserve"> </w:t>
      </w:r>
      <w:r w:rsidRPr="009E73AD">
        <w:t>yapılabilir.</w:t>
      </w:r>
      <w:r w:rsidR="009603A8">
        <w:t xml:space="preserve"> </w:t>
      </w:r>
      <w:r w:rsidRPr="009E73AD">
        <w:t>Terfili iletimde depo hacmi, terfi süresindeki tüketim de gözönünde tutularak günlük</w:t>
      </w:r>
      <w:r w:rsidR="009603A8">
        <w:t xml:space="preserve"> </w:t>
      </w:r>
      <w:r w:rsidRPr="009E73AD">
        <w:t>ihtiyacın 1/4’ünden az olmamak üzere saptanır.</w:t>
      </w:r>
      <w:r w:rsidR="009603A8">
        <w:t xml:space="preserve"> </w:t>
      </w:r>
      <w:r w:rsidRPr="009E73AD">
        <w:t>Bölgeye dağıtılacak debi, özel ve uç debiler ile yangın debileri gözönünde tutularak</w:t>
      </w:r>
      <w:r w:rsidR="009603A8">
        <w:t xml:space="preserve"> </w:t>
      </w:r>
      <w:r w:rsidRPr="009E73AD">
        <w:t>depo hacimleri yukarıdaki esaslara göre saptanır.</w:t>
      </w:r>
      <w:r w:rsidR="009603A8">
        <w:t xml:space="preserve"> </w:t>
      </w:r>
      <w:r w:rsidRPr="009E73AD">
        <w:t>Menbanın asgari verimi, azami şebeke tüketiminden 1,5 kat veya daha fazla ise</w:t>
      </w:r>
      <w:r w:rsidR="009603A8">
        <w:t xml:space="preserve"> </w:t>
      </w:r>
      <w:r w:rsidRPr="009E73AD">
        <w:t>şebekeye mesafesi 1 km.ye kadar olan yerlerde depo yapılmayabilir.</w:t>
      </w:r>
      <w:r w:rsidR="009603A8">
        <w:t xml:space="preserve"> </w:t>
      </w:r>
      <w:r w:rsidRPr="009E73AD">
        <w:t>Depolar beslendikleri bölgelerin yakınında ve tercihan ağırlık merkezine isabet edecek</w:t>
      </w:r>
      <w:r w:rsidR="009603A8">
        <w:t xml:space="preserve"> </w:t>
      </w:r>
      <w:r w:rsidRPr="009E73AD">
        <w:t>şekilde konumlandırılır.</w:t>
      </w:r>
      <w:r w:rsidR="009603A8">
        <w:t xml:space="preserve"> </w:t>
      </w:r>
      <w:r w:rsidRPr="009E73AD">
        <w:t>Depo kotları şebekede talep edilen asgari ba</w:t>
      </w:r>
      <w:r w:rsidR="009603A8">
        <w:t xml:space="preserve">sınçları sağlamak üzere saptanır. </w:t>
      </w:r>
      <w:r w:rsidRPr="009E73AD">
        <w:t>Şebekenin katlara ayrılmasının gerekmesi hallerinde alt noktalarda maksimum 80,00 mt</w:t>
      </w:r>
      <w:r w:rsidR="009603A8">
        <w:t xml:space="preserve"> </w:t>
      </w:r>
      <w:r w:rsidRPr="009E73AD">
        <w:t>statik basınç olacak şekilde kotlar belirlenir.</w:t>
      </w:r>
      <w:r w:rsidR="009603A8">
        <w:t xml:space="preserve"> </w:t>
      </w:r>
      <w:r w:rsidRPr="009E73AD">
        <w:t>Deponun devre dışı bırakılarak isalenin şebekeye doğrudan doğruya bağlanması halinde</w:t>
      </w:r>
      <w:r w:rsidR="009603A8">
        <w:t xml:space="preserve"> </w:t>
      </w:r>
      <w:r w:rsidRPr="009E73AD">
        <w:t>şebekede büyük basınçların oluşumunu önlemek üzere depoya en yakın maslak, şebekede</w:t>
      </w:r>
      <w:r w:rsidR="009603A8">
        <w:t xml:space="preserve"> </w:t>
      </w:r>
      <w:r w:rsidRPr="009E73AD">
        <w:t>maksimum 100,00 mt statik basınç sağlayabilecek yere yerleştirilir.</w:t>
      </w:r>
    </w:p>
    <w:p w:rsidR="001F220F" w:rsidRPr="009E73AD" w:rsidRDefault="001F220F" w:rsidP="009603A8">
      <w:pPr>
        <w:spacing w:after="200" w:line="360" w:lineRule="auto"/>
        <w:ind w:left="360"/>
        <w:contextualSpacing/>
        <w:jc w:val="both"/>
      </w:pPr>
      <w:r w:rsidRPr="009E73AD">
        <w:t>2</w:t>
      </w:r>
      <w:r w:rsidRPr="009603A8">
        <w:rPr>
          <w:b/>
        </w:rPr>
        <w:t>.4. YAĞMURSUYU PROJESİ AÇIKLAMA RAPORU</w:t>
      </w:r>
    </w:p>
    <w:p w:rsidR="001F220F" w:rsidRPr="009E73AD" w:rsidRDefault="001F220F" w:rsidP="001F220F">
      <w:pPr>
        <w:spacing w:after="200" w:line="360" w:lineRule="auto"/>
        <w:ind w:left="360"/>
        <w:contextualSpacing/>
        <w:jc w:val="both"/>
      </w:pPr>
      <w:r w:rsidRPr="009E73AD">
        <w:t>Sistem hakkında detaylı bilgi verilir. Bölgeyi de içine alacak 1/25000 ölçekli haritada,</w:t>
      </w:r>
    </w:p>
    <w:p w:rsidR="001F220F" w:rsidRPr="009E73AD" w:rsidRDefault="001F220F" w:rsidP="001F220F">
      <w:pPr>
        <w:spacing w:after="200" w:line="360" w:lineRule="auto"/>
        <w:ind w:left="360"/>
        <w:contextualSpacing/>
        <w:jc w:val="both"/>
      </w:pPr>
      <w:r w:rsidRPr="009E73AD">
        <w:t>bölgeye gelen havzalar, dereler v.b. gösterilir. Havza alanı ve bölgeye olan mesafesi harita</w:t>
      </w:r>
    </w:p>
    <w:p w:rsidR="001F220F" w:rsidRPr="009E73AD" w:rsidRDefault="001F220F" w:rsidP="001F220F">
      <w:pPr>
        <w:spacing w:after="200" w:line="360" w:lineRule="auto"/>
        <w:ind w:left="360"/>
        <w:contextualSpacing/>
        <w:jc w:val="both"/>
      </w:pPr>
      <w:r w:rsidRPr="009E73AD">
        <w:t>üzerine işlenir. Mevcut derelerden faydalanma imkanı; DSİ ile gerekli temaslar sürdürülerek</w:t>
      </w:r>
      <w:r w:rsidR="009603A8">
        <w:t xml:space="preserve"> </w:t>
      </w:r>
      <w:r w:rsidRPr="009E73AD">
        <w:t>aranacak ve raporda belirtilecektir.</w:t>
      </w:r>
    </w:p>
    <w:p w:rsidR="001F220F" w:rsidRPr="009E73AD" w:rsidRDefault="001F220F" w:rsidP="001F220F">
      <w:pPr>
        <w:spacing w:after="200" w:line="360" w:lineRule="auto"/>
        <w:ind w:left="360"/>
        <w:contextualSpacing/>
        <w:jc w:val="both"/>
      </w:pPr>
      <w:r w:rsidRPr="009E73AD">
        <w:lastRenderedPageBreak/>
        <w:t>2</w:t>
      </w:r>
      <w:r w:rsidRPr="009603A8">
        <w:rPr>
          <w:b/>
        </w:rPr>
        <w:t>.4.1. PROJE VE HESAP ESASLARI :</w:t>
      </w:r>
    </w:p>
    <w:p w:rsidR="001F220F" w:rsidRPr="009E73AD" w:rsidRDefault="001F220F" w:rsidP="001F220F">
      <w:pPr>
        <w:spacing w:after="200" w:line="360" w:lineRule="auto"/>
        <w:ind w:left="360"/>
        <w:contextualSpacing/>
        <w:jc w:val="both"/>
      </w:pPr>
      <w:r w:rsidRPr="009E73AD">
        <w:t>a ) Yağmursuyu projeleri, ilgili Makamca onaylı bölgeye ait imar planı yol aplikasyon</w:t>
      </w:r>
    </w:p>
    <w:p w:rsidR="001F220F" w:rsidRPr="009E73AD" w:rsidRDefault="001F220F" w:rsidP="001F220F">
      <w:pPr>
        <w:spacing w:after="200" w:line="360" w:lineRule="auto"/>
        <w:ind w:left="360"/>
        <w:contextualSpacing/>
        <w:jc w:val="both"/>
      </w:pPr>
      <w:r w:rsidRPr="009E73AD">
        <w:t>planı dikkate alınarak hazırlanır.</w:t>
      </w:r>
    </w:p>
    <w:p w:rsidR="001F220F" w:rsidRPr="009E73AD" w:rsidRDefault="001F220F" w:rsidP="001F220F">
      <w:pPr>
        <w:spacing w:after="200" w:line="360" w:lineRule="auto"/>
        <w:ind w:left="360"/>
        <w:contextualSpacing/>
        <w:jc w:val="both"/>
      </w:pPr>
      <w:r w:rsidRPr="009E73AD">
        <w:t>b ) Bölge büyüklüğüne göre minimum 1/2000 ölçeğinde hazırlanacak yağmursuyu</w:t>
      </w:r>
    </w:p>
    <w:p w:rsidR="001F220F" w:rsidRPr="009E73AD" w:rsidRDefault="001F220F" w:rsidP="009603A8">
      <w:pPr>
        <w:spacing w:after="200" w:line="360" w:lineRule="auto"/>
        <w:ind w:left="360"/>
        <w:contextualSpacing/>
        <w:jc w:val="both"/>
      </w:pPr>
      <w:r w:rsidRPr="009E73AD">
        <w:t>projesi planında;</w:t>
      </w:r>
    </w:p>
    <w:p w:rsidR="001F220F" w:rsidRPr="009E73AD" w:rsidRDefault="001F220F" w:rsidP="001F220F">
      <w:pPr>
        <w:spacing w:after="200" w:line="360" w:lineRule="auto"/>
        <w:ind w:left="360"/>
        <w:contextualSpacing/>
        <w:jc w:val="both"/>
      </w:pPr>
      <w:r w:rsidRPr="009E73AD">
        <w:t>▪ Bahçe ağızlıkları ve kotu,</w:t>
      </w:r>
    </w:p>
    <w:p w:rsidR="001F220F" w:rsidRPr="009E73AD" w:rsidRDefault="001F220F" w:rsidP="001F220F">
      <w:pPr>
        <w:spacing w:after="200" w:line="360" w:lineRule="auto"/>
        <w:ind w:left="360"/>
        <w:contextualSpacing/>
        <w:jc w:val="both"/>
      </w:pPr>
      <w:r w:rsidRPr="009E73AD">
        <w:t>▪ Cadde ağızlıkları,</w:t>
      </w:r>
    </w:p>
    <w:p w:rsidR="001F220F" w:rsidRPr="009E73AD" w:rsidRDefault="001F220F" w:rsidP="001F220F">
      <w:pPr>
        <w:spacing w:after="200" w:line="360" w:lineRule="auto"/>
        <w:ind w:left="360"/>
        <w:contextualSpacing/>
        <w:jc w:val="both"/>
      </w:pPr>
      <w:r w:rsidRPr="009E73AD">
        <w:t>▪ Yağmursuyu hatları ve boyları,boru cinsi,</w:t>
      </w:r>
    </w:p>
    <w:p w:rsidR="001F220F" w:rsidRPr="009E73AD" w:rsidRDefault="001F220F" w:rsidP="001F220F">
      <w:pPr>
        <w:spacing w:after="200" w:line="360" w:lineRule="auto"/>
        <w:ind w:left="360"/>
        <w:contextualSpacing/>
        <w:jc w:val="both"/>
      </w:pPr>
      <w:r w:rsidRPr="009E73AD">
        <w:t>▪ Muayene bacaları numaraları ve zemin kotları,</w:t>
      </w:r>
    </w:p>
    <w:p w:rsidR="001F220F" w:rsidRPr="009E73AD" w:rsidRDefault="001F220F" w:rsidP="001F220F">
      <w:pPr>
        <w:spacing w:after="200" w:line="360" w:lineRule="auto"/>
        <w:ind w:left="360"/>
        <w:contextualSpacing/>
        <w:jc w:val="both"/>
      </w:pPr>
      <w:r w:rsidRPr="009E73AD">
        <w:t>▪ Bölge dışından gelebilecek yağmursuyu havza alan büyüklükleri ve</w:t>
      </w:r>
    </w:p>
    <w:p w:rsidR="001F220F" w:rsidRPr="009E73AD" w:rsidRDefault="001F220F" w:rsidP="001F220F">
      <w:pPr>
        <w:spacing w:after="200" w:line="360" w:lineRule="auto"/>
        <w:ind w:left="360"/>
        <w:contextualSpacing/>
        <w:jc w:val="both"/>
      </w:pPr>
      <w:r w:rsidRPr="009E73AD">
        <w:t>mesafeleri,</w:t>
      </w:r>
    </w:p>
    <w:p w:rsidR="001F220F" w:rsidRPr="009E73AD" w:rsidRDefault="001F220F" w:rsidP="009603A8">
      <w:pPr>
        <w:spacing w:after="200" w:line="360" w:lineRule="auto"/>
        <w:ind w:left="360"/>
        <w:contextualSpacing/>
        <w:jc w:val="both"/>
      </w:pPr>
      <w:r w:rsidRPr="009E73AD">
        <w:t>▪ Yağmursuyu deşarj ortamları ilgili kurumlardan gerekli müsaadeler alınarak</w:t>
      </w:r>
    </w:p>
    <w:p w:rsidR="001F220F" w:rsidRPr="009E73AD" w:rsidRDefault="001F220F" w:rsidP="009603A8">
      <w:pPr>
        <w:spacing w:after="200" w:line="360" w:lineRule="auto"/>
        <w:ind w:left="360"/>
        <w:contextualSpacing/>
        <w:jc w:val="both"/>
      </w:pPr>
      <w:r w:rsidRPr="009E73AD">
        <w:t>gösterilmelidir.</w:t>
      </w:r>
    </w:p>
    <w:p w:rsidR="001F220F" w:rsidRPr="009E73AD" w:rsidRDefault="001F220F" w:rsidP="001F220F">
      <w:pPr>
        <w:spacing w:after="200" w:line="360" w:lineRule="auto"/>
        <w:ind w:left="360"/>
        <w:contextualSpacing/>
        <w:jc w:val="both"/>
      </w:pPr>
      <w:r w:rsidRPr="009E73AD">
        <w:t xml:space="preserve">c ) Her parsele mutlaka bir bahçe ağızlığı konulmalı ve bahçe ağızlıkları </w:t>
      </w:r>
      <w:r w:rsidRPr="009E73AD">
        <w:t> 200 mm</w:t>
      </w:r>
    </w:p>
    <w:p w:rsidR="001F220F" w:rsidRPr="009E73AD" w:rsidRDefault="001F220F" w:rsidP="001F220F">
      <w:pPr>
        <w:spacing w:after="200" w:line="360" w:lineRule="auto"/>
        <w:ind w:left="360"/>
        <w:contextualSpacing/>
        <w:jc w:val="both"/>
      </w:pPr>
      <w:r w:rsidRPr="009E73AD">
        <w:t>ambuatmanlı yağmursuyu deşarj hatları bağlanmalıdır.</w:t>
      </w:r>
    </w:p>
    <w:p w:rsidR="001F220F" w:rsidRPr="009E73AD" w:rsidRDefault="001F220F" w:rsidP="001F220F">
      <w:pPr>
        <w:spacing w:after="200" w:line="360" w:lineRule="auto"/>
        <w:ind w:left="360"/>
        <w:contextualSpacing/>
        <w:jc w:val="both"/>
      </w:pPr>
      <w:r w:rsidRPr="009E73AD">
        <w:t>d ) Yağmursuyu projelerinde, parsel içindeki imar planı notasyonları (tarama çizgileri)</w:t>
      </w:r>
    </w:p>
    <w:p w:rsidR="001F220F" w:rsidRPr="009E73AD" w:rsidRDefault="001F220F" w:rsidP="001F220F">
      <w:pPr>
        <w:spacing w:after="200" w:line="360" w:lineRule="auto"/>
        <w:ind w:left="360"/>
        <w:contextualSpacing/>
        <w:jc w:val="both"/>
      </w:pPr>
      <w:r w:rsidRPr="009E73AD">
        <w:t>gösterilmemeli, sadece yollar, geri çekme çizgileri, 1,00 mt aralıklı tesviye eğrileri hat olarak</w:t>
      </w:r>
      <w:r w:rsidR="009603A8">
        <w:t xml:space="preserve"> </w:t>
      </w:r>
      <w:r w:rsidRPr="009E73AD">
        <w:t>belirtilmelidir.</w:t>
      </w:r>
    </w:p>
    <w:p w:rsidR="001F220F" w:rsidRPr="009603A8" w:rsidRDefault="001F220F" w:rsidP="009603A8">
      <w:pPr>
        <w:spacing w:after="200" w:line="360" w:lineRule="auto"/>
        <w:ind w:left="360"/>
        <w:contextualSpacing/>
        <w:jc w:val="both"/>
        <w:rPr>
          <w:b/>
        </w:rPr>
      </w:pPr>
      <w:r w:rsidRPr="009603A8">
        <w:rPr>
          <w:b/>
        </w:rPr>
        <w:t>2.5. YOL AVAN PROJELERİ</w:t>
      </w:r>
    </w:p>
    <w:p w:rsidR="001F220F" w:rsidRPr="009603A8" w:rsidRDefault="001F220F" w:rsidP="001F220F">
      <w:pPr>
        <w:spacing w:after="200" w:line="360" w:lineRule="auto"/>
        <w:ind w:left="360"/>
        <w:contextualSpacing/>
        <w:jc w:val="both"/>
        <w:rPr>
          <w:b/>
        </w:rPr>
      </w:pPr>
      <w:r w:rsidRPr="009603A8">
        <w:rPr>
          <w:b/>
        </w:rPr>
        <w:t>2.5.1. YOL AVAN APLİKASYON PLANI</w:t>
      </w:r>
    </w:p>
    <w:p w:rsidR="001F220F" w:rsidRPr="009E73AD" w:rsidRDefault="001F220F" w:rsidP="001F220F">
      <w:pPr>
        <w:spacing w:after="200" w:line="360" w:lineRule="auto"/>
        <w:ind w:left="360"/>
        <w:contextualSpacing/>
        <w:jc w:val="both"/>
      </w:pPr>
      <w:r w:rsidRPr="009E73AD">
        <w:t>Tatbikat projeleri safhasındaki aplikasyon paftasına esas olacaktır. Halihazır harita, imar</w:t>
      </w:r>
    </w:p>
    <w:p w:rsidR="001F220F" w:rsidRPr="009E73AD" w:rsidRDefault="001F220F" w:rsidP="001F220F">
      <w:pPr>
        <w:spacing w:after="200" w:line="360" w:lineRule="auto"/>
        <w:ind w:left="360"/>
        <w:contextualSpacing/>
        <w:jc w:val="both"/>
      </w:pPr>
      <w:r w:rsidRPr="009E73AD">
        <w:t>planı ve şeritvari harita esas alınarak plan üzerinde; 1,00 mt ara ile tesviye eğrileri parseller,</w:t>
      </w:r>
      <w:r w:rsidR="009603A8">
        <w:t xml:space="preserve"> </w:t>
      </w:r>
      <w:r w:rsidRPr="009E73AD">
        <w:t>parsellerin geri çekme çizgileri, yol numaraları ve genişlikleri, some ve kırık noktaların</w:t>
      </w:r>
      <w:r w:rsidR="009603A8">
        <w:t xml:space="preserve"> </w:t>
      </w:r>
      <w:r w:rsidRPr="009E73AD">
        <w:t>koordinatları, yolların başlangıç ve bitim km’leri, yol kesişimlerine ait km’ler, parsellerde</w:t>
      </w:r>
      <w:r w:rsidR="009603A8">
        <w:t xml:space="preserve"> </w:t>
      </w:r>
      <w:r w:rsidRPr="009E73AD">
        <w:t>çekme mesafesinden sonra sanayi tesisinin yapılabileceği bölümün başlangıç ve bitimi</w:t>
      </w:r>
      <w:r w:rsidR="009603A8">
        <w:t xml:space="preserve"> </w:t>
      </w:r>
      <w:r w:rsidRPr="009E73AD">
        <w:t>hizasındaki yol km’leri gösterilir. Bu plan üzerinde parsellerin imar planındaki notasyon</w:t>
      </w:r>
      <w:r w:rsidR="009603A8">
        <w:t xml:space="preserve"> </w:t>
      </w:r>
      <w:r w:rsidRPr="009E73AD">
        <w:t>çizgileri gösterilmez. 1/2000 ölçeğinde hazırlanır.</w:t>
      </w:r>
    </w:p>
    <w:p w:rsidR="001F220F" w:rsidRPr="009603A8" w:rsidRDefault="001F220F" w:rsidP="001F220F">
      <w:pPr>
        <w:spacing w:after="200" w:line="360" w:lineRule="auto"/>
        <w:ind w:left="360"/>
        <w:contextualSpacing/>
        <w:jc w:val="both"/>
        <w:rPr>
          <w:b/>
        </w:rPr>
      </w:pPr>
      <w:r w:rsidRPr="009603A8">
        <w:rPr>
          <w:b/>
        </w:rPr>
        <w:t>2.5.2. YOL AVAN BOY PROFİLLERİ</w:t>
      </w:r>
    </w:p>
    <w:p w:rsidR="001F220F" w:rsidRPr="009E73AD" w:rsidRDefault="001F220F" w:rsidP="001F220F">
      <w:pPr>
        <w:spacing w:after="200" w:line="360" w:lineRule="auto"/>
        <w:ind w:left="360"/>
        <w:contextualSpacing/>
        <w:jc w:val="both"/>
      </w:pPr>
      <w:r w:rsidRPr="009E73AD">
        <w:t>Yol Avan Boy Profili paftalarında; yolun her iki tarafındaki parsellerde sanayi tesisinin</w:t>
      </w:r>
    </w:p>
    <w:p w:rsidR="001F220F" w:rsidRPr="009E73AD" w:rsidRDefault="001F220F" w:rsidP="001F220F">
      <w:pPr>
        <w:spacing w:after="200" w:line="360" w:lineRule="auto"/>
        <w:ind w:left="360"/>
        <w:contextualSpacing/>
        <w:jc w:val="both"/>
      </w:pPr>
      <w:r w:rsidRPr="009E73AD">
        <w:t>yapılabileceği bölümün başlangıç ve bitim hizasındaki yol km’leri ve kotları, some ve kırık</w:t>
      </w:r>
    </w:p>
    <w:p w:rsidR="001F220F" w:rsidRPr="009E73AD" w:rsidRDefault="001F220F" w:rsidP="001F220F">
      <w:pPr>
        <w:spacing w:after="200" w:line="360" w:lineRule="auto"/>
        <w:ind w:left="360"/>
        <w:contextualSpacing/>
        <w:jc w:val="both"/>
      </w:pPr>
      <w:r w:rsidRPr="009E73AD">
        <w:t>noktaların km’leri ve kotları, kesişen yolların km’si ve kotları, enkesit alınan noktaların</w:t>
      </w:r>
    </w:p>
    <w:p w:rsidR="001F220F" w:rsidRPr="009E73AD" w:rsidRDefault="001F220F" w:rsidP="001F220F">
      <w:pPr>
        <w:spacing w:after="200" w:line="360" w:lineRule="auto"/>
        <w:ind w:left="360"/>
        <w:contextualSpacing/>
        <w:jc w:val="both"/>
      </w:pPr>
      <w:r w:rsidRPr="009E73AD">
        <w:t>km’leri, enkesit ara mesafeleri, kırmızı ve siyah kotlar, eğimler gösterilir.</w:t>
      </w:r>
    </w:p>
    <w:p w:rsidR="001F220F" w:rsidRPr="009603A8" w:rsidRDefault="001F220F" w:rsidP="001F220F">
      <w:pPr>
        <w:spacing w:after="200" w:line="360" w:lineRule="auto"/>
        <w:ind w:left="360"/>
        <w:contextualSpacing/>
        <w:jc w:val="both"/>
        <w:rPr>
          <w:b/>
        </w:rPr>
      </w:pPr>
      <w:r w:rsidRPr="009603A8">
        <w:rPr>
          <w:b/>
        </w:rPr>
        <w:t>2.5.3. YOL AVAN PROJESİNE AİT RAPOR VE PROJE LİSTESİ</w:t>
      </w:r>
    </w:p>
    <w:p w:rsidR="001F220F" w:rsidRPr="009E73AD" w:rsidRDefault="001F220F" w:rsidP="001F220F">
      <w:pPr>
        <w:spacing w:after="200" w:line="360" w:lineRule="auto"/>
        <w:ind w:left="360"/>
        <w:contextualSpacing/>
        <w:jc w:val="both"/>
      </w:pPr>
      <w:r w:rsidRPr="009E73AD">
        <w:t>1 – Yol Avan Projesi Açıklama Raporu</w:t>
      </w:r>
    </w:p>
    <w:p w:rsidR="001F220F" w:rsidRPr="009E73AD" w:rsidRDefault="001F220F" w:rsidP="001F220F">
      <w:pPr>
        <w:spacing w:after="200" w:line="360" w:lineRule="auto"/>
        <w:ind w:left="360"/>
        <w:contextualSpacing/>
        <w:jc w:val="both"/>
      </w:pPr>
      <w:r w:rsidRPr="009E73AD">
        <w:lastRenderedPageBreak/>
        <w:t>2 – Yol Avan Aplikasyon Planı (Ölçek : 1/2000)</w:t>
      </w:r>
    </w:p>
    <w:p w:rsidR="001F220F" w:rsidRPr="009E73AD" w:rsidRDefault="001F220F" w:rsidP="001F220F">
      <w:pPr>
        <w:spacing w:after="200" w:line="360" w:lineRule="auto"/>
        <w:ind w:left="360"/>
        <w:contextualSpacing/>
        <w:jc w:val="both"/>
      </w:pPr>
      <w:r w:rsidRPr="009E73AD">
        <w:t>3 – Yol Avan Boy Profili (Ölçek : 1/2000 – 1/200)</w:t>
      </w:r>
    </w:p>
    <w:p w:rsidR="001F220F" w:rsidRPr="009603A8" w:rsidRDefault="001F220F" w:rsidP="001F220F">
      <w:pPr>
        <w:spacing w:after="200" w:line="360" w:lineRule="auto"/>
        <w:ind w:left="360"/>
        <w:contextualSpacing/>
        <w:jc w:val="both"/>
        <w:rPr>
          <w:b/>
        </w:rPr>
      </w:pPr>
      <w:r w:rsidRPr="009603A8">
        <w:rPr>
          <w:b/>
        </w:rPr>
        <w:t>2.5.4. YOL AVAN PROJELERİNİN NUMARALANDIRILMASI</w:t>
      </w:r>
    </w:p>
    <w:p w:rsidR="001F220F" w:rsidRPr="009E73AD" w:rsidRDefault="001F220F" w:rsidP="001F220F">
      <w:pPr>
        <w:spacing w:after="200" w:line="360" w:lineRule="auto"/>
        <w:ind w:left="360"/>
        <w:contextualSpacing/>
        <w:jc w:val="both"/>
      </w:pPr>
      <w:r w:rsidRPr="009E73AD">
        <w:t>Proje numaralandırılması aşağıdaki şekilde yapılacaktır.</w:t>
      </w:r>
    </w:p>
    <w:p w:rsidR="001F220F" w:rsidRPr="009E73AD" w:rsidRDefault="001F220F" w:rsidP="001F220F">
      <w:pPr>
        <w:spacing w:after="200" w:line="360" w:lineRule="auto"/>
        <w:ind w:left="360"/>
        <w:contextualSpacing/>
        <w:jc w:val="both"/>
      </w:pPr>
      <w:r w:rsidRPr="009E73AD">
        <w:t>PROJE ADI SİMGESİ PAFTA NUMARALARI</w:t>
      </w:r>
    </w:p>
    <w:p w:rsidR="001F220F" w:rsidRPr="009E73AD" w:rsidRDefault="001F220F" w:rsidP="001F220F">
      <w:pPr>
        <w:spacing w:after="200" w:line="360" w:lineRule="auto"/>
        <w:ind w:left="360"/>
        <w:contextualSpacing/>
        <w:jc w:val="both"/>
      </w:pPr>
      <w:r w:rsidRPr="009E73AD">
        <w:t>Yol Avan Projeleri YOL - AV YOL - AV-1, YOL - AV-2,</w:t>
      </w:r>
    </w:p>
    <w:p w:rsidR="001F220F" w:rsidRPr="009E73AD" w:rsidRDefault="001F220F" w:rsidP="001F220F">
      <w:pPr>
        <w:spacing w:after="200" w:line="360" w:lineRule="auto"/>
        <w:ind w:left="360"/>
        <w:contextualSpacing/>
        <w:jc w:val="both"/>
      </w:pPr>
      <w:r w:rsidRPr="009E73AD">
        <w:t>Yol Avan Proj. Açıklama Raporu YOL - AV - RAPOR</w:t>
      </w:r>
    </w:p>
    <w:p w:rsidR="001F220F" w:rsidRPr="009E73AD" w:rsidRDefault="001F220F" w:rsidP="001F220F">
      <w:pPr>
        <w:spacing w:after="200" w:line="360" w:lineRule="auto"/>
        <w:ind w:left="360"/>
        <w:contextualSpacing/>
        <w:jc w:val="both"/>
      </w:pPr>
    </w:p>
    <w:p w:rsidR="001F220F" w:rsidRPr="009603A8" w:rsidRDefault="001F220F" w:rsidP="001F220F">
      <w:pPr>
        <w:spacing w:after="200" w:line="360" w:lineRule="auto"/>
        <w:ind w:left="360"/>
        <w:contextualSpacing/>
        <w:jc w:val="both"/>
        <w:rPr>
          <w:b/>
        </w:rPr>
      </w:pPr>
      <w:r w:rsidRPr="009603A8">
        <w:rPr>
          <w:b/>
        </w:rPr>
        <w:t>3- ALTYAPI ZEMİN ARAŞTIRMASI RAPORUNUN HAZIRLANMASI :</w:t>
      </w:r>
    </w:p>
    <w:p w:rsidR="001F220F" w:rsidRPr="009603A8" w:rsidRDefault="001F220F" w:rsidP="001F220F">
      <w:pPr>
        <w:spacing w:after="200" w:line="360" w:lineRule="auto"/>
        <w:ind w:left="360"/>
        <w:contextualSpacing/>
        <w:jc w:val="both"/>
        <w:rPr>
          <w:b/>
        </w:rPr>
      </w:pPr>
      <w:r w:rsidRPr="009603A8">
        <w:rPr>
          <w:b/>
        </w:rPr>
        <w:t>3.1. İşin Konusu</w:t>
      </w:r>
    </w:p>
    <w:p w:rsidR="001F220F" w:rsidRPr="009E73AD" w:rsidRDefault="001F220F" w:rsidP="001F220F">
      <w:pPr>
        <w:spacing w:after="200" w:line="360" w:lineRule="auto"/>
        <w:ind w:left="360"/>
        <w:contextualSpacing/>
        <w:jc w:val="both"/>
      </w:pPr>
      <w:r w:rsidRPr="009E73AD">
        <w:t>Organize Sanayi Bölgesi altyapı (yol, atıksu, yağmur suyu, içme ve kullanması suyu,</w:t>
      </w:r>
    </w:p>
    <w:p w:rsidR="001F220F" w:rsidRPr="009E73AD" w:rsidRDefault="001F220F" w:rsidP="001F220F">
      <w:pPr>
        <w:spacing w:after="200" w:line="360" w:lineRule="auto"/>
        <w:ind w:left="360"/>
        <w:contextualSpacing/>
        <w:jc w:val="both"/>
      </w:pPr>
      <w:r w:rsidRPr="009E73AD">
        <w:t>drenaj işleri, doğalgaz, haberleşme şebekesi, arıtma tesisi yolları vb) zemin araştırmaları ve</w:t>
      </w:r>
    </w:p>
    <w:p w:rsidR="001F220F" w:rsidRPr="009E73AD" w:rsidRDefault="001F220F" w:rsidP="001F220F">
      <w:pPr>
        <w:spacing w:after="200" w:line="360" w:lineRule="auto"/>
        <w:ind w:left="360"/>
        <w:contextualSpacing/>
        <w:jc w:val="both"/>
      </w:pPr>
      <w:r w:rsidRPr="009E73AD">
        <w:t>etüdü ile proje esaslarına ait şartların belirlenmesidir.</w:t>
      </w:r>
    </w:p>
    <w:p w:rsidR="001F220F" w:rsidRPr="009E73AD" w:rsidRDefault="001F220F" w:rsidP="001F220F">
      <w:pPr>
        <w:spacing w:after="200" w:line="360" w:lineRule="auto"/>
        <w:ind w:left="360"/>
        <w:contextualSpacing/>
        <w:jc w:val="both"/>
      </w:pPr>
      <w:r w:rsidRPr="009E73AD">
        <w:t>Yol güzergahlarının jeolojik ve jeoteknik etüdü; yol güzergahı boyunca birimlerin</w:t>
      </w:r>
    </w:p>
    <w:p w:rsidR="001F220F" w:rsidRPr="009E73AD" w:rsidRDefault="001F220F" w:rsidP="001F220F">
      <w:pPr>
        <w:spacing w:after="200" w:line="360" w:lineRule="auto"/>
        <w:ind w:left="360"/>
        <w:contextualSpacing/>
        <w:jc w:val="both"/>
      </w:pPr>
      <w:r w:rsidRPr="009E73AD">
        <w:t>jeolojik ve jeoteknik özelliklerinin belirlenmesi, kazı zorluğu derecesine göre sınıflandırılması,</w:t>
      </w:r>
    </w:p>
    <w:p w:rsidR="001F220F" w:rsidRPr="009E73AD" w:rsidRDefault="001F220F" w:rsidP="001F220F">
      <w:pPr>
        <w:spacing w:after="200" w:line="360" w:lineRule="auto"/>
        <w:ind w:left="360"/>
        <w:contextualSpacing/>
        <w:jc w:val="both"/>
      </w:pPr>
      <w:r w:rsidRPr="009E73AD">
        <w:t>yarma – dolgu şevlerinin projelendirilmesi, duraysız kesimlerin ayrıntılı araştırılması için veri</w:t>
      </w:r>
    </w:p>
    <w:p w:rsidR="001F220F" w:rsidRPr="009E73AD" w:rsidRDefault="001F220F" w:rsidP="001F220F">
      <w:pPr>
        <w:spacing w:after="200" w:line="360" w:lineRule="auto"/>
        <w:ind w:left="360"/>
        <w:contextualSpacing/>
        <w:jc w:val="both"/>
      </w:pPr>
      <w:r w:rsidRPr="009E73AD">
        <w:t>toplanması ve çözüme ilişkin öneriler getirilmesi, yol yapımında kullanılacak olan doğal yapı</w:t>
      </w:r>
    </w:p>
    <w:p w:rsidR="001F220F" w:rsidRPr="009E73AD" w:rsidRDefault="001F220F" w:rsidP="001F220F">
      <w:pPr>
        <w:spacing w:after="200" w:line="360" w:lineRule="auto"/>
        <w:ind w:left="360"/>
        <w:contextualSpacing/>
        <w:jc w:val="both"/>
      </w:pPr>
      <w:r w:rsidRPr="009E73AD">
        <w:t>gereçlerinin yerlerinin miktarlarının ve özelliklerinin belirlenmesi ve yol üstyapısının</w:t>
      </w:r>
    </w:p>
    <w:p w:rsidR="001F220F" w:rsidRPr="009E73AD" w:rsidRDefault="001F220F" w:rsidP="001F220F">
      <w:pPr>
        <w:spacing w:after="200" w:line="360" w:lineRule="auto"/>
        <w:ind w:left="360"/>
        <w:contextualSpacing/>
        <w:jc w:val="both"/>
      </w:pPr>
      <w:r w:rsidRPr="009E73AD">
        <w:t>projelendirmesi yol esnek üst yapı kalınlığının belirlenmesi için bilgilerin hazırlanıp</w:t>
      </w:r>
    </w:p>
    <w:p w:rsidR="001F220F" w:rsidRPr="009E73AD" w:rsidRDefault="001F220F" w:rsidP="001F220F">
      <w:pPr>
        <w:spacing w:after="200" w:line="360" w:lineRule="auto"/>
        <w:ind w:left="360"/>
        <w:contextualSpacing/>
        <w:jc w:val="both"/>
      </w:pPr>
      <w:r w:rsidRPr="009E73AD">
        <w:t>yorunlanması amacı ile yüzey ve yeraltı çalışmalarının yapılmasını kapsamaktadır.</w:t>
      </w:r>
    </w:p>
    <w:p w:rsidR="001F220F" w:rsidRPr="009603A8" w:rsidRDefault="001F220F" w:rsidP="001F220F">
      <w:pPr>
        <w:spacing w:after="200" w:line="360" w:lineRule="auto"/>
        <w:ind w:left="360"/>
        <w:contextualSpacing/>
        <w:jc w:val="both"/>
        <w:rPr>
          <w:b/>
        </w:rPr>
      </w:pPr>
      <w:r w:rsidRPr="009603A8">
        <w:rPr>
          <w:b/>
        </w:rPr>
        <w:t>3.2. İşin Amacı</w:t>
      </w:r>
    </w:p>
    <w:p w:rsidR="001F220F" w:rsidRPr="009E73AD" w:rsidRDefault="001F220F" w:rsidP="001F220F">
      <w:pPr>
        <w:spacing w:after="200" w:line="360" w:lineRule="auto"/>
        <w:ind w:left="360"/>
        <w:contextualSpacing/>
        <w:jc w:val="both"/>
      </w:pPr>
      <w:r w:rsidRPr="009E73AD">
        <w:t>Altyapı zemin araştırmalarının amacı, yapılması düşünülen yol, istinat duvarı ile atık su</w:t>
      </w:r>
    </w:p>
    <w:p w:rsidR="001F220F" w:rsidRPr="009E73AD" w:rsidRDefault="001F220F" w:rsidP="001F220F">
      <w:pPr>
        <w:spacing w:after="200" w:line="360" w:lineRule="auto"/>
        <w:ind w:left="360"/>
        <w:contextualSpacing/>
        <w:jc w:val="both"/>
      </w:pPr>
      <w:r w:rsidRPr="009E73AD">
        <w:t>yağmur suyu ile içme ve kullanma suyu, drenaj işleri, doğalgaz haberleşme şebekeleri v.b.</w:t>
      </w:r>
    </w:p>
    <w:p w:rsidR="001F220F" w:rsidRPr="009E73AD" w:rsidRDefault="001F220F" w:rsidP="001F220F">
      <w:pPr>
        <w:spacing w:after="200" w:line="360" w:lineRule="auto"/>
        <w:ind w:left="360"/>
        <w:contextualSpacing/>
        <w:jc w:val="both"/>
      </w:pPr>
      <w:r w:rsidRPr="009E73AD">
        <w:t>projeler için gerekli jeolojik ve jeoteknik bilgilerin sağlanması ve buna paralel olarak projenin</w:t>
      </w:r>
      <w:r w:rsidR="009603A8">
        <w:t xml:space="preserve"> </w:t>
      </w:r>
      <w:r w:rsidRPr="009E73AD">
        <w:t>yapım ve maliyetinin bulunması amacı ile zemin özelliklerinin ortaya çıkarılmasıdır.</w:t>
      </w:r>
    </w:p>
    <w:p w:rsidR="001F220F" w:rsidRPr="009603A8" w:rsidRDefault="001F220F" w:rsidP="001F220F">
      <w:pPr>
        <w:spacing w:after="200" w:line="360" w:lineRule="auto"/>
        <w:ind w:left="360"/>
        <w:contextualSpacing/>
        <w:jc w:val="both"/>
        <w:rPr>
          <w:b/>
        </w:rPr>
      </w:pPr>
      <w:r w:rsidRPr="009603A8">
        <w:rPr>
          <w:b/>
        </w:rPr>
        <w:t>3.3 İşin Kapsamı</w:t>
      </w:r>
    </w:p>
    <w:p w:rsidR="001F220F" w:rsidRPr="009E73AD" w:rsidRDefault="001F220F" w:rsidP="001F220F">
      <w:pPr>
        <w:spacing w:after="200" w:line="360" w:lineRule="auto"/>
        <w:ind w:left="360"/>
        <w:contextualSpacing/>
        <w:jc w:val="both"/>
      </w:pPr>
      <w:r w:rsidRPr="009E73AD">
        <w:t>İşin kapsamı aşağıdaki çalışmalardan oluşmaktadır.</w:t>
      </w:r>
    </w:p>
    <w:p w:rsidR="001F220F" w:rsidRPr="009E73AD" w:rsidRDefault="001F220F" w:rsidP="001F220F">
      <w:pPr>
        <w:spacing w:after="200" w:line="360" w:lineRule="auto"/>
        <w:ind w:left="360"/>
        <w:contextualSpacing/>
        <w:jc w:val="both"/>
      </w:pPr>
      <w:r w:rsidRPr="009E73AD">
        <w:t>1. Nihai imar planı ile avan projenin tetkik edilmesi,</w:t>
      </w:r>
    </w:p>
    <w:p w:rsidR="001F220F" w:rsidRPr="009E73AD" w:rsidRDefault="001F220F" w:rsidP="001F220F">
      <w:pPr>
        <w:spacing w:after="200" w:line="360" w:lineRule="auto"/>
        <w:ind w:left="360"/>
        <w:contextualSpacing/>
        <w:jc w:val="both"/>
      </w:pPr>
      <w:r w:rsidRPr="009E73AD">
        <w:t>2. Arazinin yüzeysel incelenmesi,</w:t>
      </w:r>
    </w:p>
    <w:p w:rsidR="001F220F" w:rsidRPr="009E73AD" w:rsidRDefault="001F220F" w:rsidP="001F220F">
      <w:pPr>
        <w:spacing w:after="200" w:line="360" w:lineRule="auto"/>
        <w:ind w:left="360"/>
        <w:contextualSpacing/>
        <w:jc w:val="both"/>
      </w:pPr>
      <w:r w:rsidRPr="009E73AD">
        <w:t>3. Arazi ve laboratuvar çalışmalarının planlanması,</w:t>
      </w:r>
    </w:p>
    <w:p w:rsidR="001F220F" w:rsidRPr="009E73AD" w:rsidRDefault="001F220F" w:rsidP="001F220F">
      <w:pPr>
        <w:spacing w:after="200" w:line="360" w:lineRule="auto"/>
        <w:ind w:left="360"/>
        <w:contextualSpacing/>
        <w:jc w:val="both"/>
      </w:pPr>
      <w:r w:rsidRPr="009E73AD">
        <w:lastRenderedPageBreak/>
        <w:t>4. Araştırma çukurlarının ve sondajların yapılması,</w:t>
      </w:r>
    </w:p>
    <w:p w:rsidR="001F220F" w:rsidRPr="009E73AD" w:rsidRDefault="001F220F" w:rsidP="001F220F">
      <w:pPr>
        <w:spacing w:after="200" w:line="360" w:lineRule="auto"/>
        <w:ind w:left="360"/>
        <w:contextualSpacing/>
        <w:jc w:val="both"/>
      </w:pPr>
      <w:r w:rsidRPr="009E73AD">
        <w:t>5. Laboratuvar deneylerinin yapılması ve deney sonuçlarının değerlendirilmesi,</w:t>
      </w:r>
    </w:p>
    <w:p w:rsidR="001F220F" w:rsidRPr="009E73AD" w:rsidRDefault="001F220F" w:rsidP="001F220F">
      <w:pPr>
        <w:spacing w:after="200" w:line="360" w:lineRule="auto"/>
        <w:ind w:left="360"/>
        <w:contextualSpacing/>
        <w:jc w:val="both"/>
      </w:pPr>
      <w:r w:rsidRPr="009E73AD">
        <w:t>6. Altyapıda kullanılacak malzemelerin temin edileceği ocakların yerleri ve özellikleri</w:t>
      </w:r>
    </w:p>
    <w:p w:rsidR="001F220F" w:rsidRPr="009E73AD" w:rsidRDefault="001F220F" w:rsidP="001F220F">
      <w:pPr>
        <w:spacing w:after="200" w:line="360" w:lineRule="auto"/>
        <w:ind w:left="360"/>
        <w:contextualSpacing/>
        <w:jc w:val="both"/>
      </w:pPr>
      <w:r w:rsidRPr="009E73AD">
        <w:t>ile birlikte tespiti,</w:t>
      </w:r>
    </w:p>
    <w:p w:rsidR="001F220F" w:rsidRPr="009E73AD" w:rsidRDefault="001F220F" w:rsidP="001F220F">
      <w:pPr>
        <w:spacing w:after="200" w:line="360" w:lineRule="auto"/>
        <w:ind w:left="360"/>
        <w:contextualSpacing/>
        <w:jc w:val="both"/>
      </w:pPr>
      <w:r w:rsidRPr="009E73AD">
        <w:t>7. Bulunan sonuçların altyapı projelerini yönlendirecek şekilde yorumlanması ve</w:t>
      </w:r>
    </w:p>
    <w:p w:rsidR="001F220F" w:rsidRPr="009E73AD" w:rsidRDefault="001F220F" w:rsidP="001F220F">
      <w:pPr>
        <w:spacing w:after="200" w:line="360" w:lineRule="auto"/>
        <w:ind w:left="360"/>
        <w:contextualSpacing/>
        <w:jc w:val="both"/>
      </w:pPr>
      <w:r w:rsidRPr="009E73AD">
        <w:t>raporlanması.</w:t>
      </w:r>
    </w:p>
    <w:p w:rsidR="001F220F" w:rsidRPr="009E73AD" w:rsidRDefault="001F220F" w:rsidP="001F220F">
      <w:pPr>
        <w:spacing w:after="200" w:line="360" w:lineRule="auto"/>
        <w:ind w:left="360"/>
        <w:contextualSpacing/>
        <w:jc w:val="both"/>
      </w:pPr>
      <w:r w:rsidRPr="009E73AD">
        <w:t>3.4 Yüklenicinin (Proje Müellifinin) Yükümlülükleri ve Genel Kriterler</w:t>
      </w:r>
    </w:p>
    <w:p w:rsidR="001F220F" w:rsidRPr="009E73AD" w:rsidRDefault="001F220F" w:rsidP="001F220F">
      <w:pPr>
        <w:spacing w:after="200" w:line="360" w:lineRule="auto"/>
        <w:ind w:left="360"/>
        <w:contextualSpacing/>
        <w:jc w:val="both"/>
      </w:pPr>
      <w:r w:rsidRPr="009E73AD">
        <w:t>Proje müellifi, araştırmaların tümünün Teknik Şartname’ye uygun olarak yapılmasını</w:t>
      </w:r>
    </w:p>
    <w:p w:rsidR="001F220F" w:rsidRPr="009E73AD" w:rsidRDefault="001F220F" w:rsidP="001F220F">
      <w:pPr>
        <w:spacing w:after="200" w:line="360" w:lineRule="auto"/>
        <w:ind w:left="360"/>
        <w:contextualSpacing/>
        <w:jc w:val="both"/>
      </w:pPr>
      <w:r w:rsidRPr="009E73AD">
        <w:t>sağlayacaktır. Şartnamede yer almayan, iş sırasında ortaya çıkan özel durumlar ve ilave</w:t>
      </w:r>
    </w:p>
    <w:p w:rsidR="001F220F" w:rsidRPr="009E73AD" w:rsidRDefault="001F220F" w:rsidP="001F220F">
      <w:pPr>
        <w:spacing w:after="200" w:line="360" w:lineRule="auto"/>
        <w:ind w:left="360"/>
        <w:contextualSpacing/>
        <w:jc w:val="both"/>
      </w:pPr>
      <w:r w:rsidRPr="009E73AD">
        <w:t>çalışmalar için İDARE’nin ve Bakanlığın vereceği özel talimatlar geçerli olacaktır.</w:t>
      </w:r>
    </w:p>
    <w:p w:rsidR="001F220F" w:rsidRPr="009E73AD" w:rsidRDefault="001F220F" w:rsidP="001F220F">
      <w:pPr>
        <w:spacing w:after="200" w:line="360" w:lineRule="auto"/>
        <w:ind w:left="360"/>
        <w:contextualSpacing/>
        <w:jc w:val="both"/>
      </w:pPr>
      <w:r w:rsidRPr="009E73AD">
        <w:t>Yüklenicinin Altyapı Zemin Araştırma Rapor çalışmalarında; Otoyol, Devletyolu, İl</w:t>
      </w:r>
    </w:p>
    <w:p w:rsidR="001F220F" w:rsidRPr="009E73AD" w:rsidRDefault="001F220F" w:rsidP="001F220F">
      <w:pPr>
        <w:spacing w:after="200" w:line="360" w:lineRule="auto"/>
        <w:ind w:left="360"/>
        <w:contextualSpacing/>
        <w:jc w:val="both"/>
      </w:pPr>
      <w:r w:rsidRPr="009E73AD">
        <w:t>yolu ve OSB iç yolları işlerinde Karayolları Genel Müdürlüğü veya Bakanlık bünyesinde</w:t>
      </w:r>
    </w:p>
    <w:p w:rsidR="001F220F" w:rsidRPr="009E73AD" w:rsidRDefault="001F220F" w:rsidP="00210497">
      <w:pPr>
        <w:spacing w:after="200" w:line="360" w:lineRule="auto"/>
        <w:ind w:left="360"/>
        <w:contextualSpacing/>
        <w:jc w:val="both"/>
      </w:pPr>
      <w:r w:rsidRPr="009E73AD">
        <w:t>benzer iş bitirmesine sahip olduğunu belgelemesi gerekir.</w:t>
      </w:r>
      <w:r w:rsidR="009603A8">
        <w:t xml:space="preserve"> </w:t>
      </w:r>
      <w:r w:rsidRPr="009E73AD">
        <w:t>Çal</w:t>
      </w:r>
      <w:r w:rsidR="009603A8">
        <w:t xml:space="preserve"> </w:t>
      </w:r>
      <w:r w:rsidRPr="009E73AD">
        <w:t>şmalara en az 5 yıl deneyimli İnşaat, Jeoloji, Harita Mühendisi katılımının</w:t>
      </w:r>
      <w:r w:rsidR="009603A8">
        <w:t xml:space="preserve"> </w:t>
      </w:r>
      <w:r w:rsidRPr="009E73AD">
        <w:t>sağlanması gereklidir.</w:t>
      </w:r>
      <w:r w:rsidR="00210497">
        <w:t xml:space="preserve"> </w:t>
      </w:r>
      <w:r w:rsidRPr="009E73AD">
        <w:t>Labaratuvar deneyleri TCK, EİE, ve DSİ Genel Müdürlüğünün laboratuvarları ile</w:t>
      </w:r>
      <w:r w:rsidR="00210497">
        <w:t xml:space="preserve"> </w:t>
      </w:r>
      <w:r w:rsidRPr="009E73AD">
        <w:t>TÜRKAK tarafından akredite olmuş TS EN İSO / IEC 17025 kalite belgesine sahip</w:t>
      </w:r>
      <w:r w:rsidR="009603A8">
        <w:t xml:space="preserve"> </w:t>
      </w:r>
      <w:r w:rsidRPr="009E73AD">
        <w:t>laboratuvarlarda gerçekleştirilecektir.</w:t>
      </w:r>
    </w:p>
    <w:p w:rsidR="001F220F" w:rsidRPr="00210497" w:rsidRDefault="001F220F" w:rsidP="001F220F">
      <w:pPr>
        <w:spacing w:after="200" w:line="360" w:lineRule="auto"/>
        <w:ind w:left="360"/>
        <w:contextualSpacing/>
        <w:jc w:val="both"/>
        <w:rPr>
          <w:b/>
        </w:rPr>
      </w:pPr>
      <w:r w:rsidRPr="00210497">
        <w:rPr>
          <w:b/>
        </w:rPr>
        <w:t>3.5 İşin Başlaması</w:t>
      </w:r>
    </w:p>
    <w:p w:rsidR="001F220F" w:rsidRPr="009E73AD" w:rsidRDefault="001F220F" w:rsidP="001F220F">
      <w:pPr>
        <w:spacing w:after="200" w:line="360" w:lineRule="auto"/>
        <w:ind w:left="360"/>
        <w:contextualSpacing/>
        <w:jc w:val="both"/>
      </w:pPr>
      <w:r w:rsidRPr="009E73AD">
        <w:t>Bakanlık tarafından son taslak olarak kabul edilmiş Organize Sanayi Bölgesi 1/1000</w:t>
      </w:r>
    </w:p>
    <w:p w:rsidR="001F220F" w:rsidRPr="009E73AD" w:rsidRDefault="001F220F" w:rsidP="001F220F">
      <w:pPr>
        <w:spacing w:after="200" w:line="360" w:lineRule="auto"/>
        <w:ind w:left="360"/>
        <w:contextualSpacing/>
        <w:jc w:val="both"/>
      </w:pPr>
      <w:r w:rsidRPr="009E73AD">
        <w:t>Ölçekli Uygulama İmar Planına göre açılması gereken imar yollarındaki some noktalarının</w:t>
      </w:r>
    </w:p>
    <w:p w:rsidR="001F220F" w:rsidRPr="009E73AD" w:rsidRDefault="001F220F" w:rsidP="001F220F">
      <w:pPr>
        <w:spacing w:after="200" w:line="360" w:lineRule="auto"/>
        <w:ind w:left="360"/>
        <w:contextualSpacing/>
        <w:jc w:val="both"/>
      </w:pPr>
      <w:r w:rsidRPr="009E73AD">
        <w:t>koordinatlarına uygun olarak zemine aplikasyonunun yüklenici tarafından yapılarak</w:t>
      </w:r>
    </w:p>
    <w:p w:rsidR="001F220F" w:rsidRPr="009E73AD" w:rsidRDefault="001F220F" w:rsidP="001F220F">
      <w:pPr>
        <w:spacing w:after="200" w:line="360" w:lineRule="auto"/>
        <w:ind w:left="360"/>
        <w:contextualSpacing/>
        <w:jc w:val="both"/>
      </w:pPr>
      <w:r w:rsidRPr="009E73AD">
        <w:t>işaretlenmesi (kazık vb.) ve yol aksının kireçlenmek suretiyle belirgin hale getirilmesi ve</w:t>
      </w:r>
    </w:p>
    <w:p w:rsidR="001F220F" w:rsidRPr="009E73AD" w:rsidRDefault="001F220F" w:rsidP="001F220F">
      <w:pPr>
        <w:spacing w:after="200" w:line="360" w:lineRule="auto"/>
        <w:ind w:left="360"/>
        <w:contextualSpacing/>
        <w:jc w:val="both"/>
      </w:pPr>
      <w:r w:rsidRPr="009E73AD">
        <w:t>altyapı avan projelerinin büro çalışmalarının tamamlanmasını müteakip Bakanlık jeoloji</w:t>
      </w:r>
    </w:p>
    <w:p w:rsidR="001F220F" w:rsidRPr="009E73AD" w:rsidRDefault="001F220F" w:rsidP="001F220F">
      <w:pPr>
        <w:spacing w:after="200" w:line="360" w:lineRule="auto"/>
        <w:ind w:left="360"/>
        <w:contextualSpacing/>
        <w:jc w:val="both"/>
      </w:pPr>
      <w:r w:rsidRPr="009E73AD">
        <w:t>mühendisi veya maden mühendisi, inşaat mühendisi ve harita mühendisinin (gerekli durumda</w:t>
      </w:r>
      <w:r w:rsidR="00210497">
        <w:t xml:space="preserve"> </w:t>
      </w:r>
      <w:r w:rsidRPr="009E73AD">
        <w:t>İDARE tarafından karşılanabilir.) mahallinde kontrol ve denetimi ile zemin araştırma raporu</w:t>
      </w:r>
      <w:r w:rsidR="00210497">
        <w:t xml:space="preserve"> </w:t>
      </w:r>
      <w:r w:rsidRPr="009E73AD">
        <w:t>çalışmalarına başlanır.</w:t>
      </w:r>
    </w:p>
    <w:p w:rsidR="001F220F" w:rsidRPr="00210497" w:rsidRDefault="001F220F" w:rsidP="001F220F">
      <w:pPr>
        <w:spacing w:after="200" w:line="360" w:lineRule="auto"/>
        <w:ind w:left="360"/>
        <w:contextualSpacing/>
        <w:jc w:val="both"/>
        <w:rPr>
          <w:b/>
        </w:rPr>
      </w:pPr>
      <w:r w:rsidRPr="00210497">
        <w:rPr>
          <w:b/>
        </w:rPr>
        <w:t>3.6 Alt Yapı Zemin Araştırma Raporu</w:t>
      </w:r>
    </w:p>
    <w:p w:rsidR="001F220F" w:rsidRPr="009E73AD" w:rsidRDefault="001F220F" w:rsidP="001F220F">
      <w:pPr>
        <w:spacing w:after="200" w:line="360" w:lineRule="auto"/>
        <w:ind w:left="360"/>
        <w:contextualSpacing/>
        <w:jc w:val="both"/>
      </w:pPr>
      <w:r w:rsidRPr="009E73AD">
        <w:t>Büro ve arazi çalışmalarının tamamlanmasından sonra elde edilen bilgiler aşağıda</w:t>
      </w:r>
    </w:p>
    <w:p w:rsidR="001F220F" w:rsidRPr="009E73AD" w:rsidRDefault="001F220F" w:rsidP="00210497">
      <w:pPr>
        <w:spacing w:after="200" w:line="360" w:lineRule="auto"/>
        <w:ind w:left="360"/>
        <w:contextualSpacing/>
        <w:jc w:val="both"/>
      </w:pPr>
      <w:r w:rsidRPr="009E73AD">
        <w:t>belirtilen başlıklar altında toplanarak 4 nüsha olarak hazırlanacaktır.</w:t>
      </w:r>
    </w:p>
    <w:p w:rsidR="001F220F" w:rsidRPr="009E73AD" w:rsidRDefault="001F220F" w:rsidP="001F220F">
      <w:pPr>
        <w:spacing w:after="200" w:line="360" w:lineRule="auto"/>
        <w:ind w:left="360"/>
        <w:contextualSpacing/>
        <w:jc w:val="both"/>
      </w:pPr>
      <w:r w:rsidRPr="009E73AD">
        <w:t>-İçindekiler</w:t>
      </w:r>
    </w:p>
    <w:p w:rsidR="001F220F" w:rsidRPr="00210497" w:rsidRDefault="001F220F" w:rsidP="001F220F">
      <w:pPr>
        <w:spacing w:after="200" w:line="360" w:lineRule="auto"/>
        <w:ind w:left="360"/>
        <w:contextualSpacing/>
        <w:jc w:val="both"/>
        <w:rPr>
          <w:b/>
        </w:rPr>
      </w:pPr>
      <w:r w:rsidRPr="00210497">
        <w:rPr>
          <w:b/>
        </w:rPr>
        <w:t>3.6.1.GİRİŞ</w:t>
      </w:r>
    </w:p>
    <w:p w:rsidR="001F220F" w:rsidRPr="00210497" w:rsidRDefault="001F220F" w:rsidP="001F220F">
      <w:pPr>
        <w:spacing w:after="200" w:line="360" w:lineRule="auto"/>
        <w:ind w:left="360"/>
        <w:contextualSpacing/>
        <w:jc w:val="both"/>
        <w:rPr>
          <w:b/>
        </w:rPr>
      </w:pPr>
      <w:r w:rsidRPr="00210497">
        <w:rPr>
          <w:b/>
        </w:rPr>
        <w:t>3.6.1.1. Etüdün Amacı ve Kapsamı</w:t>
      </w:r>
    </w:p>
    <w:p w:rsidR="001F220F" w:rsidRPr="009E73AD" w:rsidRDefault="001F220F" w:rsidP="001F220F">
      <w:pPr>
        <w:spacing w:after="200" w:line="360" w:lineRule="auto"/>
        <w:ind w:left="360"/>
        <w:contextualSpacing/>
        <w:jc w:val="both"/>
      </w:pPr>
      <w:r w:rsidRPr="009E73AD">
        <w:t>Bu bölümde etüdün amacı, kapsamı ve içeriği hakkında bilgiler verilecektir.</w:t>
      </w:r>
    </w:p>
    <w:p w:rsidR="001F220F" w:rsidRPr="00210497" w:rsidRDefault="001F220F" w:rsidP="001F220F">
      <w:pPr>
        <w:spacing w:after="200" w:line="360" w:lineRule="auto"/>
        <w:ind w:left="360"/>
        <w:contextualSpacing/>
        <w:jc w:val="both"/>
        <w:rPr>
          <w:b/>
        </w:rPr>
      </w:pPr>
      <w:r w:rsidRPr="00210497">
        <w:rPr>
          <w:b/>
        </w:rPr>
        <w:t>3.61.2. Yer Gösterim Haritası</w:t>
      </w:r>
    </w:p>
    <w:p w:rsidR="001F220F" w:rsidRPr="00210497" w:rsidRDefault="001F220F" w:rsidP="001F220F">
      <w:pPr>
        <w:spacing w:after="200" w:line="360" w:lineRule="auto"/>
        <w:ind w:left="360"/>
        <w:contextualSpacing/>
        <w:jc w:val="both"/>
        <w:rPr>
          <w:b/>
        </w:rPr>
      </w:pPr>
      <w:r w:rsidRPr="00210497">
        <w:rPr>
          <w:b/>
        </w:rPr>
        <w:lastRenderedPageBreak/>
        <w:t>3.6.2. JEOLOJİ</w:t>
      </w:r>
    </w:p>
    <w:p w:rsidR="001F220F" w:rsidRPr="00210497" w:rsidRDefault="001F220F" w:rsidP="001F220F">
      <w:pPr>
        <w:spacing w:after="200" w:line="360" w:lineRule="auto"/>
        <w:ind w:left="360"/>
        <w:contextualSpacing/>
        <w:jc w:val="both"/>
        <w:rPr>
          <w:b/>
        </w:rPr>
      </w:pPr>
      <w:r w:rsidRPr="00210497">
        <w:rPr>
          <w:b/>
        </w:rPr>
        <w:t>3.6.2.1. Genel Jeoloji</w:t>
      </w:r>
    </w:p>
    <w:p w:rsidR="001F220F" w:rsidRPr="009E73AD" w:rsidRDefault="001F220F" w:rsidP="001F220F">
      <w:pPr>
        <w:spacing w:after="200" w:line="360" w:lineRule="auto"/>
        <w:ind w:left="360"/>
        <w:contextualSpacing/>
        <w:jc w:val="both"/>
      </w:pPr>
      <w:r w:rsidRPr="009E73AD">
        <w:t>OSB alanı ve civarının genel jeolojisi aşağıda şekilde açıklanacaktır.</w:t>
      </w:r>
    </w:p>
    <w:p w:rsidR="001F220F" w:rsidRPr="009E73AD" w:rsidRDefault="001F220F" w:rsidP="001F220F">
      <w:pPr>
        <w:spacing w:after="200" w:line="360" w:lineRule="auto"/>
        <w:ind w:left="360"/>
        <w:contextualSpacing/>
        <w:jc w:val="both"/>
      </w:pPr>
      <w:r w:rsidRPr="009E73AD">
        <w:t>a)Jeolojik birimlerin litolojik, paleontolojik ve petrografik özellikleri,</w:t>
      </w:r>
    </w:p>
    <w:p w:rsidR="001F220F" w:rsidRPr="009E73AD" w:rsidRDefault="001F220F" w:rsidP="001F220F">
      <w:pPr>
        <w:spacing w:after="200" w:line="360" w:lineRule="auto"/>
        <w:ind w:left="360"/>
        <w:contextualSpacing/>
        <w:jc w:val="both"/>
      </w:pPr>
      <w:r w:rsidRPr="009E73AD">
        <w:t>b)Jeolojik birimlerin alansal dağılımı,</w:t>
      </w:r>
    </w:p>
    <w:p w:rsidR="001F220F" w:rsidRPr="009E73AD" w:rsidRDefault="001F220F" w:rsidP="001F220F">
      <w:pPr>
        <w:spacing w:after="200" w:line="360" w:lineRule="auto"/>
        <w:ind w:left="360"/>
        <w:contextualSpacing/>
        <w:jc w:val="both"/>
      </w:pPr>
      <w:r w:rsidRPr="009E73AD">
        <w:t>c)Jeolojik birimlerin istifsel ilişkisi (tarihsel jeolojisi),</w:t>
      </w:r>
    </w:p>
    <w:p w:rsidR="001F220F" w:rsidRPr="009E73AD" w:rsidRDefault="001F220F" w:rsidP="001F220F">
      <w:pPr>
        <w:spacing w:after="200" w:line="360" w:lineRule="auto"/>
        <w:ind w:left="360"/>
        <w:contextualSpacing/>
        <w:jc w:val="both"/>
      </w:pPr>
      <w:r w:rsidRPr="009E73AD">
        <w:t>d)Yapısal özelliklerin harita, tip kesit ve şekillerle açıklanması,</w:t>
      </w:r>
    </w:p>
    <w:p w:rsidR="001F220F" w:rsidRPr="009E73AD" w:rsidRDefault="001F220F" w:rsidP="001F220F">
      <w:pPr>
        <w:spacing w:after="200" w:line="360" w:lineRule="auto"/>
        <w:ind w:left="360"/>
        <w:contextualSpacing/>
        <w:jc w:val="both"/>
      </w:pPr>
      <w:r w:rsidRPr="009E73AD">
        <w:t>e)Ana süreksizliklerinin (tabaka, fay, eklem, uyumsuzluk, dokanak vb.)belirtilmesi,</w:t>
      </w:r>
    </w:p>
    <w:p w:rsidR="001F220F" w:rsidRPr="009E73AD" w:rsidRDefault="001F220F" w:rsidP="001F220F">
      <w:pPr>
        <w:spacing w:after="200" w:line="360" w:lineRule="auto"/>
        <w:ind w:left="360"/>
        <w:contextualSpacing/>
        <w:jc w:val="both"/>
      </w:pPr>
      <w:r w:rsidRPr="009E73AD">
        <w:t>f)Özellikle güncel tektonizmanın açıklanması,</w:t>
      </w:r>
    </w:p>
    <w:p w:rsidR="001F220F" w:rsidRPr="009E73AD" w:rsidRDefault="001F220F" w:rsidP="001F220F">
      <w:pPr>
        <w:spacing w:after="200" w:line="360" w:lineRule="auto"/>
        <w:ind w:left="360"/>
        <w:contextualSpacing/>
        <w:jc w:val="both"/>
      </w:pPr>
      <w:r w:rsidRPr="009E73AD">
        <w:t>3.6.2.2. OSB Alanının Jeolojisi ve Afet Durumu</w:t>
      </w:r>
    </w:p>
    <w:p w:rsidR="001F220F" w:rsidRPr="009E73AD" w:rsidRDefault="001F220F" w:rsidP="001F220F">
      <w:pPr>
        <w:spacing w:after="200" w:line="360" w:lineRule="auto"/>
        <w:ind w:left="360"/>
        <w:contextualSpacing/>
        <w:jc w:val="both"/>
      </w:pPr>
      <w:r w:rsidRPr="009E73AD">
        <w:t>OSB alanının jeolojik açıdan değerlendirilmesi yapılacaktır. Burada, ilgili kurumca</w:t>
      </w:r>
    </w:p>
    <w:p w:rsidR="001F220F" w:rsidRPr="009E73AD" w:rsidRDefault="001F220F" w:rsidP="001F220F">
      <w:pPr>
        <w:spacing w:after="200" w:line="360" w:lineRule="auto"/>
        <w:ind w:left="360"/>
        <w:contextualSpacing/>
        <w:jc w:val="both"/>
      </w:pPr>
      <w:r w:rsidRPr="009E73AD">
        <w:t>onaylı imar planına esas jeolojik ve jeoteknik etüt raporundaki veriler özetlenecek, yerleşime</w:t>
      </w:r>
    </w:p>
    <w:p w:rsidR="001F220F" w:rsidRPr="009E73AD" w:rsidRDefault="001F220F" w:rsidP="00210497">
      <w:pPr>
        <w:spacing w:after="200" w:line="360" w:lineRule="auto"/>
        <w:ind w:left="360"/>
        <w:contextualSpacing/>
        <w:jc w:val="both"/>
      </w:pPr>
      <w:r w:rsidRPr="009E73AD">
        <w:t>uygunluk ve afet durumu anlatılacaktır.</w:t>
      </w:r>
    </w:p>
    <w:p w:rsidR="001F220F" w:rsidRPr="00210497" w:rsidRDefault="001F220F" w:rsidP="001F220F">
      <w:pPr>
        <w:spacing w:after="200" w:line="360" w:lineRule="auto"/>
        <w:ind w:left="360"/>
        <w:contextualSpacing/>
        <w:jc w:val="both"/>
        <w:rPr>
          <w:b/>
        </w:rPr>
      </w:pPr>
      <w:r w:rsidRPr="00210497">
        <w:rPr>
          <w:b/>
        </w:rPr>
        <w:t>3.6.3. HİDROJEOLOJİ</w:t>
      </w:r>
    </w:p>
    <w:p w:rsidR="001F220F" w:rsidRPr="009E73AD" w:rsidRDefault="001F220F" w:rsidP="001F220F">
      <w:pPr>
        <w:spacing w:after="200" w:line="360" w:lineRule="auto"/>
        <w:ind w:left="360"/>
        <w:contextualSpacing/>
        <w:jc w:val="both"/>
      </w:pPr>
      <w:r w:rsidRPr="009E73AD">
        <w:t>OSB alanının yeraltı suyu ve yüzey suları hakkında ki aşağıdaki başlıklar şeklinde</w:t>
      </w:r>
    </w:p>
    <w:p w:rsidR="001F220F" w:rsidRPr="009E73AD" w:rsidRDefault="001F220F" w:rsidP="001F220F">
      <w:pPr>
        <w:spacing w:after="200" w:line="360" w:lineRule="auto"/>
        <w:ind w:left="360"/>
        <w:contextualSpacing/>
        <w:jc w:val="both"/>
      </w:pPr>
      <w:r w:rsidRPr="009E73AD">
        <w:t>bilgiler verilecektir.</w:t>
      </w:r>
    </w:p>
    <w:p w:rsidR="001F220F" w:rsidRPr="009E73AD" w:rsidRDefault="001F220F" w:rsidP="001F220F">
      <w:pPr>
        <w:spacing w:after="200" w:line="360" w:lineRule="auto"/>
        <w:ind w:left="360"/>
        <w:contextualSpacing/>
        <w:jc w:val="both"/>
      </w:pPr>
      <w:r w:rsidRPr="009E73AD">
        <w:t>a – Yüzey sularının ve yeraltı suyunun drene edilebilme durumu ve akım yönü,</w:t>
      </w:r>
    </w:p>
    <w:p w:rsidR="001F220F" w:rsidRPr="009E73AD" w:rsidRDefault="001F220F" w:rsidP="001F220F">
      <w:pPr>
        <w:spacing w:after="200" w:line="360" w:lineRule="auto"/>
        <w:ind w:left="360"/>
        <w:contextualSpacing/>
        <w:jc w:val="both"/>
      </w:pPr>
      <w:r w:rsidRPr="009E73AD">
        <w:t>b – Yeraltı suyu seviyesi ve mevsimlere göre değişme durumu,</w:t>
      </w:r>
    </w:p>
    <w:p w:rsidR="001F220F" w:rsidRPr="009E73AD" w:rsidRDefault="001F220F" w:rsidP="001F220F">
      <w:pPr>
        <w:spacing w:after="200" w:line="360" w:lineRule="auto"/>
        <w:ind w:left="360"/>
        <w:contextualSpacing/>
        <w:jc w:val="both"/>
      </w:pPr>
      <w:r w:rsidRPr="009E73AD">
        <w:t>c – Göl, dere, kaynak ve yağış sularının yeraltı suyu ile ilişkisinin</w:t>
      </w:r>
    </w:p>
    <w:p w:rsidR="001F220F" w:rsidRPr="009E73AD" w:rsidRDefault="001F220F" w:rsidP="001F220F">
      <w:pPr>
        <w:spacing w:after="200" w:line="360" w:lineRule="auto"/>
        <w:ind w:left="360"/>
        <w:contextualSpacing/>
        <w:jc w:val="both"/>
      </w:pPr>
      <w:r w:rsidRPr="009E73AD">
        <w:t>d – Tabakaların ve zeminlerin geçirgenlik durumu,</w:t>
      </w:r>
    </w:p>
    <w:p w:rsidR="001F220F" w:rsidRPr="009E73AD" w:rsidRDefault="001F220F" w:rsidP="001F220F">
      <w:pPr>
        <w:spacing w:after="200" w:line="360" w:lineRule="auto"/>
        <w:ind w:left="360"/>
        <w:contextualSpacing/>
        <w:jc w:val="both"/>
      </w:pPr>
      <w:r w:rsidRPr="009E73AD">
        <w:t>e – Bataklık alanların projeyi etkileme durumu ve tavsiyeler,</w:t>
      </w:r>
    </w:p>
    <w:p w:rsidR="001F220F" w:rsidRPr="009E73AD" w:rsidRDefault="001F220F" w:rsidP="001F220F">
      <w:pPr>
        <w:spacing w:after="200" w:line="360" w:lineRule="auto"/>
        <w:ind w:left="360"/>
        <w:contextualSpacing/>
        <w:jc w:val="both"/>
      </w:pPr>
      <w:r w:rsidRPr="009E73AD">
        <w:t>f – Açılan araştırma çukurları ve sondajlarda yeraltı suyuna rastlanırsa su seviyesi ve</w:t>
      </w:r>
    </w:p>
    <w:p w:rsidR="001F220F" w:rsidRPr="009E73AD" w:rsidRDefault="001F220F" w:rsidP="001F220F">
      <w:pPr>
        <w:spacing w:after="200" w:line="360" w:lineRule="auto"/>
        <w:ind w:left="360"/>
        <w:contextualSpacing/>
        <w:jc w:val="both"/>
      </w:pPr>
      <w:r w:rsidRPr="009E73AD">
        <w:t>miktarı tespit edilerek, profil ve enkesitlere işlenmesi,</w:t>
      </w:r>
    </w:p>
    <w:p w:rsidR="001F220F" w:rsidRPr="009E73AD" w:rsidRDefault="001F220F" w:rsidP="001F220F">
      <w:pPr>
        <w:spacing w:after="200" w:line="360" w:lineRule="auto"/>
        <w:ind w:left="360"/>
        <w:contextualSpacing/>
        <w:jc w:val="both"/>
      </w:pPr>
      <w:r w:rsidRPr="009E73AD">
        <w:t>g – İnşaat esnasında taban toprağının istenilen kesafetle sıkıştırılabilmesi ve sanat yapı</w:t>
      </w:r>
    </w:p>
    <w:p w:rsidR="001F220F" w:rsidRPr="009E73AD" w:rsidRDefault="001F220F" w:rsidP="001F220F">
      <w:pPr>
        <w:spacing w:after="200" w:line="360" w:lineRule="auto"/>
        <w:ind w:left="360"/>
        <w:contextualSpacing/>
        <w:jc w:val="both"/>
      </w:pPr>
      <w:r w:rsidRPr="009E73AD">
        <w:t>inşaatlarında kullanılmaya elverişli suyun mevcut olup olmadığı, varsa bu kaynakların yeri,</w:t>
      </w:r>
    </w:p>
    <w:p w:rsidR="001F220F" w:rsidRPr="009E73AD" w:rsidRDefault="001F220F" w:rsidP="001F220F">
      <w:pPr>
        <w:spacing w:after="200" w:line="360" w:lineRule="auto"/>
        <w:ind w:left="360"/>
        <w:contextualSpacing/>
        <w:jc w:val="both"/>
      </w:pPr>
      <w:r w:rsidRPr="009E73AD">
        <w:t>mevcut su miktarı, mevsime göre değişimi ve kimyasal özelliği.</w:t>
      </w:r>
    </w:p>
    <w:p w:rsidR="001F220F" w:rsidRPr="00210497" w:rsidRDefault="001F220F" w:rsidP="001F220F">
      <w:pPr>
        <w:spacing w:after="200" w:line="360" w:lineRule="auto"/>
        <w:ind w:left="360"/>
        <w:contextualSpacing/>
        <w:jc w:val="both"/>
        <w:rPr>
          <w:b/>
        </w:rPr>
      </w:pPr>
      <w:r w:rsidRPr="00210497">
        <w:rPr>
          <w:b/>
        </w:rPr>
        <w:t>3.6.4 ARAZİ ÇALIŞMALARI VE ARAZİ DENEYLERİ</w:t>
      </w:r>
    </w:p>
    <w:p w:rsidR="001F220F" w:rsidRPr="00210497" w:rsidRDefault="001F220F" w:rsidP="001F220F">
      <w:pPr>
        <w:spacing w:after="200" w:line="360" w:lineRule="auto"/>
        <w:ind w:left="360"/>
        <w:contextualSpacing/>
        <w:jc w:val="both"/>
        <w:rPr>
          <w:b/>
        </w:rPr>
      </w:pPr>
      <w:r w:rsidRPr="00210497">
        <w:rPr>
          <w:b/>
        </w:rPr>
        <w:t>3.6.4.1 Araştırma Çukurları</w:t>
      </w:r>
    </w:p>
    <w:p w:rsidR="001F220F" w:rsidRPr="009E73AD" w:rsidRDefault="001F220F" w:rsidP="001F220F">
      <w:pPr>
        <w:spacing w:after="200" w:line="360" w:lineRule="auto"/>
        <w:ind w:left="360"/>
        <w:contextualSpacing/>
        <w:jc w:val="both"/>
      </w:pPr>
      <w:r w:rsidRPr="009E73AD">
        <w:t>Yol ve altyapılar için araştırma çukurları açılacaktır.</w:t>
      </w:r>
    </w:p>
    <w:p w:rsidR="001F220F" w:rsidRPr="009E73AD" w:rsidRDefault="001F220F" w:rsidP="001F220F">
      <w:pPr>
        <w:spacing w:after="200" w:line="360" w:lineRule="auto"/>
        <w:ind w:left="360"/>
        <w:contextualSpacing/>
        <w:jc w:val="both"/>
      </w:pPr>
      <w:r w:rsidRPr="009E73AD">
        <w:t>Yol altyapı (yol,kanalizasyon, yağmursuyu, içme suyu, Telekom, Doğalgaz, vb.) için</w:t>
      </w:r>
    </w:p>
    <w:p w:rsidR="001F220F" w:rsidRPr="009E73AD" w:rsidRDefault="001F220F" w:rsidP="001F220F">
      <w:pPr>
        <w:spacing w:after="200" w:line="360" w:lineRule="auto"/>
        <w:ind w:left="360"/>
        <w:contextualSpacing/>
        <w:jc w:val="both"/>
      </w:pPr>
      <w:r w:rsidRPr="009E73AD">
        <w:t>OSB yol güzergahları boyunca prensip olarak en az 1 adet olmak üzere jeolojik yapıyıda</w:t>
      </w:r>
    </w:p>
    <w:p w:rsidR="001F220F" w:rsidRPr="009E73AD" w:rsidRDefault="001F220F" w:rsidP="001F220F">
      <w:pPr>
        <w:spacing w:after="200" w:line="360" w:lineRule="auto"/>
        <w:ind w:left="360"/>
        <w:contextualSpacing/>
        <w:jc w:val="both"/>
      </w:pPr>
      <w:r w:rsidRPr="009E73AD">
        <w:t>yansıtıcak ve en az alt temel alt kotunu yaklaşık 1.50 metre geçecek derinliğe inilecek, gerekli</w:t>
      </w:r>
    </w:p>
    <w:p w:rsidR="001F220F" w:rsidRPr="009E73AD" w:rsidRDefault="001F220F" w:rsidP="001F220F">
      <w:pPr>
        <w:spacing w:after="200" w:line="360" w:lineRule="auto"/>
        <w:ind w:left="360"/>
        <w:contextualSpacing/>
        <w:jc w:val="both"/>
      </w:pPr>
      <w:r w:rsidRPr="009E73AD">
        <w:lastRenderedPageBreak/>
        <w:t>görülmesi halinde alt yapının geçtiği derinliklere inilecek şekilde araştırma çukuru açılarak</w:t>
      </w:r>
    </w:p>
    <w:p w:rsidR="001F220F" w:rsidRPr="009E73AD" w:rsidRDefault="001F220F" w:rsidP="001F220F">
      <w:pPr>
        <w:spacing w:after="200" w:line="360" w:lineRule="auto"/>
        <w:ind w:left="360"/>
        <w:contextualSpacing/>
        <w:jc w:val="both"/>
      </w:pPr>
      <w:r w:rsidRPr="009E73AD">
        <w:t>yaklaşık 40 kg çuval numune alınmak suretiyle Eurocode 7: Jeoteknik Tasarım, Bölüm-3,</w:t>
      </w:r>
    </w:p>
    <w:p w:rsidR="001F220F" w:rsidRPr="009E73AD" w:rsidRDefault="001F220F" w:rsidP="001F220F">
      <w:pPr>
        <w:spacing w:after="200" w:line="360" w:lineRule="auto"/>
        <w:ind w:left="360"/>
        <w:contextualSpacing/>
        <w:jc w:val="both"/>
      </w:pPr>
      <w:r w:rsidRPr="009E73AD">
        <w:t>Arazi Deneyleri Yardımıyla Tasarım Kurallarına uygun olarak etiketlenecek ve nakledilecektir.</w:t>
      </w:r>
    </w:p>
    <w:p w:rsidR="001F220F" w:rsidRPr="009E73AD" w:rsidRDefault="001F220F" w:rsidP="001F220F">
      <w:pPr>
        <w:spacing w:after="200" w:line="360" w:lineRule="auto"/>
        <w:ind w:left="360"/>
        <w:contextualSpacing/>
        <w:jc w:val="both"/>
      </w:pPr>
      <w:r w:rsidRPr="009E73AD">
        <w:t>Açılan her araştırma çukuruna ait, bitkisel toprak ve diğer tabaka kalınlıklarını,</w:t>
      </w:r>
    </w:p>
    <w:p w:rsidR="001F220F" w:rsidRPr="009E73AD" w:rsidRDefault="001F220F" w:rsidP="001F220F">
      <w:pPr>
        <w:spacing w:after="200" w:line="360" w:lineRule="auto"/>
        <w:ind w:left="360"/>
        <w:contextualSpacing/>
        <w:jc w:val="both"/>
      </w:pPr>
      <w:r w:rsidRPr="009E73AD">
        <w:t>varsa yer altı su seviyesini gösterir araştırma çukuru logları çizilerek rapora eklenecektir .</w:t>
      </w:r>
    </w:p>
    <w:p w:rsidR="001F220F" w:rsidRPr="00210497" w:rsidRDefault="001F220F" w:rsidP="001F220F">
      <w:pPr>
        <w:spacing w:after="200" w:line="360" w:lineRule="auto"/>
        <w:ind w:left="360"/>
        <w:contextualSpacing/>
        <w:jc w:val="both"/>
        <w:rPr>
          <w:b/>
        </w:rPr>
      </w:pPr>
      <w:r w:rsidRPr="00210497">
        <w:rPr>
          <w:b/>
        </w:rPr>
        <w:t>3.6.4.2 Sondaj Çalışmaları</w:t>
      </w:r>
    </w:p>
    <w:p w:rsidR="001F220F" w:rsidRPr="009E73AD" w:rsidRDefault="001F220F" w:rsidP="001F220F">
      <w:pPr>
        <w:spacing w:after="200" w:line="360" w:lineRule="auto"/>
        <w:ind w:left="360"/>
        <w:contextualSpacing/>
        <w:jc w:val="both"/>
      </w:pPr>
      <w:r w:rsidRPr="009E73AD">
        <w:t>Heyelenlarda ve Bakanlık kontrol mühendisinin gerekli gördüğü hallerde ve tutanağa</w:t>
      </w:r>
    </w:p>
    <w:p w:rsidR="001F220F" w:rsidRPr="009E73AD" w:rsidRDefault="001F220F" w:rsidP="001F220F">
      <w:pPr>
        <w:spacing w:after="200" w:line="360" w:lineRule="auto"/>
        <w:ind w:left="360"/>
        <w:contextualSpacing/>
        <w:jc w:val="both"/>
      </w:pPr>
      <w:r w:rsidRPr="009E73AD">
        <w:t>bağlanmak suretiyle, yüksek dolgularda , yüksek yarmalarda, zayıf zeminlerde sondaj</w:t>
      </w:r>
    </w:p>
    <w:p w:rsidR="001F220F" w:rsidRPr="009E73AD" w:rsidRDefault="001F220F" w:rsidP="001F220F">
      <w:pPr>
        <w:spacing w:after="200" w:line="360" w:lineRule="auto"/>
        <w:ind w:left="360"/>
        <w:contextualSpacing/>
        <w:jc w:val="both"/>
      </w:pPr>
      <w:r w:rsidRPr="009E73AD">
        <w:t>çalışmaları yapılacaktır.</w:t>
      </w:r>
    </w:p>
    <w:p w:rsidR="001F220F" w:rsidRPr="009E73AD" w:rsidRDefault="001F220F" w:rsidP="001F220F">
      <w:pPr>
        <w:spacing w:after="200" w:line="360" w:lineRule="auto"/>
        <w:ind w:left="360"/>
        <w:contextualSpacing/>
        <w:jc w:val="both"/>
      </w:pPr>
      <w:r w:rsidRPr="009E73AD">
        <w:t>Sondaj gerektiği taktirde yarmada kırmızı kotun dolguda siyah kotun en az 5 m. altına</w:t>
      </w:r>
    </w:p>
    <w:p w:rsidR="001F220F" w:rsidRPr="009E73AD" w:rsidRDefault="001F220F" w:rsidP="001F220F">
      <w:pPr>
        <w:spacing w:after="200" w:line="360" w:lineRule="auto"/>
        <w:ind w:left="360"/>
        <w:contextualSpacing/>
        <w:jc w:val="both"/>
      </w:pPr>
      <w:r w:rsidRPr="009E73AD">
        <w:t>kadar zemin yapısını ortaya çıkaracak şekilde Bakanlık kontrol mühendisinin denetiminde</w:t>
      </w:r>
    </w:p>
    <w:p w:rsidR="001F220F" w:rsidRPr="009E73AD" w:rsidRDefault="001F220F" w:rsidP="001F220F">
      <w:pPr>
        <w:spacing w:after="200" w:line="360" w:lineRule="auto"/>
        <w:ind w:left="360"/>
        <w:contextualSpacing/>
        <w:jc w:val="both"/>
      </w:pPr>
      <w:r w:rsidRPr="009E73AD">
        <w:t>açtırılacaktır.</w:t>
      </w:r>
    </w:p>
    <w:p w:rsidR="001F220F" w:rsidRPr="00210497" w:rsidRDefault="001F220F" w:rsidP="001F220F">
      <w:pPr>
        <w:spacing w:after="200" w:line="360" w:lineRule="auto"/>
        <w:ind w:left="360"/>
        <w:contextualSpacing/>
        <w:jc w:val="both"/>
        <w:rPr>
          <w:b/>
        </w:rPr>
      </w:pPr>
      <w:r w:rsidRPr="00210497">
        <w:rPr>
          <w:b/>
        </w:rPr>
        <w:t>3.6.4.3 Arazi Deneyleri</w:t>
      </w:r>
    </w:p>
    <w:p w:rsidR="001F220F" w:rsidRPr="009E73AD" w:rsidRDefault="001F220F" w:rsidP="001F220F">
      <w:pPr>
        <w:spacing w:after="200" w:line="360" w:lineRule="auto"/>
        <w:ind w:left="360"/>
        <w:contextualSpacing/>
        <w:jc w:val="both"/>
      </w:pPr>
      <w:r w:rsidRPr="009E73AD">
        <w:t>Sondaj çalışmaları esnasında standart penetrasyon deneyi (her 1.5 m.de) yapılır ve</w:t>
      </w:r>
    </w:p>
    <w:p w:rsidR="001F220F" w:rsidRPr="009E73AD" w:rsidRDefault="001F220F" w:rsidP="001F220F">
      <w:pPr>
        <w:spacing w:after="200" w:line="360" w:lineRule="auto"/>
        <w:ind w:left="360"/>
        <w:contextualSpacing/>
        <w:jc w:val="both"/>
      </w:pPr>
      <w:r w:rsidRPr="009E73AD">
        <w:t>bozunmamış numune (UD) alınır.</w:t>
      </w:r>
    </w:p>
    <w:p w:rsidR="001F220F" w:rsidRPr="00210497" w:rsidRDefault="001F220F" w:rsidP="001F220F">
      <w:pPr>
        <w:spacing w:after="200" w:line="360" w:lineRule="auto"/>
        <w:ind w:left="360"/>
        <w:contextualSpacing/>
        <w:jc w:val="both"/>
        <w:rPr>
          <w:b/>
        </w:rPr>
      </w:pPr>
      <w:r w:rsidRPr="00210497">
        <w:rPr>
          <w:b/>
        </w:rPr>
        <w:t>3.6.5 MALZEME OCAKLARI</w:t>
      </w:r>
    </w:p>
    <w:p w:rsidR="001F220F" w:rsidRPr="009E73AD" w:rsidRDefault="001F220F" w:rsidP="001F220F">
      <w:pPr>
        <w:spacing w:after="200" w:line="360" w:lineRule="auto"/>
        <w:ind w:left="360"/>
        <w:contextualSpacing/>
        <w:jc w:val="both"/>
      </w:pPr>
      <w:r w:rsidRPr="009E73AD">
        <w:t>Temel, alttemel, seçme koruyucu tabaka, drenaj, dolgu, beton v.b. altyapı imalatında</w:t>
      </w:r>
    </w:p>
    <w:p w:rsidR="001F220F" w:rsidRPr="009E73AD" w:rsidRDefault="001F220F" w:rsidP="001F220F">
      <w:pPr>
        <w:spacing w:after="200" w:line="360" w:lineRule="auto"/>
        <w:ind w:left="360"/>
        <w:contextualSpacing/>
        <w:jc w:val="both"/>
      </w:pPr>
      <w:r w:rsidRPr="009E73AD">
        <w:t>kullanılacak doğal malzemenin alınabileceği ocaklar hakkında bilgi verilecektir. Malzeme</w:t>
      </w:r>
    </w:p>
    <w:p w:rsidR="001F220F" w:rsidRPr="009E73AD" w:rsidRDefault="001F220F" w:rsidP="001F220F">
      <w:pPr>
        <w:spacing w:after="200" w:line="360" w:lineRule="auto"/>
        <w:ind w:left="360"/>
        <w:contextualSpacing/>
        <w:jc w:val="both"/>
      </w:pPr>
      <w:r w:rsidRPr="009E73AD">
        <w:t>ocaklarının seçiminde dikkat edilecek hususlar aşağıdaki maddeler şeklinde açıklanacaktır.</w:t>
      </w:r>
    </w:p>
    <w:p w:rsidR="001F220F" w:rsidRPr="009E73AD" w:rsidRDefault="001F220F" w:rsidP="001F220F">
      <w:pPr>
        <w:spacing w:after="200" w:line="360" w:lineRule="auto"/>
        <w:ind w:left="360"/>
        <w:contextualSpacing/>
        <w:jc w:val="both"/>
      </w:pPr>
      <w:r w:rsidRPr="009E73AD">
        <w:t>a-Malzeme ocağı ile kulanılacağı yer arasındaki mesafe ve servis yolu durumu,</w:t>
      </w:r>
    </w:p>
    <w:p w:rsidR="001F220F" w:rsidRPr="009E73AD" w:rsidRDefault="001F220F" w:rsidP="001F220F">
      <w:pPr>
        <w:spacing w:after="200" w:line="360" w:lineRule="auto"/>
        <w:ind w:left="360"/>
        <w:contextualSpacing/>
        <w:jc w:val="both"/>
      </w:pPr>
      <w:r w:rsidRPr="009E73AD">
        <w:t>b – Ocakta mevcut malzeme durumu,</w:t>
      </w:r>
    </w:p>
    <w:p w:rsidR="001F220F" w:rsidRPr="009E73AD" w:rsidRDefault="001F220F" w:rsidP="001F220F">
      <w:pPr>
        <w:spacing w:after="200" w:line="360" w:lineRule="auto"/>
        <w:ind w:left="360"/>
        <w:contextualSpacing/>
        <w:jc w:val="both"/>
      </w:pPr>
      <w:r w:rsidRPr="009E73AD">
        <w:t>c – Ocak örtü tabakası ve kalınlığı,</w:t>
      </w:r>
    </w:p>
    <w:p w:rsidR="001F220F" w:rsidRPr="009E73AD" w:rsidRDefault="001F220F" w:rsidP="001F220F">
      <w:pPr>
        <w:spacing w:after="200" w:line="360" w:lineRule="auto"/>
        <w:ind w:left="360"/>
        <w:contextualSpacing/>
        <w:jc w:val="both"/>
      </w:pPr>
      <w:r w:rsidRPr="009E73AD">
        <w:t>d – Malzemenin klas durumu ve derecelenmesi,</w:t>
      </w:r>
    </w:p>
    <w:p w:rsidR="001F220F" w:rsidRPr="009E73AD" w:rsidRDefault="001F220F" w:rsidP="00210497">
      <w:pPr>
        <w:spacing w:after="200" w:line="360" w:lineRule="auto"/>
        <w:ind w:left="360"/>
        <w:contextualSpacing/>
        <w:jc w:val="both"/>
      </w:pPr>
      <w:r w:rsidRPr="009E73AD">
        <w:t>e – Malzemenin su içinde olma durumu,</w:t>
      </w:r>
    </w:p>
    <w:p w:rsidR="001F220F" w:rsidRPr="009E73AD" w:rsidRDefault="001F220F" w:rsidP="001F220F">
      <w:pPr>
        <w:spacing w:after="200" w:line="360" w:lineRule="auto"/>
        <w:ind w:left="360"/>
        <w:contextualSpacing/>
        <w:jc w:val="both"/>
      </w:pPr>
      <w:r w:rsidRPr="009E73AD">
        <w:t>f – Malzemenin kalitesi,</w:t>
      </w:r>
    </w:p>
    <w:p w:rsidR="001F220F" w:rsidRPr="009E73AD" w:rsidRDefault="001F220F" w:rsidP="001F220F">
      <w:pPr>
        <w:spacing w:after="200" w:line="360" w:lineRule="auto"/>
        <w:ind w:left="360"/>
        <w:contextualSpacing/>
        <w:jc w:val="both"/>
      </w:pPr>
      <w:r w:rsidRPr="009E73AD">
        <w:t>g-Ocak sahasının ruhsat durumu ve mülkiyeti.</w:t>
      </w:r>
      <w:r w:rsidR="00210497">
        <w:t xml:space="preserve"> </w:t>
      </w:r>
      <w:r w:rsidRPr="009E73AD">
        <w:t>Bütün bu etkenler inşaata en yakın ve en ekonomik mesafeler dahilinde uygun ve kaliteli</w:t>
      </w:r>
      <w:r w:rsidR="00210497">
        <w:t xml:space="preserve"> </w:t>
      </w:r>
      <w:r w:rsidRPr="009E73AD">
        <w:t>malzeme ocaklarının tespiti için gözönüne alınacak ve Malzeme Ocakları İtinereri ile malzeme</w:t>
      </w:r>
      <w:r w:rsidR="00210497">
        <w:t xml:space="preserve"> </w:t>
      </w:r>
      <w:r w:rsidRPr="009E73AD">
        <w:t>ocaklarının cins ve yeri belirtilecektir.</w:t>
      </w:r>
      <w:r w:rsidR="00210497">
        <w:t xml:space="preserve"> </w:t>
      </w:r>
      <w:r w:rsidRPr="009E73AD">
        <w:t>Ayrıca ocakların altyapıda (dolguda, alt temelde,temelde, kaplamada beton imalatta,</w:t>
      </w:r>
      <w:r w:rsidR="00210497">
        <w:t xml:space="preserve"> </w:t>
      </w:r>
      <w:r w:rsidRPr="009E73AD">
        <w:t>drenajda v.b.) kullanılabilmesine ilişkin jeolojik ve jeoteknik özellikleri verilecektir.</w:t>
      </w:r>
    </w:p>
    <w:p w:rsidR="001F220F" w:rsidRPr="00210497" w:rsidRDefault="001F220F" w:rsidP="001F220F">
      <w:pPr>
        <w:spacing w:after="200" w:line="360" w:lineRule="auto"/>
        <w:ind w:left="360"/>
        <w:contextualSpacing/>
        <w:jc w:val="both"/>
        <w:rPr>
          <w:b/>
        </w:rPr>
      </w:pPr>
      <w:r w:rsidRPr="00210497">
        <w:rPr>
          <w:b/>
        </w:rPr>
        <w:t>3.6.5.1 Ariyet Ocakları</w:t>
      </w:r>
    </w:p>
    <w:p w:rsidR="001F220F" w:rsidRPr="009E73AD" w:rsidRDefault="001F220F" w:rsidP="001F220F">
      <w:pPr>
        <w:spacing w:after="200" w:line="360" w:lineRule="auto"/>
        <w:ind w:left="360"/>
        <w:contextualSpacing/>
        <w:jc w:val="both"/>
      </w:pPr>
      <w:r w:rsidRPr="009E73AD">
        <w:t>Yol güzergahı boyunca organik veya zayıf zeminin bulunduğu sahalarda veya</w:t>
      </w:r>
    </w:p>
    <w:p w:rsidR="001F220F" w:rsidRPr="009E73AD" w:rsidRDefault="001F220F" w:rsidP="001F220F">
      <w:pPr>
        <w:spacing w:after="200" w:line="360" w:lineRule="auto"/>
        <w:ind w:left="360"/>
        <w:contextualSpacing/>
        <w:jc w:val="both"/>
      </w:pPr>
      <w:r w:rsidRPr="009E73AD">
        <w:t>topoğrafik ve jeolojik özelliği sebebiyle yan ariyet almaya elverişli bulunmayan kesimlerde</w:t>
      </w:r>
    </w:p>
    <w:p w:rsidR="001F220F" w:rsidRPr="009E73AD" w:rsidRDefault="001F220F" w:rsidP="001F220F">
      <w:pPr>
        <w:spacing w:after="200" w:line="360" w:lineRule="auto"/>
        <w:ind w:left="360"/>
        <w:contextualSpacing/>
        <w:jc w:val="both"/>
      </w:pPr>
      <w:r w:rsidRPr="009E73AD">
        <w:lastRenderedPageBreak/>
        <w:t>dolguların teşkili için kullanılan malzeme ocaklarıdır. (Birikinti konileri, dere veya sel yatağı</w:t>
      </w:r>
      <w:r w:rsidR="00210497">
        <w:t xml:space="preserve"> </w:t>
      </w:r>
      <w:r w:rsidRPr="009E73AD">
        <w:t>sahaları ile kumlu, çakıllı ve molozlu zeminler.)</w:t>
      </w:r>
    </w:p>
    <w:p w:rsidR="001F220F" w:rsidRPr="00210497" w:rsidRDefault="001F220F" w:rsidP="001F220F">
      <w:pPr>
        <w:spacing w:after="200" w:line="360" w:lineRule="auto"/>
        <w:ind w:left="360"/>
        <w:contextualSpacing/>
        <w:jc w:val="both"/>
        <w:rPr>
          <w:b/>
        </w:rPr>
      </w:pPr>
      <w:r w:rsidRPr="00210497">
        <w:rPr>
          <w:b/>
        </w:rPr>
        <w:t>3.6.5.2 Kum- Çakıl Ocakları</w:t>
      </w:r>
    </w:p>
    <w:p w:rsidR="001F220F" w:rsidRPr="009E73AD" w:rsidRDefault="001F220F" w:rsidP="001F220F">
      <w:pPr>
        <w:spacing w:after="200" w:line="360" w:lineRule="auto"/>
        <w:ind w:left="360"/>
        <w:contextualSpacing/>
        <w:jc w:val="both"/>
      </w:pPr>
      <w:r w:rsidRPr="009E73AD">
        <w:t>Temin edileceği yerler; akarsu yatakları, sel yatakları ve birikinti konilerini , yamaç</w:t>
      </w:r>
    </w:p>
    <w:p w:rsidR="001F220F" w:rsidRPr="009E73AD" w:rsidRDefault="001F220F" w:rsidP="001F220F">
      <w:pPr>
        <w:spacing w:after="200" w:line="360" w:lineRule="auto"/>
        <w:ind w:left="360"/>
        <w:contextualSpacing/>
        <w:jc w:val="both"/>
      </w:pPr>
      <w:r w:rsidRPr="009E73AD">
        <w:t>döküntüleri ve teras malzemelerini kapsar.</w:t>
      </w:r>
    </w:p>
    <w:p w:rsidR="001F220F" w:rsidRPr="00210497" w:rsidRDefault="001F220F" w:rsidP="001F220F">
      <w:pPr>
        <w:spacing w:after="200" w:line="360" w:lineRule="auto"/>
        <w:ind w:left="360"/>
        <w:contextualSpacing/>
        <w:jc w:val="both"/>
        <w:rPr>
          <w:b/>
        </w:rPr>
      </w:pPr>
      <w:r w:rsidRPr="00210497">
        <w:rPr>
          <w:b/>
        </w:rPr>
        <w:t>3.6.5.3 Taş Ocakları</w:t>
      </w:r>
    </w:p>
    <w:p w:rsidR="001F220F" w:rsidRPr="009E73AD" w:rsidRDefault="001F220F" w:rsidP="001F220F">
      <w:pPr>
        <w:spacing w:after="200" w:line="360" w:lineRule="auto"/>
        <w:ind w:left="360"/>
        <w:contextualSpacing/>
        <w:jc w:val="both"/>
      </w:pPr>
      <w:r w:rsidRPr="009E73AD">
        <w:t>Yol inşaatında gerekli taş veya kırma taşlar, tabii taş ocaklarından veya çakıl</w:t>
      </w:r>
      <w:r w:rsidR="00210497">
        <w:t xml:space="preserve"> </w:t>
      </w:r>
      <w:r w:rsidRPr="009E73AD">
        <w:t>ocaklarından temin edilecektir. Taşın inşaat amacı ile kullanılabileceğine dair gerekli gözlemler</w:t>
      </w:r>
      <w:r w:rsidR="00210497">
        <w:t xml:space="preserve"> </w:t>
      </w:r>
      <w:r w:rsidRPr="009E73AD">
        <w:t>yapıldıktan sonra taşların fiziksel özellikleri laboratuvarca tespit edilecek ve kullanılacağı yerde</w:t>
      </w:r>
      <w:r w:rsidR="00210497">
        <w:t xml:space="preserve"> </w:t>
      </w:r>
      <w:r w:rsidRPr="009E73AD">
        <w:t>aranılan şartlara uygun olup olmadığı araştırılacaktır.</w:t>
      </w:r>
    </w:p>
    <w:p w:rsidR="001F220F" w:rsidRPr="00210497" w:rsidRDefault="001F220F" w:rsidP="001F220F">
      <w:pPr>
        <w:spacing w:after="200" w:line="360" w:lineRule="auto"/>
        <w:ind w:left="360"/>
        <w:contextualSpacing/>
        <w:jc w:val="both"/>
        <w:rPr>
          <w:b/>
        </w:rPr>
      </w:pPr>
      <w:r w:rsidRPr="00210497">
        <w:rPr>
          <w:b/>
        </w:rPr>
        <w:t>3.6.6. KLAS TESBİTİ</w:t>
      </w:r>
    </w:p>
    <w:p w:rsidR="001F220F" w:rsidRPr="009E73AD" w:rsidRDefault="001F220F" w:rsidP="001F220F">
      <w:pPr>
        <w:spacing w:after="200" w:line="360" w:lineRule="auto"/>
        <w:ind w:left="360"/>
        <w:contextualSpacing/>
        <w:jc w:val="both"/>
      </w:pPr>
      <w:r w:rsidRPr="009E73AD">
        <w:t>Nebati toprak sıyrılıp atıldıktan sonra alt yapının geçtiği derinliğe kadar araştırma</w:t>
      </w:r>
    </w:p>
    <w:p w:rsidR="001F220F" w:rsidRPr="009E73AD" w:rsidRDefault="001F220F" w:rsidP="001F220F">
      <w:pPr>
        <w:spacing w:after="200" w:line="360" w:lineRule="auto"/>
        <w:ind w:left="360"/>
        <w:contextualSpacing/>
        <w:jc w:val="both"/>
      </w:pPr>
      <w:r w:rsidRPr="009E73AD">
        <w:t>çukuru ve/veya sondaj kuyusu açılarak alınan numunelerden zemin özellikleri dikkate alınmak</w:t>
      </w:r>
      <w:r w:rsidR="00210497">
        <w:t xml:space="preserve"> </w:t>
      </w:r>
      <w:r w:rsidRPr="009E73AD">
        <w:t>suretiyle belirlenecektir.Her araştırma çukurundan klas tespiti yapılarak araştırma çukurlarının temsil ettiği</w:t>
      </w:r>
      <w:r w:rsidR="00210497">
        <w:t xml:space="preserve"> </w:t>
      </w:r>
      <w:r w:rsidRPr="009E73AD">
        <w:t>kesime ait yaklaşık kazı miktarları da göz önüne alınmak ve hesabı gösterilmek suretiyle</w:t>
      </w:r>
      <w:r w:rsidR="00210497">
        <w:t xml:space="preserve"> </w:t>
      </w:r>
      <w:r w:rsidRPr="009E73AD">
        <w:t>tamamı için ortalama bir klas verilecektir.</w:t>
      </w:r>
    </w:p>
    <w:p w:rsidR="001F220F" w:rsidRPr="00210497" w:rsidRDefault="001F220F" w:rsidP="001F220F">
      <w:pPr>
        <w:spacing w:after="200" w:line="360" w:lineRule="auto"/>
        <w:ind w:left="360"/>
        <w:contextualSpacing/>
        <w:jc w:val="both"/>
        <w:rPr>
          <w:b/>
        </w:rPr>
      </w:pPr>
      <w:r w:rsidRPr="00210497">
        <w:rPr>
          <w:b/>
        </w:rPr>
        <w:t>3.6.7. LABORATUVAR DENEYLERİ VE DEĞERLENDİRİLMESİ</w:t>
      </w:r>
    </w:p>
    <w:p w:rsidR="001F220F" w:rsidRPr="009E73AD" w:rsidRDefault="001F220F" w:rsidP="001F220F">
      <w:pPr>
        <w:spacing w:after="200" w:line="360" w:lineRule="auto"/>
        <w:ind w:left="360"/>
        <w:contextualSpacing/>
        <w:jc w:val="both"/>
      </w:pPr>
      <w:r w:rsidRPr="009E73AD">
        <w:t>Tüm deneyler tam teşekküllü kamu kurumu ya da özel şirket laboratuarlarında</w:t>
      </w:r>
    </w:p>
    <w:p w:rsidR="001F220F" w:rsidRPr="009E73AD" w:rsidRDefault="001F220F" w:rsidP="001F220F">
      <w:pPr>
        <w:spacing w:after="200" w:line="360" w:lineRule="auto"/>
        <w:ind w:left="360"/>
        <w:contextualSpacing/>
        <w:jc w:val="both"/>
      </w:pPr>
      <w:r w:rsidRPr="009E73AD">
        <w:t>yaptırılacak ve deney föyleri rapora eklenecektir.</w:t>
      </w:r>
    </w:p>
    <w:p w:rsidR="001F220F" w:rsidRPr="009E73AD" w:rsidRDefault="001F220F" w:rsidP="001F220F">
      <w:pPr>
        <w:spacing w:after="200" w:line="360" w:lineRule="auto"/>
        <w:ind w:left="360"/>
        <w:contextualSpacing/>
        <w:jc w:val="both"/>
      </w:pPr>
      <w:r w:rsidRPr="009E73AD">
        <w:t>Karşılaşılan her cins zeminin TS. 1500’deki sınıflandırma esasları dahilinde</w:t>
      </w:r>
    </w:p>
    <w:p w:rsidR="001F220F" w:rsidRPr="009E73AD" w:rsidRDefault="001F220F" w:rsidP="001F220F">
      <w:pPr>
        <w:spacing w:after="200" w:line="360" w:lineRule="auto"/>
        <w:ind w:left="360"/>
        <w:contextualSpacing/>
        <w:jc w:val="both"/>
      </w:pPr>
      <w:r w:rsidRPr="009E73AD">
        <w:t>sınıflandırılması ve cins, renk, sıkışıklık derecesi belirtilerek ayrıntılı bir biçimde tanımı</w:t>
      </w:r>
    </w:p>
    <w:p w:rsidR="001F220F" w:rsidRPr="009E73AD" w:rsidRDefault="001F220F" w:rsidP="001F220F">
      <w:pPr>
        <w:spacing w:after="200" w:line="360" w:lineRule="auto"/>
        <w:ind w:left="360"/>
        <w:contextualSpacing/>
        <w:jc w:val="both"/>
      </w:pPr>
      <w:r w:rsidRPr="009E73AD">
        <w:t>yapılacaktır.</w:t>
      </w:r>
    </w:p>
    <w:p w:rsidR="001F220F" w:rsidRPr="009E73AD" w:rsidRDefault="001F220F" w:rsidP="001F220F">
      <w:pPr>
        <w:spacing w:after="200" w:line="360" w:lineRule="auto"/>
        <w:ind w:left="360"/>
        <w:contextualSpacing/>
        <w:jc w:val="both"/>
      </w:pPr>
      <w:r w:rsidRPr="009E73AD">
        <w:t>Araştırma çukurlarından alınan numunelerden ;</w:t>
      </w:r>
    </w:p>
    <w:p w:rsidR="001F220F" w:rsidRPr="009E73AD" w:rsidRDefault="001F220F" w:rsidP="001F220F">
      <w:pPr>
        <w:spacing w:after="200" w:line="360" w:lineRule="auto"/>
        <w:ind w:left="360"/>
        <w:contextualSpacing/>
        <w:jc w:val="both"/>
      </w:pPr>
      <w:r w:rsidRPr="009E73AD">
        <w:t>-Elek Analizi,</w:t>
      </w:r>
    </w:p>
    <w:p w:rsidR="001F220F" w:rsidRPr="009E73AD" w:rsidRDefault="001F220F" w:rsidP="001F220F">
      <w:pPr>
        <w:spacing w:after="200" w:line="360" w:lineRule="auto"/>
        <w:ind w:left="360"/>
        <w:contextualSpacing/>
        <w:jc w:val="both"/>
      </w:pPr>
      <w:r w:rsidRPr="009E73AD">
        <w:t>-Atterberg Limitleri,</w:t>
      </w:r>
    </w:p>
    <w:p w:rsidR="001F220F" w:rsidRPr="009E73AD" w:rsidRDefault="001F220F" w:rsidP="001F220F">
      <w:pPr>
        <w:spacing w:after="200" w:line="360" w:lineRule="auto"/>
        <w:ind w:left="360"/>
        <w:contextualSpacing/>
        <w:jc w:val="both"/>
      </w:pPr>
      <w:r w:rsidRPr="009E73AD">
        <w:t>-Nem ve Su İçeriği,</w:t>
      </w:r>
    </w:p>
    <w:p w:rsidR="001F220F" w:rsidRPr="009E73AD" w:rsidRDefault="001F220F" w:rsidP="001F220F">
      <w:pPr>
        <w:spacing w:after="200" w:line="360" w:lineRule="auto"/>
        <w:ind w:left="360"/>
        <w:contextualSpacing/>
        <w:jc w:val="both"/>
      </w:pPr>
      <w:r w:rsidRPr="009E73AD">
        <w:t>-Hidrometre,</w:t>
      </w:r>
    </w:p>
    <w:p w:rsidR="001F220F" w:rsidRPr="009E73AD" w:rsidRDefault="001F220F" w:rsidP="00210497">
      <w:pPr>
        <w:spacing w:after="200" w:line="360" w:lineRule="auto"/>
        <w:ind w:left="360"/>
        <w:contextualSpacing/>
        <w:jc w:val="both"/>
      </w:pPr>
      <w:r w:rsidRPr="009E73AD">
        <w:t>-CBR ve proktor deneyleri</w:t>
      </w:r>
    </w:p>
    <w:p w:rsidR="001F220F" w:rsidRPr="009E73AD" w:rsidRDefault="001F220F" w:rsidP="001F220F">
      <w:pPr>
        <w:spacing w:after="200" w:line="360" w:lineRule="auto"/>
        <w:ind w:left="360"/>
        <w:contextualSpacing/>
        <w:jc w:val="both"/>
      </w:pPr>
      <w:r w:rsidRPr="009E73AD">
        <w:t>-Şişme ve oturma deneyi (tüp numune yolu ile)</w:t>
      </w:r>
    </w:p>
    <w:p w:rsidR="001F220F" w:rsidRPr="009E73AD" w:rsidRDefault="001F220F" w:rsidP="001F220F">
      <w:pPr>
        <w:spacing w:after="200" w:line="360" w:lineRule="auto"/>
        <w:ind w:left="360"/>
        <w:contextualSpacing/>
        <w:jc w:val="both"/>
      </w:pPr>
      <w:r w:rsidRPr="009E73AD">
        <w:t>yapılacaktır.</w:t>
      </w:r>
      <w:r w:rsidR="00210497">
        <w:t xml:space="preserve"> </w:t>
      </w:r>
      <w:r w:rsidRPr="009E73AD">
        <w:t>Sondaj Kuyularında alınan karot numunelerinden ;</w:t>
      </w:r>
    </w:p>
    <w:p w:rsidR="001F220F" w:rsidRPr="009E73AD" w:rsidRDefault="001F220F" w:rsidP="001F220F">
      <w:pPr>
        <w:spacing w:after="200" w:line="360" w:lineRule="auto"/>
        <w:ind w:left="360"/>
        <w:contextualSpacing/>
        <w:jc w:val="both"/>
      </w:pPr>
      <w:r w:rsidRPr="009E73AD">
        <w:t>- Tek eksenli ve /veya nokta yükleme deneyleri yapılacak,</w:t>
      </w:r>
    </w:p>
    <w:p w:rsidR="001F220F" w:rsidRPr="009E73AD" w:rsidRDefault="001F220F" w:rsidP="001F220F">
      <w:pPr>
        <w:spacing w:after="200" w:line="360" w:lineRule="auto"/>
        <w:ind w:left="360"/>
        <w:contextualSpacing/>
        <w:jc w:val="both"/>
      </w:pPr>
      <w:r w:rsidRPr="009E73AD">
        <w:t>-TKV (Toplam Karot Verimi), SKV (Sağlam Karot Verimi), RQD değerleri belirtilecektir.</w:t>
      </w:r>
    </w:p>
    <w:p w:rsidR="001F220F" w:rsidRPr="009E73AD" w:rsidRDefault="001F220F" w:rsidP="001F220F">
      <w:pPr>
        <w:spacing w:after="200" w:line="360" w:lineRule="auto"/>
        <w:ind w:left="360"/>
        <w:contextualSpacing/>
        <w:jc w:val="both"/>
      </w:pPr>
      <w:r w:rsidRPr="009E73AD">
        <w:t>Sondaj kuyularından alınanan bozunmamış (UD) numunelerden ;</w:t>
      </w:r>
    </w:p>
    <w:p w:rsidR="001F220F" w:rsidRPr="009E73AD" w:rsidRDefault="001F220F" w:rsidP="001F220F">
      <w:pPr>
        <w:spacing w:after="200" w:line="360" w:lineRule="auto"/>
        <w:ind w:left="360"/>
        <w:contextualSpacing/>
        <w:jc w:val="both"/>
      </w:pPr>
      <w:r w:rsidRPr="009E73AD">
        <w:t>-Üç eksenli sıkışma deneyi,</w:t>
      </w:r>
    </w:p>
    <w:p w:rsidR="00210497" w:rsidRDefault="001F220F" w:rsidP="001F220F">
      <w:pPr>
        <w:spacing w:after="200" w:line="360" w:lineRule="auto"/>
        <w:ind w:left="360"/>
        <w:contextualSpacing/>
        <w:jc w:val="both"/>
      </w:pPr>
      <w:r w:rsidRPr="009E73AD">
        <w:lastRenderedPageBreak/>
        <w:t>-Konsolidasyon deneyi,</w:t>
      </w:r>
      <w:r w:rsidR="00210497">
        <w:t xml:space="preserve"> </w:t>
      </w:r>
    </w:p>
    <w:p w:rsidR="001F220F" w:rsidRPr="009E73AD" w:rsidRDefault="001F220F" w:rsidP="001F220F">
      <w:pPr>
        <w:spacing w:after="200" w:line="360" w:lineRule="auto"/>
        <w:ind w:left="360"/>
        <w:contextualSpacing/>
        <w:jc w:val="both"/>
      </w:pPr>
      <w:r w:rsidRPr="009E73AD">
        <w:t>-Şişme ve oturma hesaplamaları</w:t>
      </w:r>
      <w:r w:rsidR="00210497">
        <w:t xml:space="preserve"> </w:t>
      </w:r>
      <w:r w:rsidRPr="009E73AD">
        <w:t>yapılacaktır.</w:t>
      </w:r>
      <w:r w:rsidR="00210497">
        <w:t xml:space="preserve"> </w:t>
      </w:r>
      <w:r w:rsidRPr="009E73AD">
        <w:t>Elde edilen deney sonuçları yorumlanacak ve ekte verilen form şeklinde Toprak Deneyi</w:t>
      </w:r>
      <w:r w:rsidR="00210497">
        <w:t xml:space="preserve"> </w:t>
      </w:r>
      <w:r w:rsidRPr="009E73AD">
        <w:t>Raporu verilecektir.</w:t>
      </w:r>
    </w:p>
    <w:p w:rsidR="001F220F" w:rsidRPr="00210497" w:rsidRDefault="001F220F" w:rsidP="001F220F">
      <w:pPr>
        <w:spacing w:after="200" w:line="360" w:lineRule="auto"/>
        <w:ind w:left="360"/>
        <w:contextualSpacing/>
        <w:jc w:val="both"/>
        <w:rPr>
          <w:b/>
        </w:rPr>
      </w:pPr>
      <w:r w:rsidRPr="00210497">
        <w:rPr>
          <w:b/>
        </w:rPr>
        <w:t>3.6.8. YOLLARIN JEOTEKNİK YÖNDEN DEĞERLENDİRİLMESİ</w:t>
      </w:r>
    </w:p>
    <w:p w:rsidR="001F220F" w:rsidRPr="009E73AD" w:rsidRDefault="001F220F" w:rsidP="001F220F">
      <w:pPr>
        <w:spacing w:after="200" w:line="360" w:lineRule="auto"/>
        <w:ind w:left="360"/>
        <w:contextualSpacing/>
        <w:jc w:val="both"/>
      </w:pPr>
      <w:r w:rsidRPr="009E73AD">
        <w:t>Her bir yol kesimi için değerlendirmeye esas A.Ç. No., S.K. No., zemin sınıfı kazı klası,</w:t>
      </w:r>
    </w:p>
    <w:p w:rsidR="001F220F" w:rsidRPr="009E73AD" w:rsidRDefault="001F220F" w:rsidP="001F220F">
      <w:pPr>
        <w:spacing w:after="200" w:line="360" w:lineRule="auto"/>
        <w:ind w:left="360"/>
        <w:contextualSpacing/>
        <w:jc w:val="both"/>
      </w:pPr>
      <w:r w:rsidRPr="009E73AD">
        <w:t>CBR yüzdesi, bitkisel toprak kalınlığı, yarmalarda şev oranları, kazıdan çıkan toprağın yol</w:t>
      </w:r>
    </w:p>
    <w:p w:rsidR="001F220F" w:rsidRPr="009E73AD" w:rsidRDefault="001F220F" w:rsidP="001F220F">
      <w:pPr>
        <w:spacing w:after="200" w:line="360" w:lineRule="auto"/>
        <w:ind w:left="360"/>
        <w:contextualSpacing/>
        <w:jc w:val="both"/>
      </w:pPr>
      <w:r w:rsidRPr="009E73AD">
        <w:t>dolgusunda kullanılıp kullanılmayacağı, zayıf zemin durumu, gerektiğinde seçme koruyucu</w:t>
      </w:r>
    </w:p>
    <w:p w:rsidR="001F220F" w:rsidRPr="009E73AD" w:rsidRDefault="001F220F" w:rsidP="001F220F">
      <w:pPr>
        <w:spacing w:after="200" w:line="360" w:lineRule="auto"/>
        <w:ind w:left="360"/>
        <w:contextualSpacing/>
        <w:jc w:val="both"/>
      </w:pPr>
      <w:r w:rsidRPr="009E73AD">
        <w:t>tabaka kalınlığı, dolgularda şev oranları, dolgunun hangi malzemeden (yarma/ariyet) teşkil</w:t>
      </w:r>
    </w:p>
    <w:p w:rsidR="001F220F" w:rsidRPr="009E73AD" w:rsidRDefault="001F220F" w:rsidP="001F220F">
      <w:pPr>
        <w:spacing w:after="200" w:line="360" w:lineRule="auto"/>
        <w:ind w:left="360"/>
        <w:contextualSpacing/>
        <w:jc w:val="both"/>
      </w:pPr>
      <w:r w:rsidRPr="009E73AD">
        <w:t>edileceği, yeraltısuyu durumu, drenaj gerekli olup olmadığı ek-10’daki tablo şeklinde verilerek</w:t>
      </w:r>
      <w:r w:rsidR="00210497">
        <w:t xml:space="preserve"> </w:t>
      </w:r>
      <w:r w:rsidRPr="009E73AD">
        <w:t>her biri için ayrı ayrı değerlendirme yapılacaktır.</w:t>
      </w:r>
      <w:r w:rsidR="00210497">
        <w:t xml:space="preserve"> </w:t>
      </w:r>
      <w:r w:rsidRPr="009E73AD">
        <w:t>Ayrıca zayıf zeminler için, zayıf zemin geçişleri; nitelikleri (CL, CH, OH), kalınlıkları,</w:t>
      </w:r>
      <w:r w:rsidR="00210497">
        <w:t xml:space="preserve"> </w:t>
      </w:r>
      <w:r w:rsidRPr="009E73AD">
        <w:t>zamana bağlı oturma özellikleri, şişme potansiyelleri, stabiliteyi etkileme durumları itibari ile</w:t>
      </w:r>
      <w:r w:rsidR="00210497">
        <w:t xml:space="preserve"> </w:t>
      </w:r>
      <w:r w:rsidRPr="009E73AD">
        <w:t>tespit edilecektir. Zayıf zeminlerin olumsuzluklarına karşı; kazı ile sıyırma, yerine yeni</w:t>
      </w:r>
      <w:r w:rsidR="00210497">
        <w:t xml:space="preserve"> </w:t>
      </w:r>
      <w:r w:rsidRPr="009E73AD">
        <w:t>malzeme koyma, drenaj, düşey dren, drenaj şiltesi teşkil edilmesi, geosentetik veya geogrid ile</w:t>
      </w:r>
      <w:r w:rsidR="00210497">
        <w:t xml:space="preserve"> </w:t>
      </w:r>
      <w:r w:rsidRPr="009E73AD">
        <w:t>destekleme v.b. öneriler boyutlandırılarak raporda yer alacaktır.</w:t>
      </w:r>
    </w:p>
    <w:p w:rsidR="001F220F" w:rsidRPr="00210497" w:rsidRDefault="001F220F" w:rsidP="001F220F">
      <w:pPr>
        <w:spacing w:after="200" w:line="360" w:lineRule="auto"/>
        <w:ind w:left="360"/>
        <w:contextualSpacing/>
        <w:jc w:val="both"/>
        <w:rPr>
          <w:b/>
        </w:rPr>
      </w:pPr>
      <w:r w:rsidRPr="00210497">
        <w:rPr>
          <w:b/>
        </w:rPr>
        <w:t>3.6.9. ÜST YAPI PROJELENDİRİLMESİ</w:t>
      </w:r>
    </w:p>
    <w:p w:rsidR="001F220F" w:rsidRPr="00210497" w:rsidRDefault="001F220F" w:rsidP="001F220F">
      <w:pPr>
        <w:spacing w:after="200" w:line="360" w:lineRule="auto"/>
        <w:ind w:left="360"/>
        <w:contextualSpacing/>
        <w:jc w:val="both"/>
        <w:rPr>
          <w:b/>
        </w:rPr>
      </w:pPr>
      <w:r w:rsidRPr="00210497">
        <w:rPr>
          <w:b/>
        </w:rPr>
        <w:t>3.6.9.1 ÜSTYAPI PROJE UNSURLARI</w:t>
      </w:r>
    </w:p>
    <w:p w:rsidR="001F220F" w:rsidRPr="009E73AD" w:rsidRDefault="001F220F" w:rsidP="001F220F">
      <w:pPr>
        <w:spacing w:after="200" w:line="360" w:lineRule="auto"/>
        <w:ind w:left="360"/>
        <w:contextualSpacing/>
        <w:jc w:val="both"/>
      </w:pPr>
      <w:r w:rsidRPr="009E73AD">
        <w:t>Trafik yükünü üstyapı tabanı üzerine emniyetli bir şekilde iletmek üzere tabakalı bir</w:t>
      </w:r>
    </w:p>
    <w:p w:rsidR="001F220F" w:rsidRPr="009E73AD" w:rsidRDefault="001F220F" w:rsidP="001F220F">
      <w:pPr>
        <w:spacing w:after="200" w:line="360" w:lineRule="auto"/>
        <w:ind w:left="360"/>
        <w:contextualSpacing/>
        <w:jc w:val="both"/>
      </w:pPr>
      <w:r w:rsidRPr="009E73AD">
        <w:t>yapı olarak inşa edilen üstyapının projelendirilmesi için gerekli ana unsurlar aşağıda</w:t>
      </w:r>
    </w:p>
    <w:p w:rsidR="001F220F" w:rsidRPr="009E73AD" w:rsidRDefault="001F220F" w:rsidP="001F220F">
      <w:pPr>
        <w:spacing w:after="200" w:line="360" w:lineRule="auto"/>
        <w:ind w:left="360"/>
        <w:contextualSpacing/>
        <w:jc w:val="both"/>
      </w:pPr>
      <w:r w:rsidRPr="009E73AD">
        <w:t>belirtilmiştir.</w:t>
      </w:r>
    </w:p>
    <w:p w:rsidR="001F220F" w:rsidRPr="009E73AD" w:rsidRDefault="001F220F" w:rsidP="001F220F">
      <w:pPr>
        <w:spacing w:after="200" w:line="360" w:lineRule="auto"/>
        <w:ind w:left="360"/>
        <w:contextualSpacing/>
        <w:jc w:val="both"/>
      </w:pPr>
      <w:r w:rsidRPr="009E73AD">
        <w:t>1- Üstyapı Projelendirilmesinde Teknik Araştırma Dairesi Başkanlığı Üstyapı Şubesi</w:t>
      </w:r>
    </w:p>
    <w:p w:rsidR="001F220F" w:rsidRPr="009E73AD" w:rsidRDefault="001F220F" w:rsidP="00210497">
      <w:pPr>
        <w:spacing w:after="200" w:line="360" w:lineRule="auto"/>
        <w:ind w:left="360"/>
        <w:contextualSpacing/>
        <w:jc w:val="both"/>
      </w:pPr>
      <w:r w:rsidRPr="009E73AD">
        <w:t>Müdürlüğünce hazırlanmış olan "Karayolları Esnek Üstyapılar Projelendirme Rehberi"</w:t>
      </w:r>
      <w:r w:rsidR="00210497">
        <w:t xml:space="preserve"> </w:t>
      </w:r>
      <w:r w:rsidRPr="009E73AD">
        <w:t>nde belirtilen projelendirme ilkeleri esas alınacaktır. Ayrıca söz konusu rehberde</w:t>
      </w:r>
    </w:p>
    <w:p w:rsidR="001F220F" w:rsidRPr="009E73AD" w:rsidRDefault="001F220F" w:rsidP="001F220F">
      <w:pPr>
        <w:spacing w:after="200" w:line="360" w:lineRule="auto"/>
        <w:ind w:left="360"/>
        <w:contextualSpacing/>
        <w:jc w:val="both"/>
      </w:pPr>
      <w:r w:rsidRPr="009E73AD">
        <w:t>gerektiğinde yapılabilecek değişiklikler de dikkate alınacaktır.</w:t>
      </w:r>
    </w:p>
    <w:p w:rsidR="001F220F" w:rsidRPr="009E73AD" w:rsidRDefault="001F220F" w:rsidP="001F220F">
      <w:pPr>
        <w:spacing w:after="200" w:line="360" w:lineRule="auto"/>
        <w:ind w:left="360"/>
        <w:contextualSpacing/>
        <w:jc w:val="both"/>
      </w:pPr>
      <w:r w:rsidRPr="009E73AD">
        <w:t>2- Üstyapı üzerinden proje ömrü süresince geçmesi beklenen toplam 8.2 ton standart tek</w:t>
      </w:r>
    </w:p>
    <w:p w:rsidR="001F220F" w:rsidRPr="009E73AD" w:rsidRDefault="001F220F" w:rsidP="001F220F">
      <w:pPr>
        <w:spacing w:after="200" w:line="360" w:lineRule="auto"/>
        <w:ind w:left="360"/>
        <w:contextualSpacing/>
        <w:jc w:val="both"/>
      </w:pPr>
      <w:r w:rsidRPr="009E73AD">
        <w:t>dingil yükü eşdeğeri (Proje Trafiği), mevcut Organize Sanayi Bölgeleri dikkate alınarak</w:t>
      </w:r>
    </w:p>
    <w:p w:rsidR="001F220F" w:rsidRPr="009E73AD" w:rsidRDefault="001F220F" w:rsidP="001F220F">
      <w:pPr>
        <w:spacing w:after="200" w:line="360" w:lineRule="auto"/>
        <w:ind w:left="360"/>
        <w:contextualSpacing/>
        <w:jc w:val="both"/>
      </w:pPr>
      <w:r w:rsidRPr="009E73AD">
        <w:t>yıllık ortalama günlük trafik (YOGT) değerleri bulunacak. Karayolları Genel</w:t>
      </w:r>
    </w:p>
    <w:p w:rsidR="001F220F" w:rsidRPr="009E73AD" w:rsidRDefault="001F220F" w:rsidP="001F220F">
      <w:pPr>
        <w:spacing w:after="200" w:line="360" w:lineRule="auto"/>
        <w:ind w:left="360"/>
        <w:contextualSpacing/>
        <w:jc w:val="both"/>
      </w:pPr>
      <w:r w:rsidRPr="009E73AD">
        <w:t>Müdürlüğü Üstyapı Şubesi Müdürlüğünce belirlenmiş Taşıt Eşdeğerlik Faktörleri</w:t>
      </w:r>
    </w:p>
    <w:p w:rsidR="001F220F" w:rsidRPr="009E73AD" w:rsidRDefault="001F220F" w:rsidP="001F220F">
      <w:pPr>
        <w:spacing w:after="200" w:line="360" w:lineRule="auto"/>
        <w:ind w:left="360"/>
        <w:contextualSpacing/>
        <w:jc w:val="both"/>
      </w:pPr>
      <w:r w:rsidRPr="009E73AD">
        <w:t>kullanılarak hesaplanacaktır.</w:t>
      </w:r>
    </w:p>
    <w:p w:rsidR="001F220F" w:rsidRPr="009E73AD" w:rsidRDefault="001F220F" w:rsidP="001F220F">
      <w:pPr>
        <w:spacing w:after="200" w:line="360" w:lineRule="auto"/>
        <w:ind w:left="360"/>
        <w:contextualSpacing/>
        <w:jc w:val="both"/>
      </w:pPr>
      <w:r w:rsidRPr="009E73AD">
        <w:t>3- Tabanın, üstyapı tarafından iletilen trafik yükünü, beklenenden daha fazla</w:t>
      </w:r>
    </w:p>
    <w:p w:rsidR="001F220F" w:rsidRPr="009E73AD" w:rsidRDefault="001F220F" w:rsidP="001F220F">
      <w:pPr>
        <w:spacing w:after="200" w:line="360" w:lineRule="auto"/>
        <w:ind w:left="360"/>
        <w:contextualSpacing/>
        <w:jc w:val="both"/>
      </w:pPr>
      <w:r w:rsidRPr="009E73AD">
        <w:t>deformasyona maruz kalmadan taşıyabilmesi için, üstyapı tabanı elastik modülü ile</w:t>
      </w:r>
    </w:p>
    <w:p w:rsidR="001F220F" w:rsidRPr="009E73AD" w:rsidRDefault="001F220F" w:rsidP="00210497">
      <w:pPr>
        <w:spacing w:after="200" w:line="360" w:lineRule="auto"/>
        <w:ind w:left="360"/>
        <w:contextualSpacing/>
        <w:jc w:val="both"/>
      </w:pPr>
      <w:r w:rsidRPr="009E73AD">
        <w:t>orantılı bir değer olan Kaliforniya Taşıma Oranı(CBR) ve diğer üstyapı taban</w:t>
      </w:r>
    </w:p>
    <w:p w:rsidR="001F220F" w:rsidRPr="009E73AD" w:rsidRDefault="001F220F" w:rsidP="001F220F">
      <w:pPr>
        <w:spacing w:after="200" w:line="360" w:lineRule="auto"/>
        <w:ind w:left="360"/>
        <w:contextualSpacing/>
        <w:jc w:val="both"/>
      </w:pPr>
      <w:r w:rsidRPr="009E73AD">
        <w:t>malzemesi özelliklerinin doğru olarak tespit edilmesi gereklidir. Bu amaçla, yapılacak</w:t>
      </w:r>
    </w:p>
    <w:p w:rsidR="001F220F" w:rsidRPr="009E73AD" w:rsidRDefault="001F220F" w:rsidP="001F220F">
      <w:pPr>
        <w:spacing w:after="200" w:line="360" w:lineRule="auto"/>
        <w:ind w:left="360"/>
        <w:contextualSpacing/>
        <w:jc w:val="both"/>
      </w:pPr>
      <w:r w:rsidRPr="009E73AD">
        <w:t>deneylerin sonuçlarının yer aldığı "Toprak Deneyleri Raporu" Üstyapı Projelendirme</w:t>
      </w:r>
    </w:p>
    <w:p w:rsidR="001F220F" w:rsidRPr="009E73AD" w:rsidRDefault="001F220F" w:rsidP="001F220F">
      <w:pPr>
        <w:spacing w:after="200" w:line="360" w:lineRule="auto"/>
        <w:ind w:left="360"/>
        <w:contextualSpacing/>
        <w:jc w:val="both"/>
      </w:pPr>
      <w:r w:rsidRPr="009E73AD">
        <w:lastRenderedPageBreak/>
        <w:t>Raporunun hazırlanmasında dikkate alınacaktır.</w:t>
      </w:r>
    </w:p>
    <w:p w:rsidR="001F220F" w:rsidRPr="009E73AD" w:rsidRDefault="001F220F" w:rsidP="001F220F">
      <w:pPr>
        <w:spacing w:after="200" w:line="360" w:lineRule="auto"/>
        <w:ind w:left="360"/>
        <w:contextualSpacing/>
        <w:jc w:val="both"/>
      </w:pPr>
      <w:r w:rsidRPr="009E73AD">
        <w:t>4- Teknik ve ekonomik analiz sonucu belirlenen üstyapı tabanının taşıma gücü değerlerine</w:t>
      </w:r>
    </w:p>
    <w:p w:rsidR="001F220F" w:rsidRPr="009E73AD" w:rsidRDefault="001F220F" w:rsidP="001F220F">
      <w:pPr>
        <w:spacing w:after="200" w:line="360" w:lineRule="auto"/>
        <w:ind w:left="360"/>
        <w:contextualSpacing/>
        <w:jc w:val="both"/>
      </w:pPr>
      <w:r w:rsidRPr="009E73AD">
        <w:t>göre, yol homojen kesimlere ayrılarak, gerekli ise bilgisayar programları kullanılarak,</w:t>
      </w:r>
    </w:p>
    <w:p w:rsidR="001F220F" w:rsidRPr="009E73AD" w:rsidRDefault="001F220F" w:rsidP="001F220F">
      <w:pPr>
        <w:spacing w:after="200" w:line="360" w:lineRule="auto"/>
        <w:ind w:left="360"/>
        <w:contextualSpacing/>
        <w:jc w:val="both"/>
      </w:pPr>
      <w:r w:rsidRPr="009E73AD">
        <w:t>her kesimin projelendirmesi ayrı yapılacak ve Bakanlığın istediği sayıda itinerer</w:t>
      </w:r>
    </w:p>
    <w:p w:rsidR="001F220F" w:rsidRPr="009E73AD" w:rsidRDefault="001F220F" w:rsidP="001F220F">
      <w:pPr>
        <w:spacing w:after="200" w:line="360" w:lineRule="auto"/>
        <w:ind w:left="360"/>
        <w:contextualSpacing/>
        <w:jc w:val="both"/>
      </w:pPr>
      <w:r w:rsidRPr="009E73AD">
        <w:t>üzerinde gösterilecektir.</w:t>
      </w:r>
    </w:p>
    <w:p w:rsidR="001F220F" w:rsidRPr="009E73AD" w:rsidRDefault="001F220F" w:rsidP="001F220F">
      <w:pPr>
        <w:spacing w:after="200" w:line="360" w:lineRule="auto"/>
        <w:ind w:left="360"/>
        <w:contextualSpacing/>
        <w:jc w:val="both"/>
      </w:pPr>
      <w:r w:rsidRPr="009E73AD">
        <w:t>5- Yarma malzemelerin dolguda kullanılma durumunun incelenmesi yapılarak rapor</w:t>
      </w:r>
    </w:p>
    <w:p w:rsidR="001F220F" w:rsidRPr="009E73AD" w:rsidRDefault="001F220F" w:rsidP="001F220F">
      <w:pPr>
        <w:spacing w:after="200" w:line="360" w:lineRule="auto"/>
        <w:ind w:left="360"/>
        <w:contextualSpacing/>
        <w:jc w:val="both"/>
      </w:pPr>
      <w:r w:rsidRPr="009E73AD">
        <w:t>kapsamında tablo halinde verilecektir.</w:t>
      </w:r>
    </w:p>
    <w:p w:rsidR="001F220F" w:rsidRPr="009E73AD" w:rsidRDefault="001F220F" w:rsidP="001F220F">
      <w:pPr>
        <w:spacing w:after="200" w:line="360" w:lineRule="auto"/>
        <w:ind w:left="360"/>
        <w:contextualSpacing/>
        <w:jc w:val="both"/>
      </w:pPr>
      <w:r w:rsidRPr="009E73AD">
        <w:t>6- Üstyapı tabının etkileyecek, zayıf zemin koşullarını taşıyan yarma, düşük yükseklikte</w:t>
      </w:r>
    </w:p>
    <w:p w:rsidR="001F220F" w:rsidRPr="009E73AD" w:rsidRDefault="001F220F" w:rsidP="001F220F">
      <w:pPr>
        <w:spacing w:after="200" w:line="360" w:lineRule="auto"/>
        <w:ind w:left="360"/>
        <w:contextualSpacing/>
        <w:jc w:val="both"/>
      </w:pPr>
      <w:r w:rsidRPr="009E73AD">
        <w:t>dolgu ve hemzemin geçişlerde rehbere göre yapılacak iyileştirme çalışmaları ve bunlara</w:t>
      </w:r>
    </w:p>
    <w:p w:rsidR="001F220F" w:rsidRPr="009E73AD" w:rsidRDefault="001F220F" w:rsidP="001F220F">
      <w:pPr>
        <w:spacing w:after="200" w:line="360" w:lineRule="auto"/>
        <w:ind w:left="360"/>
        <w:contextualSpacing/>
        <w:jc w:val="both"/>
      </w:pPr>
      <w:r w:rsidRPr="009E73AD">
        <w:t>ait kazıma derinlikleri ve seçme malzeme kalınlıkları belirtilecektir.</w:t>
      </w:r>
    </w:p>
    <w:p w:rsidR="001F220F" w:rsidRPr="00210497" w:rsidRDefault="001F220F" w:rsidP="001F220F">
      <w:pPr>
        <w:spacing w:after="200" w:line="360" w:lineRule="auto"/>
        <w:ind w:left="360"/>
        <w:contextualSpacing/>
        <w:jc w:val="both"/>
        <w:rPr>
          <w:b/>
        </w:rPr>
      </w:pPr>
      <w:r w:rsidRPr="00210497">
        <w:rPr>
          <w:b/>
        </w:rPr>
        <w:t>3.6.9.2 ÜSTYAPI PROJELENDİRME FORMU</w:t>
      </w:r>
    </w:p>
    <w:p w:rsidR="001F220F" w:rsidRPr="009E73AD" w:rsidRDefault="001F220F" w:rsidP="001F220F">
      <w:pPr>
        <w:spacing w:after="200" w:line="360" w:lineRule="auto"/>
        <w:ind w:left="360"/>
        <w:contextualSpacing/>
        <w:jc w:val="both"/>
      </w:pPr>
      <w:r w:rsidRPr="009E73AD">
        <w:t>OSB'nin kapasitesinin belirli olması ve transit geçiş bölgesi olmaması nedeniyle</w:t>
      </w:r>
    </w:p>
    <w:p w:rsidR="001F220F" w:rsidRPr="009E73AD" w:rsidRDefault="001F220F" w:rsidP="001F220F">
      <w:pPr>
        <w:spacing w:after="200" w:line="360" w:lineRule="auto"/>
        <w:ind w:left="360"/>
        <w:contextualSpacing/>
        <w:jc w:val="both"/>
      </w:pPr>
      <w:r w:rsidRPr="009E73AD">
        <w:t>hesaplarda trafik yükü artışı düşülmeyecek (ilk trafik=proje trafiği). Karayolları Esnek</w:t>
      </w:r>
    </w:p>
    <w:p w:rsidR="001F220F" w:rsidRPr="009E73AD" w:rsidRDefault="001F220F" w:rsidP="001F220F">
      <w:pPr>
        <w:spacing w:after="200" w:line="360" w:lineRule="auto"/>
        <w:ind w:left="360"/>
        <w:contextualSpacing/>
        <w:jc w:val="both"/>
      </w:pPr>
      <w:r w:rsidRPr="009E73AD">
        <w:t>Üstyapılar Projelendirme Rehberindeki esaslar trafik yükü, CBR %'si dikkate alınarak;</w:t>
      </w:r>
    </w:p>
    <w:p w:rsidR="001F220F" w:rsidRPr="009E73AD" w:rsidRDefault="001F220F" w:rsidP="001F220F">
      <w:pPr>
        <w:spacing w:after="200" w:line="360" w:lineRule="auto"/>
        <w:ind w:left="360"/>
        <w:contextualSpacing/>
        <w:jc w:val="both"/>
      </w:pPr>
      <w:r w:rsidRPr="009E73AD">
        <w:t>gerekiyorsa koruyucu tabaka ile alttemel, temel, kaplama kalınlıkları ve malzeme cinsleri</w:t>
      </w:r>
    </w:p>
    <w:p w:rsidR="001F220F" w:rsidRPr="009E73AD" w:rsidRDefault="001F220F" w:rsidP="001F220F">
      <w:pPr>
        <w:spacing w:after="200" w:line="360" w:lineRule="auto"/>
        <w:ind w:left="360"/>
        <w:contextualSpacing/>
        <w:jc w:val="both"/>
      </w:pPr>
      <w:r w:rsidRPr="009E73AD">
        <w:t>belirlenecektir. Farklı kaplama cinslerine göre alternatif çözümler de raporda yer alacaktır.</w:t>
      </w:r>
    </w:p>
    <w:p w:rsidR="001F220F" w:rsidRPr="009E73AD" w:rsidRDefault="001F220F" w:rsidP="001F220F">
      <w:pPr>
        <w:spacing w:after="200" w:line="360" w:lineRule="auto"/>
        <w:ind w:left="360"/>
        <w:contextualSpacing/>
        <w:jc w:val="both"/>
      </w:pPr>
      <w:r w:rsidRPr="009E73AD">
        <w:t>Çeşitli yol kesitlerinde çok farklı CBR değeri elde edilen yol kesimlerinde çok farklı CBR</w:t>
      </w:r>
    </w:p>
    <w:p w:rsidR="001F220F" w:rsidRPr="009E73AD" w:rsidRDefault="001F220F" w:rsidP="001F220F">
      <w:pPr>
        <w:spacing w:after="200" w:line="360" w:lineRule="auto"/>
        <w:ind w:left="360"/>
        <w:contextualSpacing/>
        <w:jc w:val="both"/>
      </w:pPr>
      <w:r w:rsidRPr="009E73AD">
        <w:t>değerleri değil, birbirine yakın CBR değerleri (8-15, 15-25, 25-.... vb.) gruplandırılıp</w:t>
      </w:r>
      <w:r w:rsidR="00210497">
        <w:t xml:space="preserve"> </w:t>
      </w:r>
      <w:r w:rsidRPr="009E73AD">
        <w:t>korelasyon yapıldıktan sonra bulunan CBR değerlerine göre ayrı ayrı esnek üstyapı kesitleri</w:t>
      </w:r>
    </w:p>
    <w:p w:rsidR="001F220F" w:rsidRPr="009E73AD" w:rsidRDefault="001F220F" w:rsidP="001F220F">
      <w:pPr>
        <w:spacing w:after="200" w:line="360" w:lineRule="auto"/>
        <w:ind w:left="360"/>
        <w:contextualSpacing/>
        <w:jc w:val="both"/>
      </w:pPr>
      <w:r w:rsidRPr="009E73AD">
        <w:t>tayin edilebilecektir.</w:t>
      </w:r>
    </w:p>
    <w:p w:rsidR="001F220F" w:rsidRPr="00210497" w:rsidRDefault="001F220F" w:rsidP="001F220F">
      <w:pPr>
        <w:spacing w:after="200" w:line="360" w:lineRule="auto"/>
        <w:ind w:left="360"/>
        <w:contextualSpacing/>
        <w:jc w:val="both"/>
        <w:rPr>
          <w:b/>
        </w:rPr>
      </w:pPr>
      <w:r w:rsidRPr="00210497">
        <w:rPr>
          <w:b/>
        </w:rPr>
        <w:t>3.6.9.3 DRENAJ</w:t>
      </w:r>
    </w:p>
    <w:p w:rsidR="001F220F" w:rsidRPr="009E73AD" w:rsidRDefault="001F220F" w:rsidP="001F220F">
      <w:pPr>
        <w:spacing w:after="200" w:line="360" w:lineRule="auto"/>
        <w:ind w:left="360"/>
        <w:contextualSpacing/>
        <w:jc w:val="both"/>
      </w:pPr>
      <w:r w:rsidRPr="009E73AD">
        <w:t>Drenajın gerektiği yol kesimleri (yol numaraları ve km.leri) ayrı ayrı belirtilerek</w:t>
      </w:r>
    </w:p>
    <w:p w:rsidR="001F220F" w:rsidRPr="009E73AD" w:rsidRDefault="001F220F" w:rsidP="001F220F">
      <w:pPr>
        <w:spacing w:after="200" w:line="360" w:lineRule="auto"/>
        <w:ind w:left="360"/>
        <w:contextualSpacing/>
        <w:jc w:val="both"/>
      </w:pPr>
      <w:r w:rsidRPr="009E73AD">
        <w:t>uygulanacak tip drenaj kesitleride gösterilecektir.</w:t>
      </w:r>
    </w:p>
    <w:p w:rsidR="001F220F" w:rsidRPr="00210497" w:rsidRDefault="001F220F" w:rsidP="001F220F">
      <w:pPr>
        <w:spacing w:after="200" w:line="360" w:lineRule="auto"/>
        <w:ind w:left="360"/>
        <w:contextualSpacing/>
        <w:jc w:val="both"/>
        <w:rPr>
          <w:b/>
        </w:rPr>
      </w:pPr>
      <w:r w:rsidRPr="00210497">
        <w:rPr>
          <w:b/>
        </w:rPr>
        <w:t>3.6.9.4 ÜSTYAPI İTİNERERİ</w:t>
      </w:r>
    </w:p>
    <w:p w:rsidR="001F220F" w:rsidRPr="009E73AD" w:rsidRDefault="001F220F" w:rsidP="001F220F">
      <w:pPr>
        <w:spacing w:after="200" w:line="360" w:lineRule="auto"/>
        <w:ind w:left="360"/>
        <w:contextualSpacing/>
        <w:jc w:val="both"/>
      </w:pPr>
      <w:r w:rsidRPr="009E73AD">
        <w:t>Üstyapı projelendirme formunda belirlenen üstyapı katmanlarının kalınlıklarını ve</w:t>
      </w:r>
    </w:p>
    <w:p w:rsidR="001F220F" w:rsidRPr="009E73AD" w:rsidRDefault="001F220F" w:rsidP="001F220F">
      <w:pPr>
        <w:spacing w:after="200" w:line="360" w:lineRule="auto"/>
        <w:ind w:left="360"/>
        <w:contextualSpacing/>
        <w:jc w:val="both"/>
      </w:pPr>
      <w:r w:rsidRPr="009E73AD">
        <w:t>malzeme cinslerini gösterecek şekilde hazırlanacaktır.</w:t>
      </w:r>
    </w:p>
    <w:p w:rsidR="001F220F" w:rsidRPr="00210497" w:rsidRDefault="001F220F" w:rsidP="001F220F">
      <w:pPr>
        <w:spacing w:after="200" w:line="360" w:lineRule="auto"/>
        <w:ind w:left="360"/>
        <w:contextualSpacing/>
        <w:jc w:val="both"/>
        <w:rPr>
          <w:b/>
        </w:rPr>
      </w:pPr>
      <w:r w:rsidRPr="00210497">
        <w:rPr>
          <w:b/>
        </w:rPr>
        <w:t>3.6.9.5 TİP ENKESİT</w:t>
      </w:r>
    </w:p>
    <w:p w:rsidR="001F220F" w:rsidRPr="009E73AD" w:rsidRDefault="001F220F" w:rsidP="001F220F">
      <w:pPr>
        <w:spacing w:after="200" w:line="360" w:lineRule="auto"/>
        <w:ind w:left="360"/>
        <w:contextualSpacing/>
        <w:jc w:val="both"/>
      </w:pPr>
      <w:r w:rsidRPr="009E73AD">
        <w:t>Yarma, dolgu, yarma hendeği şev oranlarını, yarma hendeğinde drenaj hendeği</w:t>
      </w:r>
    </w:p>
    <w:p w:rsidR="001F220F" w:rsidRPr="009E73AD" w:rsidRDefault="001F220F" w:rsidP="001F220F">
      <w:pPr>
        <w:spacing w:after="200" w:line="360" w:lineRule="auto"/>
        <w:ind w:left="360"/>
        <w:contextualSpacing/>
        <w:jc w:val="both"/>
      </w:pPr>
      <w:r w:rsidRPr="009E73AD">
        <w:t>boyutlarını, sıyrılacak bitkisel toprak kalınlığını, yarmada yapılacak zemin iyileştirme</w:t>
      </w:r>
    </w:p>
    <w:p w:rsidR="001F220F" w:rsidRPr="009E73AD" w:rsidRDefault="001F220F" w:rsidP="001F220F">
      <w:pPr>
        <w:spacing w:after="200" w:line="360" w:lineRule="auto"/>
        <w:ind w:left="360"/>
        <w:contextualSpacing/>
        <w:jc w:val="both"/>
      </w:pPr>
      <w:r w:rsidRPr="009E73AD">
        <w:t>kalınlığını, trafik yolu, tretuvar ve toplam yol genişliklerini, üstyapı katmanlarını gösterecek</w:t>
      </w:r>
    </w:p>
    <w:p w:rsidR="001F220F" w:rsidRPr="009E73AD" w:rsidRDefault="001F220F" w:rsidP="001F220F">
      <w:pPr>
        <w:spacing w:after="200" w:line="360" w:lineRule="auto"/>
        <w:ind w:left="360"/>
        <w:contextualSpacing/>
        <w:jc w:val="both"/>
      </w:pPr>
      <w:r w:rsidRPr="009E73AD">
        <w:t>şekilde hazırlanacaktır.</w:t>
      </w:r>
    </w:p>
    <w:p w:rsidR="001F220F" w:rsidRPr="00210497" w:rsidRDefault="00210497" w:rsidP="001F220F">
      <w:pPr>
        <w:spacing w:after="200" w:line="360" w:lineRule="auto"/>
        <w:ind w:left="360"/>
        <w:contextualSpacing/>
        <w:jc w:val="both"/>
        <w:rPr>
          <w:b/>
        </w:rPr>
      </w:pPr>
      <w:r w:rsidRPr="00210497">
        <w:rPr>
          <w:b/>
        </w:rPr>
        <w:t>3</w:t>
      </w:r>
      <w:r w:rsidR="001F220F" w:rsidRPr="00210497">
        <w:rPr>
          <w:b/>
        </w:rPr>
        <w:t>.6.9.6 YARMA VE DOLGU ŞEV EĞİMLERİ</w:t>
      </w:r>
    </w:p>
    <w:p w:rsidR="001F220F" w:rsidRPr="009E73AD" w:rsidRDefault="001F220F" w:rsidP="001F220F">
      <w:pPr>
        <w:spacing w:after="200" w:line="360" w:lineRule="auto"/>
        <w:ind w:left="360"/>
        <w:contextualSpacing/>
        <w:jc w:val="both"/>
      </w:pPr>
      <w:r w:rsidRPr="009E73AD">
        <w:lastRenderedPageBreak/>
        <w:t>Yarma ve dolgu şevlerinin projelendirilmesinde Karayolları Teknik Şartnameleri</w:t>
      </w:r>
    </w:p>
    <w:p w:rsidR="001F220F" w:rsidRPr="009E73AD" w:rsidRDefault="001F220F" w:rsidP="001F220F">
      <w:pPr>
        <w:spacing w:after="200" w:line="360" w:lineRule="auto"/>
        <w:ind w:left="360"/>
        <w:contextualSpacing/>
        <w:jc w:val="both"/>
      </w:pPr>
      <w:r w:rsidRPr="009E73AD">
        <w:t>(KGM), KGM şev projelendirme rehberleri ve bu konuya ilİşkin KGM tarafından verilen</w:t>
      </w:r>
    </w:p>
    <w:p w:rsidR="001F220F" w:rsidRPr="009E73AD" w:rsidRDefault="001F220F" w:rsidP="001F220F">
      <w:pPr>
        <w:spacing w:after="200" w:line="360" w:lineRule="auto"/>
        <w:ind w:left="360"/>
        <w:contextualSpacing/>
        <w:jc w:val="both"/>
      </w:pPr>
      <w:r w:rsidRPr="009E73AD">
        <w:t>tebliğler dikkate alınacaktır. Zemin cinsine ve yüksekliğe göre yarma ve dolgudaki şev eğimleri</w:t>
      </w:r>
    </w:p>
    <w:p w:rsidR="001F220F" w:rsidRPr="009E73AD" w:rsidRDefault="001F220F" w:rsidP="001F220F">
      <w:pPr>
        <w:spacing w:after="200" w:line="360" w:lineRule="auto"/>
        <w:ind w:left="360"/>
        <w:contextualSpacing/>
        <w:jc w:val="both"/>
      </w:pPr>
      <w:r w:rsidRPr="009E73AD">
        <w:t>yol no.ları ve kesimleride belirtilmek suretiyle gösterilecektir. Değerlendirmede yararlanılan</w:t>
      </w:r>
    </w:p>
    <w:p w:rsidR="001F220F" w:rsidRPr="009E73AD" w:rsidRDefault="001F220F" w:rsidP="001F220F">
      <w:pPr>
        <w:spacing w:after="200" w:line="360" w:lineRule="auto"/>
        <w:ind w:left="360"/>
        <w:contextualSpacing/>
        <w:jc w:val="both"/>
      </w:pPr>
      <w:r w:rsidRPr="009E73AD">
        <w:t>kaynaklar gösterilecektir.</w:t>
      </w:r>
    </w:p>
    <w:p w:rsidR="001F220F" w:rsidRPr="00210497" w:rsidRDefault="001F220F" w:rsidP="001F220F">
      <w:pPr>
        <w:spacing w:after="200" w:line="360" w:lineRule="auto"/>
        <w:ind w:left="360"/>
        <w:contextualSpacing/>
        <w:jc w:val="both"/>
        <w:rPr>
          <w:b/>
        </w:rPr>
      </w:pPr>
      <w:r w:rsidRPr="00210497">
        <w:rPr>
          <w:b/>
        </w:rPr>
        <w:t>3.6.10. SONUÇ VE ÖNERİLER</w:t>
      </w:r>
    </w:p>
    <w:p w:rsidR="001F220F" w:rsidRPr="009E73AD" w:rsidRDefault="001F220F" w:rsidP="001F220F">
      <w:pPr>
        <w:spacing w:after="200" w:line="360" w:lineRule="auto"/>
        <w:ind w:left="360"/>
        <w:contextualSpacing/>
        <w:jc w:val="both"/>
      </w:pPr>
      <w:r w:rsidRPr="009E73AD">
        <w:t>Zemin araştırma raporunda yapılanlar ve elde edilen sonuçlar özet şeklinde verilecek ve</w:t>
      </w:r>
    </w:p>
    <w:p w:rsidR="001F220F" w:rsidRPr="009E73AD" w:rsidRDefault="001F220F" w:rsidP="001F220F">
      <w:pPr>
        <w:spacing w:after="200" w:line="360" w:lineRule="auto"/>
        <w:ind w:left="360"/>
        <w:contextualSpacing/>
        <w:jc w:val="both"/>
      </w:pPr>
      <w:r w:rsidRPr="009E73AD">
        <w:t>getirilen öneriler belirtilecektir.</w:t>
      </w:r>
    </w:p>
    <w:p w:rsidR="001F220F" w:rsidRPr="009E73AD" w:rsidRDefault="001F220F" w:rsidP="00210497">
      <w:pPr>
        <w:spacing w:after="200" w:line="360" w:lineRule="auto"/>
        <w:ind w:left="360"/>
        <w:contextualSpacing/>
        <w:jc w:val="both"/>
      </w:pPr>
      <w:r w:rsidRPr="009E73AD">
        <w:t>Kaynakça</w:t>
      </w:r>
    </w:p>
    <w:p w:rsidR="001F220F" w:rsidRPr="00210497" w:rsidRDefault="001F220F" w:rsidP="001F220F">
      <w:pPr>
        <w:spacing w:after="200" w:line="360" w:lineRule="auto"/>
        <w:ind w:left="360"/>
        <w:contextualSpacing/>
        <w:jc w:val="both"/>
        <w:rPr>
          <w:b/>
        </w:rPr>
      </w:pPr>
      <w:r w:rsidRPr="00210497">
        <w:rPr>
          <w:b/>
        </w:rPr>
        <w:t>3.6.11. EKLER</w:t>
      </w:r>
    </w:p>
    <w:p w:rsidR="001F220F" w:rsidRPr="009E73AD" w:rsidRDefault="001F220F" w:rsidP="001F220F">
      <w:pPr>
        <w:spacing w:after="200" w:line="360" w:lineRule="auto"/>
        <w:ind w:left="360"/>
        <w:contextualSpacing/>
        <w:jc w:val="both"/>
      </w:pPr>
      <w:r w:rsidRPr="009E73AD">
        <w:t>Ek-1 Fotoğraflar (Araştırma Çukuru / Sondaj / Malzeme Ocakları)</w:t>
      </w:r>
    </w:p>
    <w:p w:rsidR="001F220F" w:rsidRPr="009E73AD" w:rsidRDefault="001F220F" w:rsidP="001F220F">
      <w:pPr>
        <w:spacing w:after="200" w:line="360" w:lineRule="auto"/>
        <w:ind w:left="360"/>
        <w:contextualSpacing/>
        <w:jc w:val="both"/>
      </w:pPr>
      <w:r w:rsidRPr="009E73AD">
        <w:t>Araştırma çukurları, sondajlar, alınan numuneler ve malzeme ocakları</w:t>
      </w:r>
    </w:p>
    <w:p w:rsidR="001F220F" w:rsidRPr="009E73AD" w:rsidRDefault="001F220F" w:rsidP="001F220F">
      <w:pPr>
        <w:spacing w:after="200" w:line="360" w:lineRule="auto"/>
        <w:ind w:left="360"/>
        <w:contextualSpacing/>
        <w:jc w:val="both"/>
      </w:pPr>
      <w:r w:rsidRPr="009E73AD">
        <w:t>fotoğraflanacaktır.</w:t>
      </w:r>
    </w:p>
    <w:p w:rsidR="001F220F" w:rsidRPr="009E73AD" w:rsidRDefault="001F220F" w:rsidP="001F220F">
      <w:pPr>
        <w:spacing w:after="200" w:line="360" w:lineRule="auto"/>
        <w:ind w:left="360"/>
        <w:contextualSpacing/>
        <w:jc w:val="both"/>
      </w:pPr>
      <w:r w:rsidRPr="009E73AD">
        <w:t>Ek-2 Laboratuvar Deney Sonuçları</w:t>
      </w:r>
    </w:p>
    <w:p w:rsidR="001F220F" w:rsidRPr="009E73AD" w:rsidRDefault="001F220F" w:rsidP="001F220F">
      <w:pPr>
        <w:spacing w:after="200" w:line="360" w:lineRule="auto"/>
        <w:ind w:left="360"/>
        <w:contextualSpacing/>
        <w:jc w:val="both"/>
      </w:pPr>
      <w:r w:rsidRPr="009E73AD">
        <w:t>Labaratuvar sonuçları föy halinde verilecek ve imzalı olacaktır.</w:t>
      </w:r>
    </w:p>
    <w:p w:rsidR="001F220F" w:rsidRPr="009E73AD" w:rsidRDefault="001F220F" w:rsidP="001F220F">
      <w:pPr>
        <w:spacing w:after="200" w:line="360" w:lineRule="auto"/>
        <w:ind w:left="360"/>
        <w:contextualSpacing/>
        <w:jc w:val="both"/>
      </w:pPr>
      <w:r w:rsidRPr="009E73AD">
        <w:t>Ek-3 Jeolojik-Jeoteknik Harita ve Kesitleri</w:t>
      </w:r>
    </w:p>
    <w:p w:rsidR="001F220F" w:rsidRPr="009E73AD" w:rsidRDefault="001F220F" w:rsidP="001F220F">
      <w:pPr>
        <w:spacing w:after="200" w:line="360" w:lineRule="auto"/>
        <w:ind w:left="360"/>
        <w:contextualSpacing/>
        <w:jc w:val="both"/>
      </w:pPr>
      <w:r w:rsidRPr="009E73AD">
        <w:t>Yol güzergahının jeoteknik haritaları ve kesitleri gösterilecektir.</w:t>
      </w:r>
    </w:p>
    <w:p w:rsidR="001F220F" w:rsidRPr="009E73AD" w:rsidRDefault="001F220F" w:rsidP="001F220F">
      <w:pPr>
        <w:spacing w:after="200" w:line="360" w:lineRule="auto"/>
        <w:ind w:left="360"/>
        <w:contextualSpacing/>
        <w:jc w:val="both"/>
      </w:pPr>
      <w:r w:rsidRPr="009E73AD">
        <w:t>Ek-4 Araştırma Çukuru / Sondaj Yerleri Planı</w:t>
      </w:r>
    </w:p>
    <w:p w:rsidR="001F220F" w:rsidRPr="009E73AD" w:rsidRDefault="001F220F" w:rsidP="001F220F">
      <w:pPr>
        <w:spacing w:after="200" w:line="360" w:lineRule="auto"/>
        <w:ind w:left="360"/>
        <w:contextualSpacing/>
        <w:jc w:val="both"/>
      </w:pPr>
      <w:r w:rsidRPr="009E73AD">
        <w:t>1/2000 ölçeğinde araştırma çukuru ve sondaj yerleri gösterilecektir.</w:t>
      </w:r>
    </w:p>
    <w:p w:rsidR="001F220F" w:rsidRPr="009E73AD" w:rsidRDefault="001F220F" w:rsidP="001F220F">
      <w:pPr>
        <w:spacing w:after="200" w:line="360" w:lineRule="auto"/>
        <w:ind w:left="360"/>
        <w:contextualSpacing/>
        <w:jc w:val="both"/>
      </w:pPr>
      <w:r w:rsidRPr="009E73AD">
        <w:t>Ek-5 Araştırma Çukuru / Sondaj Logları</w:t>
      </w:r>
    </w:p>
    <w:p w:rsidR="001F220F" w:rsidRPr="009E73AD" w:rsidRDefault="001F220F" w:rsidP="001F220F">
      <w:pPr>
        <w:spacing w:after="200" w:line="360" w:lineRule="auto"/>
        <w:ind w:left="360"/>
        <w:contextualSpacing/>
        <w:jc w:val="both"/>
      </w:pPr>
      <w:r w:rsidRPr="009E73AD">
        <w:t>Ekte verilen örnek form şeklinde hazırlanacaktır.</w:t>
      </w:r>
    </w:p>
    <w:p w:rsidR="001F220F" w:rsidRPr="009E73AD" w:rsidRDefault="001F220F" w:rsidP="001F220F">
      <w:pPr>
        <w:spacing w:after="200" w:line="360" w:lineRule="auto"/>
        <w:ind w:left="360"/>
        <w:contextualSpacing/>
        <w:jc w:val="both"/>
      </w:pPr>
      <w:r w:rsidRPr="009E73AD">
        <w:t>Ek-6 Yol Boy Profilleri</w:t>
      </w:r>
    </w:p>
    <w:p w:rsidR="001F220F" w:rsidRPr="009E73AD" w:rsidRDefault="001F220F" w:rsidP="001F220F">
      <w:pPr>
        <w:spacing w:after="200" w:line="360" w:lineRule="auto"/>
        <w:ind w:left="360"/>
        <w:contextualSpacing/>
        <w:jc w:val="both"/>
      </w:pPr>
      <w:r w:rsidRPr="009E73AD">
        <w:t>Yatay 1/1000- düşey 1/100 ölçeğinde gösterilecektir. Yol Boy profilleri üzerinde yarma</w:t>
      </w:r>
    </w:p>
    <w:p w:rsidR="001F220F" w:rsidRPr="009E73AD" w:rsidRDefault="001F220F" w:rsidP="001F220F">
      <w:pPr>
        <w:spacing w:after="200" w:line="360" w:lineRule="auto"/>
        <w:ind w:left="360"/>
        <w:contextualSpacing/>
        <w:jc w:val="both"/>
      </w:pPr>
      <w:r w:rsidRPr="009E73AD">
        <w:t>şev eğimi, dolgu şev eğimi, ortalama klas, her bir araştırma çukurunun logu, yeri, bitkisel toprak</w:t>
      </w:r>
      <w:r w:rsidR="00210497">
        <w:t xml:space="preserve"> </w:t>
      </w:r>
      <w:r w:rsidRPr="009E73AD">
        <w:t>kalınlığı, çukur derinliği, 4 ve 200 no.lu elekten geçen malzeme, atterberg limitleri, kuru birim</w:t>
      </w:r>
      <w:r w:rsidR="00210497">
        <w:t xml:space="preserve"> </w:t>
      </w:r>
      <w:r w:rsidRPr="009E73AD">
        <w:t>hacim ağırlığı, optimum su içeriği, CBR, şişme ve oturma verilecektir.</w:t>
      </w:r>
    </w:p>
    <w:p w:rsidR="001F220F" w:rsidRPr="009E73AD" w:rsidRDefault="001F220F" w:rsidP="001F220F">
      <w:pPr>
        <w:spacing w:after="200" w:line="360" w:lineRule="auto"/>
        <w:ind w:left="360"/>
        <w:contextualSpacing/>
        <w:jc w:val="both"/>
      </w:pPr>
      <w:r w:rsidRPr="009E73AD">
        <w:t>Ek-7 Yol Tip Kesitleri</w:t>
      </w:r>
    </w:p>
    <w:p w:rsidR="001F220F" w:rsidRPr="009E73AD" w:rsidRDefault="001F220F" w:rsidP="001F220F">
      <w:pPr>
        <w:spacing w:after="200" w:line="360" w:lineRule="auto"/>
        <w:ind w:left="360"/>
        <w:contextualSpacing/>
        <w:jc w:val="both"/>
      </w:pPr>
      <w:r w:rsidRPr="009E73AD">
        <w:t>Trafik yolu genişlikliklerine göre ayrı ayrı hazırlanacak tip kesitlerde; üst yapı</w:t>
      </w:r>
    </w:p>
    <w:p w:rsidR="001F220F" w:rsidRPr="009E73AD" w:rsidRDefault="001F220F" w:rsidP="001F220F">
      <w:pPr>
        <w:spacing w:after="200" w:line="360" w:lineRule="auto"/>
        <w:ind w:left="360"/>
        <w:contextualSpacing/>
        <w:jc w:val="both"/>
      </w:pPr>
      <w:r w:rsidRPr="009E73AD">
        <w:t>tabakalarının malzeme cinsi ve kalınlıkları, kaldırımların malzeme cins ve kalınlıkları, yarma</w:t>
      </w:r>
      <w:r w:rsidR="00210497">
        <w:t xml:space="preserve"> </w:t>
      </w:r>
      <w:r w:rsidRPr="009E73AD">
        <w:t>ve dolgu şev oranları, bitkisel toprak kalınlıkları, varsa zayıf zemin islahı için gerekli seçme</w:t>
      </w:r>
      <w:r w:rsidR="00210497">
        <w:t xml:space="preserve"> </w:t>
      </w:r>
      <w:r w:rsidRPr="009E73AD">
        <w:t>malzemeden koruyucu tabaka kalınlığı, gerektiği taktirde drenaj ve yarma hendeği tip kesitleri,</w:t>
      </w:r>
      <w:r w:rsidR="00210497">
        <w:t xml:space="preserve"> </w:t>
      </w:r>
      <w:r w:rsidRPr="009E73AD">
        <w:t xml:space="preserve">dolgu malzemesi v.b. proje ve uygulamaya ilişkin bilgiler verilecektir. </w:t>
      </w:r>
      <w:r w:rsidRPr="009E73AD">
        <w:lastRenderedPageBreak/>
        <w:t>Tip kesitlerin hangi yolu</w:t>
      </w:r>
      <w:r w:rsidR="00210497">
        <w:t xml:space="preserve"> </w:t>
      </w:r>
      <w:r w:rsidRPr="009E73AD">
        <w:t>ve hangi yol kesimini temsil ettiğide gösterilecektir. Tip kesitlerin ölçeği yatay 1/100 düşey</w:t>
      </w:r>
      <w:r w:rsidR="00210497">
        <w:t xml:space="preserve"> </w:t>
      </w:r>
      <w:r w:rsidRPr="009E73AD">
        <w:t>1/10 olacaktır.</w:t>
      </w:r>
    </w:p>
    <w:p w:rsidR="001F220F" w:rsidRPr="009E73AD" w:rsidRDefault="001F220F" w:rsidP="001F220F">
      <w:pPr>
        <w:spacing w:after="200" w:line="360" w:lineRule="auto"/>
        <w:ind w:left="360"/>
        <w:contextualSpacing/>
        <w:jc w:val="both"/>
      </w:pPr>
      <w:r w:rsidRPr="009E73AD">
        <w:t>Ek-8 Malzeme Ocakları İtinereri</w:t>
      </w:r>
    </w:p>
    <w:p w:rsidR="001F220F" w:rsidRPr="009E73AD" w:rsidRDefault="001F220F" w:rsidP="001F220F">
      <w:pPr>
        <w:spacing w:after="200" w:line="360" w:lineRule="auto"/>
        <w:ind w:left="360"/>
        <w:contextualSpacing/>
        <w:jc w:val="both"/>
      </w:pPr>
      <w:r w:rsidRPr="009E73AD">
        <w:t>Ek-9 Üst Yapı Dizayn İtinereri</w:t>
      </w:r>
    </w:p>
    <w:p w:rsidR="001F220F" w:rsidRPr="009E73AD" w:rsidRDefault="001F220F" w:rsidP="001F220F">
      <w:pPr>
        <w:spacing w:after="200" w:line="360" w:lineRule="auto"/>
        <w:ind w:left="360"/>
        <w:contextualSpacing/>
        <w:jc w:val="both"/>
      </w:pPr>
      <w:r w:rsidRPr="009E73AD">
        <w:t>Ek-10 Yol Üst Yapı Projelendirmesine Esas Tablo</w:t>
      </w:r>
    </w:p>
    <w:p w:rsidR="001F220F" w:rsidRPr="00210497" w:rsidRDefault="001F220F" w:rsidP="001F220F">
      <w:pPr>
        <w:spacing w:after="200" w:line="360" w:lineRule="auto"/>
        <w:ind w:left="360"/>
        <w:contextualSpacing/>
        <w:jc w:val="both"/>
        <w:rPr>
          <w:b/>
        </w:rPr>
      </w:pPr>
      <w:r w:rsidRPr="00210497">
        <w:rPr>
          <w:b/>
        </w:rPr>
        <w:t>3.6.12. ÖRNEK FORMLAR</w:t>
      </w:r>
    </w:p>
    <w:p w:rsidR="001F220F" w:rsidRPr="009E73AD" w:rsidRDefault="001F220F" w:rsidP="001F220F">
      <w:pPr>
        <w:spacing w:after="200" w:line="360" w:lineRule="auto"/>
        <w:ind w:left="360"/>
        <w:contextualSpacing/>
        <w:jc w:val="both"/>
      </w:pPr>
      <w:r w:rsidRPr="009E73AD">
        <w:t>1-Toprak Deneyleri Raporu</w:t>
      </w:r>
    </w:p>
    <w:p w:rsidR="001F220F" w:rsidRPr="009E73AD" w:rsidRDefault="001F220F" w:rsidP="001F220F">
      <w:pPr>
        <w:spacing w:after="200" w:line="360" w:lineRule="auto"/>
        <w:ind w:left="360"/>
        <w:contextualSpacing/>
        <w:jc w:val="both"/>
      </w:pPr>
      <w:r w:rsidRPr="009E73AD">
        <w:t>2-Araştırma Çukuru Logu</w:t>
      </w:r>
    </w:p>
    <w:p w:rsidR="001F220F" w:rsidRPr="009E73AD" w:rsidRDefault="001F220F" w:rsidP="001F220F">
      <w:pPr>
        <w:spacing w:after="200" w:line="360" w:lineRule="auto"/>
        <w:ind w:left="360"/>
        <w:contextualSpacing/>
        <w:jc w:val="both"/>
      </w:pPr>
      <w:r w:rsidRPr="009E73AD">
        <w:t>3-Sondaj Logu</w:t>
      </w:r>
    </w:p>
    <w:p w:rsidR="001F220F" w:rsidRPr="009E73AD" w:rsidRDefault="001F220F" w:rsidP="001F220F">
      <w:pPr>
        <w:spacing w:after="200" w:line="360" w:lineRule="auto"/>
        <w:ind w:left="360"/>
        <w:contextualSpacing/>
        <w:jc w:val="both"/>
      </w:pPr>
      <w:r w:rsidRPr="009E73AD">
        <w:t>4-Yol Üstyapı Projelendirmesine Esas Tablo</w:t>
      </w:r>
    </w:p>
    <w:p w:rsidR="001F220F" w:rsidRPr="00210497" w:rsidRDefault="001F220F" w:rsidP="001F220F">
      <w:pPr>
        <w:spacing w:after="200" w:line="360" w:lineRule="auto"/>
        <w:ind w:left="360"/>
        <w:contextualSpacing/>
        <w:jc w:val="both"/>
        <w:rPr>
          <w:b/>
        </w:rPr>
      </w:pPr>
      <w:r w:rsidRPr="00210497">
        <w:rPr>
          <w:b/>
        </w:rPr>
        <w:t>3.7. DİĞER HUSUSLAR</w:t>
      </w:r>
    </w:p>
    <w:p w:rsidR="001F220F" w:rsidRPr="009E73AD" w:rsidRDefault="001F220F" w:rsidP="001F220F">
      <w:pPr>
        <w:spacing w:after="200" w:line="360" w:lineRule="auto"/>
        <w:ind w:left="360"/>
        <w:contextualSpacing/>
        <w:jc w:val="both"/>
      </w:pPr>
      <w:r w:rsidRPr="009E73AD">
        <w:t>- Raporlar ciltlenmiş olarak hazırlanacaktır.</w:t>
      </w:r>
    </w:p>
    <w:p w:rsidR="001F220F" w:rsidRPr="009E73AD" w:rsidRDefault="001F220F" w:rsidP="001F220F">
      <w:pPr>
        <w:spacing w:after="200" w:line="360" w:lineRule="auto"/>
        <w:ind w:left="360"/>
        <w:contextualSpacing/>
        <w:jc w:val="both"/>
      </w:pPr>
      <w:r w:rsidRPr="009E73AD">
        <w:t>- Fotokopi ile çoğaltılmış raporlarda her sayfadaki paraf ve rapor sonundaki imzalarda</w:t>
      </w:r>
    </w:p>
    <w:p w:rsidR="001F220F" w:rsidRPr="009E73AD" w:rsidRDefault="001F220F" w:rsidP="001F220F">
      <w:pPr>
        <w:spacing w:after="200" w:line="360" w:lineRule="auto"/>
        <w:ind w:left="360"/>
        <w:contextualSpacing/>
        <w:jc w:val="both"/>
      </w:pPr>
      <w:r w:rsidRPr="009E73AD">
        <w:t>mürekkepli kalem kullanılacaktır.</w:t>
      </w:r>
    </w:p>
    <w:p w:rsidR="001F220F" w:rsidRPr="009E73AD" w:rsidRDefault="001F220F" w:rsidP="001F220F">
      <w:pPr>
        <w:spacing w:after="200" w:line="360" w:lineRule="auto"/>
        <w:ind w:left="360"/>
        <w:contextualSpacing/>
        <w:jc w:val="both"/>
      </w:pPr>
      <w:r w:rsidRPr="009E73AD">
        <w:t>- Raporda Firma kaşesi, düzenleyenin ve OSB Bölge Müdürü ile Yönetim Kurulu</w:t>
      </w:r>
    </w:p>
    <w:p w:rsidR="001F220F" w:rsidRPr="009E73AD" w:rsidRDefault="001F220F" w:rsidP="001F220F">
      <w:pPr>
        <w:spacing w:after="200" w:line="360" w:lineRule="auto"/>
        <w:ind w:left="360"/>
        <w:contextualSpacing/>
        <w:jc w:val="both"/>
      </w:pPr>
      <w:r w:rsidRPr="009E73AD">
        <w:t>Başkanlığının adı, soyadı, unvanı ve imzası bulunacak.</w:t>
      </w:r>
    </w:p>
    <w:p w:rsidR="001F220F" w:rsidRPr="009E73AD" w:rsidRDefault="001F220F" w:rsidP="00210497">
      <w:pPr>
        <w:spacing w:after="200" w:line="360" w:lineRule="auto"/>
        <w:ind w:left="360"/>
        <w:contextualSpacing/>
        <w:jc w:val="both"/>
      </w:pPr>
      <w:r w:rsidRPr="009E73AD">
        <w:t>- Tüm eklere hazırlayanların adı soyadı yazılacak ve imzalanacak.</w:t>
      </w:r>
    </w:p>
    <w:p w:rsidR="001F220F" w:rsidRPr="009E73AD" w:rsidRDefault="001F220F" w:rsidP="001F220F">
      <w:pPr>
        <w:spacing w:after="200" w:line="360" w:lineRule="auto"/>
        <w:ind w:left="360"/>
        <w:contextualSpacing/>
        <w:jc w:val="both"/>
      </w:pPr>
      <w:r w:rsidRPr="009E73AD">
        <w:t>- Oda kaydı ve sicili bulunan jeoloji ve inşaat mühendislerince hazırlanacak olan</w:t>
      </w:r>
    </w:p>
    <w:p w:rsidR="001F220F" w:rsidRPr="009E73AD" w:rsidRDefault="001F220F" w:rsidP="001F220F">
      <w:pPr>
        <w:spacing w:after="200" w:line="360" w:lineRule="auto"/>
        <w:ind w:left="360"/>
        <w:contextualSpacing/>
        <w:jc w:val="both"/>
      </w:pPr>
      <w:r w:rsidRPr="009E73AD">
        <w:t>raporlar 4 (dört) nüsha olarak CD si ile birlikte düzenlenecektir-</w:t>
      </w:r>
    </w:p>
    <w:p w:rsidR="001F220F" w:rsidRPr="009E73AD" w:rsidRDefault="001F220F" w:rsidP="001F220F">
      <w:pPr>
        <w:spacing w:after="200" w:line="360" w:lineRule="auto"/>
        <w:ind w:left="360"/>
        <w:contextualSpacing/>
        <w:jc w:val="both"/>
      </w:pPr>
      <w:r w:rsidRPr="009E73AD">
        <w:t>- Zemin Araştırma Raporları Karayolları Genel Müdürlüğü ile Sanayi ve Teknoloji</w:t>
      </w:r>
    </w:p>
    <w:p w:rsidR="001F220F" w:rsidRPr="009E73AD" w:rsidRDefault="001F220F" w:rsidP="001F220F">
      <w:pPr>
        <w:spacing w:after="200" w:line="360" w:lineRule="auto"/>
        <w:ind w:left="360"/>
        <w:contextualSpacing/>
        <w:jc w:val="both"/>
      </w:pPr>
      <w:r w:rsidRPr="009E73AD">
        <w:t>Bakanlığı Sanayi Bölgeleri Genel Müdürlüğü arasında 08.04.2004 tarihinde imzalanan</w:t>
      </w:r>
    </w:p>
    <w:p w:rsidR="001F220F" w:rsidRPr="009E73AD" w:rsidRDefault="001F220F" w:rsidP="001F220F">
      <w:pPr>
        <w:spacing w:after="200" w:line="360" w:lineRule="auto"/>
        <w:ind w:left="360"/>
        <w:contextualSpacing/>
        <w:jc w:val="both"/>
      </w:pPr>
      <w:r w:rsidRPr="009E73AD">
        <w:t>protokol çerçevesinde Karayolları Genel Müdürlüğü veya Karayolları Bölge</w:t>
      </w:r>
    </w:p>
    <w:p w:rsidR="001F220F" w:rsidRPr="009E73AD" w:rsidRDefault="001F220F" w:rsidP="001F220F">
      <w:pPr>
        <w:spacing w:after="200" w:line="360" w:lineRule="auto"/>
        <w:ind w:left="360"/>
        <w:contextualSpacing/>
        <w:jc w:val="both"/>
      </w:pPr>
      <w:r w:rsidRPr="009E73AD">
        <w:t>Müdürlüklerinden uygun görüş alınıp idareye yazı ile bildirildikten sonra CD si ile</w:t>
      </w:r>
    </w:p>
    <w:p w:rsidR="001F220F" w:rsidRPr="009E73AD" w:rsidRDefault="001F220F" w:rsidP="001F220F">
      <w:pPr>
        <w:spacing w:after="200" w:line="360" w:lineRule="auto"/>
        <w:ind w:left="360"/>
        <w:contextualSpacing/>
        <w:jc w:val="both"/>
      </w:pPr>
      <w:r w:rsidRPr="009E73AD">
        <w:t>birlikte onay için Bakanlığımıza 4 takım halinde gönderilmesi sağlanacaktır.</w:t>
      </w:r>
    </w:p>
    <w:p w:rsidR="001F220F" w:rsidRPr="009E73AD" w:rsidRDefault="001F220F" w:rsidP="001F220F">
      <w:pPr>
        <w:spacing w:after="200" w:line="360" w:lineRule="auto"/>
        <w:ind w:left="360"/>
        <w:contextualSpacing/>
        <w:jc w:val="both"/>
      </w:pPr>
      <w:r w:rsidRPr="009E73AD">
        <w:t>- Söz konusu raporlar Sanayi ve Teknoloji Bakanlığı Sanayi Bölgeleri Genel</w:t>
      </w:r>
    </w:p>
    <w:p w:rsidR="001F220F" w:rsidRPr="009E73AD" w:rsidRDefault="001F220F" w:rsidP="001F220F">
      <w:pPr>
        <w:spacing w:after="200" w:line="360" w:lineRule="auto"/>
        <w:ind w:left="360"/>
        <w:contextualSpacing/>
        <w:jc w:val="both"/>
      </w:pPr>
      <w:r w:rsidRPr="009E73AD">
        <w:t>Müdürlüğü tarafından onaylanacaktır..</w:t>
      </w:r>
    </w:p>
    <w:p w:rsidR="001F220F" w:rsidRPr="009E73AD" w:rsidRDefault="001F220F" w:rsidP="001F220F">
      <w:pPr>
        <w:spacing w:after="200" w:line="360" w:lineRule="auto"/>
        <w:ind w:left="360"/>
        <w:contextualSpacing/>
        <w:jc w:val="both"/>
      </w:pPr>
      <w:r w:rsidRPr="009E73AD">
        <w:t>- Bu şartnamede belirtilmeyen hususlar için KGM Karayolları Teknik Şartnamesi,</w:t>
      </w:r>
    </w:p>
    <w:p w:rsidR="001F220F" w:rsidRPr="009E73AD" w:rsidRDefault="001F220F" w:rsidP="001F220F">
      <w:pPr>
        <w:spacing w:after="200" w:line="360" w:lineRule="auto"/>
        <w:ind w:left="360"/>
        <w:contextualSpacing/>
        <w:jc w:val="both"/>
      </w:pPr>
      <w:r w:rsidRPr="009E73AD">
        <w:t>Esnek Üst Yapılar Projelendirme Rehberi, Araştırma Mühendislik Teknik Şartnamesi</w:t>
      </w:r>
    </w:p>
    <w:p w:rsidR="001F220F" w:rsidRPr="009E73AD" w:rsidRDefault="001F220F" w:rsidP="00210497">
      <w:pPr>
        <w:spacing w:after="200" w:line="360" w:lineRule="auto"/>
        <w:ind w:left="360"/>
        <w:contextualSpacing/>
        <w:jc w:val="both"/>
      </w:pPr>
      <w:r w:rsidRPr="009E73AD">
        <w:t>dikkate alınacaktır.</w:t>
      </w:r>
    </w:p>
    <w:p w:rsidR="001F220F" w:rsidRPr="00210497" w:rsidRDefault="001F220F" w:rsidP="001F220F">
      <w:pPr>
        <w:spacing w:after="200" w:line="360" w:lineRule="auto"/>
        <w:ind w:left="360"/>
        <w:contextualSpacing/>
        <w:jc w:val="both"/>
        <w:rPr>
          <w:b/>
        </w:rPr>
      </w:pPr>
      <w:r w:rsidRPr="00210497">
        <w:rPr>
          <w:b/>
        </w:rPr>
        <w:t>4.1. YOL UYGULAMA PROJELERİ</w:t>
      </w:r>
    </w:p>
    <w:p w:rsidR="001F220F" w:rsidRPr="00210497" w:rsidRDefault="001F220F" w:rsidP="001F220F">
      <w:pPr>
        <w:spacing w:after="200" w:line="360" w:lineRule="auto"/>
        <w:ind w:left="360"/>
        <w:contextualSpacing/>
        <w:jc w:val="both"/>
        <w:rPr>
          <w:b/>
        </w:rPr>
      </w:pPr>
      <w:r w:rsidRPr="00210497">
        <w:rPr>
          <w:b/>
        </w:rPr>
        <w:t>4.1.1. YOL UYGULAMA PROJELERİ AÇIKLAMA RAPORU</w:t>
      </w:r>
    </w:p>
    <w:p w:rsidR="001F220F" w:rsidRPr="009E73AD" w:rsidRDefault="001F220F" w:rsidP="001F220F">
      <w:pPr>
        <w:spacing w:after="200" w:line="360" w:lineRule="auto"/>
        <w:ind w:left="360"/>
        <w:contextualSpacing/>
        <w:jc w:val="both"/>
      </w:pPr>
      <w:r w:rsidRPr="009E73AD">
        <w:t>Bölgenin ana yolları ve şehir merkezlerine bağlantı yolları, bağlantı noktası hakkında</w:t>
      </w:r>
      <w:r w:rsidR="00210497">
        <w:t xml:space="preserve"> </w:t>
      </w:r>
      <w:r w:rsidRPr="009E73AD">
        <w:t>bilgi verilir. Bağlantı için T.C. Karayolları Bölge Müdürlüğünden alınan izinler belirtilir.</w:t>
      </w:r>
      <w:r w:rsidR="00210497">
        <w:t xml:space="preserve"> </w:t>
      </w:r>
      <w:r w:rsidRPr="009E73AD">
        <w:t>Zemin Araştırma Raporunun proje ve keşif için önemli olan bölümleri açıklama</w:t>
      </w:r>
      <w:r w:rsidR="00210497">
        <w:t xml:space="preserve"> </w:t>
      </w:r>
      <w:r w:rsidRPr="009E73AD">
        <w:t xml:space="preserve">raporunda da </w:t>
      </w:r>
      <w:r w:rsidRPr="009E73AD">
        <w:lastRenderedPageBreak/>
        <w:t>belirtilerek, yapılan malzeme ve malzeme ocağı seçimlerinin gerekçeleri</w:t>
      </w:r>
      <w:r w:rsidR="00210497">
        <w:t xml:space="preserve"> </w:t>
      </w:r>
      <w:r w:rsidRPr="009E73AD">
        <w:t>açıklanır.</w:t>
      </w:r>
      <w:r w:rsidR="00210497">
        <w:t xml:space="preserve"> </w:t>
      </w:r>
      <w:r w:rsidRPr="009E73AD">
        <w:t>Jeolojik ve Jeoteknik Etüt Raporları ile Zemin Araştırma Raporlarında belirtilen zemin</w:t>
      </w:r>
      <w:r w:rsidR="00210497">
        <w:t xml:space="preserve"> </w:t>
      </w:r>
      <w:r w:rsidRPr="009E73AD">
        <w:t>mühendislik problemleri, şev stabilitesi, kazı stabilitesi, kazıda yer altı suyunun drenajı,</w:t>
      </w:r>
      <w:r w:rsidR="00210497">
        <w:t xml:space="preserve"> </w:t>
      </w:r>
      <w:r w:rsidRPr="009E73AD">
        <w:t>bataklık veya dere ıslahı v.b. mahallere ait sorunlar ve çözümleri açıklanır.</w:t>
      </w:r>
      <w:r w:rsidR="00210497">
        <w:t xml:space="preserve"> </w:t>
      </w:r>
      <w:r w:rsidRPr="009E73AD">
        <w:t>Hafriyattan çıkan malzemenin ne şekilde değerlendirileceği belirtilir.</w:t>
      </w:r>
      <w:r w:rsidR="00210497">
        <w:t xml:space="preserve"> </w:t>
      </w:r>
      <w:r w:rsidRPr="009E73AD">
        <w:t>Yol üstyapı kalınlığının seçimine esas trafik değerlerinin hesaplanışında yapılan</w:t>
      </w:r>
      <w:r w:rsidR="00210497">
        <w:t xml:space="preserve"> </w:t>
      </w:r>
      <w:r w:rsidRPr="009E73AD">
        <w:t>kabuller (trafik etüdü) hakkında bilgi verilir.</w:t>
      </w:r>
      <w:r w:rsidR="00210497">
        <w:t xml:space="preserve"> </w:t>
      </w:r>
      <w:r w:rsidRPr="009E73AD">
        <w:t>Genişliklerine göre yol boylarını gösteren tablo verilir.</w:t>
      </w:r>
    </w:p>
    <w:p w:rsidR="001F220F" w:rsidRPr="00210497" w:rsidRDefault="001F220F" w:rsidP="001F220F">
      <w:pPr>
        <w:spacing w:after="200" w:line="360" w:lineRule="auto"/>
        <w:ind w:left="360"/>
        <w:contextualSpacing/>
        <w:jc w:val="both"/>
        <w:rPr>
          <w:b/>
        </w:rPr>
      </w:pPr>
      <w:r w:rsidRPr="00210497">
        <w:rPr>
          <w:b/>
        </w:rPr>
        <w:t>4.1.2. YOL UYGULAMA PROJELERİNE AİT HESAP VE HESAP ESASLARI</w:t>
      </w:r>
    </w:p>
    <w:p w:rsidR="001F220F" w:rsidRPr="009E73AD" w:rsidRDefault="001F220F" w:rsidP="001F220F">
      <w:pPr>
        <w:spacing w:after="200" w:line="360" w:lineRule="auto"/>
        <w:ind w:left="360"/>
        <w:contextualSpacing/>
        <w:jc w:val="both"/>
      </w:pPr>
      <w:r w:rsidRPr="009E73AD">
        <w:t>Bölge içi yolların projelendirilmesi konusunda T.C. Karayolları Genel Müdürlüğünün</w:t>
      </w:r>
      <w:r w:rsidR="00210497">
        <w:t xml:space="preserve"> </w:t>
      </w:r>
      <w:r w:rsidRPr="009E73AD">
        <w:t>aşağıdaki şartnameleri dikkate alınacaktır.</w:t>
      </w:r>
    </w:p>
    <w:p w:rsidR="001F220F" w:rsidRPr="009E73AD" w:rsidRDefault="001F220F" w:rsidP="001F220F">
      <w:pPr>
        <w:spacing w:after="200" w:line="360" w:lineRule="auto"/>
        <w:ind w:left="360"/>
        <w:contextualSpacing/>
        <w:jc w:val="both"/>
      </w:pPr>
      <w:r w:rsidRPr="009E73AD">
        <w:t>a ) Yollar Fenni Şartnamesi</w:t>
      </w:r>
    </w:p>
    <w:p w:rsidR="001F220F" w:rsidRPr="009E73AD" w:rsidRDefault="001F220F" w:rsidP="001F220F">
      <w:pPr>
        <w:spacing w:after="200" w:line="360" w:lineRule="auto"/>
        <w:ind w:left="360"/>
        <w:contextualSpacing/>
        <w:jc w:val="both"/>
      </w:pPr>
      <w:r w:rsidRPr="009E73AD">
        <w:t>b ) Esnek Üst Yapıların Projelendirilmesine Ait Şartname</w:t>
      </w:r>
    </w:p>
    <w:p w:rsidR="001F220F" w:rsidRPr="009E73AD" w:rsidRDefault="001F220F" w:rsidP="001F220F">
      <w:pPr>
        <w:spacing w:after="200" w:line="360" w:lineRule="auto"/>
        <w:ind w:left="360"/>
        <w:contextualSpacing/>
        <w:jc w:val="both"/>
      </w:pPr>
      <w:r w:rsidRPr="009E73AD">
        <w:t>c ) Beton Yollar Teknik Şartnamesi</w:t>
      </w:r>
    </w:p>
    <w:p w:rsidR="001F220F" w:rsidRPr="009E73AD" w:rsidRDefault="001F220F" w:rsidP="001F220F">
      <w:pPr>
        <w:spacing w:after="200" w:line="360" w:lineRule="auto"/>
        <w:ind w:left="360"/>
        <w:contextualSpacing/>
        <w:jc w:val="both"/>
      </w:pPr>
      <w:r w:rsidRPr="009E73AD">
        <w:t>d ) Bitümlü Kaplamalar Fenni Şartnamesi</w:t>
      </w:r>
    </w:p>
    <w:p w:rsidR="001F220F" w:rsidRPr="009E73AD" w:rsidRDefault="001F220F" w:rsidP="001F220F">
      <w:pPr>
        <w:spacing w:after="200" w:line="360" w:lineRule="auto"/>
        <w:ind w:left="360"/>
        <w:contextualSpacing/>
        <w:jc w:val="both"/>
      </w:pPr>
      <w:r w:rsidRPr="009E73AD">
        <w:t>Yol Uygulama Projeleri, onaylı avan projeler ve Zemin Araştırma Raporu esas alınarak</w:t>
      </w:r>
      <w:r w:rsidR="00210497">
        <w:t xml:space="preserve"> </w:t>
      </w:r>
      <w:r w:rsidRPr="009E73AD">
        <w:t>hazırlanacaktır.Yol projelerinde; some, yol kavşağı v.b. kırık noktalar koordinatlı olarak verilecektir.Yol en ve boy kesitlerine ait değerler siyah kotları çoğaltılarak elde edilen harita üzerindenalınmayacak, mahallinde zeminde ölçülerek elde edilecek değerlerden ve onaylı şeritvariharitadan alınacaktır. Bununla ilgili şeritvari harita Bakanlığa projelerle birlikte verilecektir.Bölge ana giriş yolunda proje hızı 70 km/h, iç yollarda 50 km/h, kurp ve kavşaklarda 25km/h olarak seçilecektir.Topoğrafik şartlar elverdiği müddetçe boyuna eğimler maksimum % 8 - % 10 civarında,enine eğimler % 2 olarak seçilecektir.</w:t>
      </w:r>
    </w:p>
    <w:p w:rsidR="001F220F" w:rsidRPr="00210497" w:rsidRDefault="001F220F" w:rsidP="001F220F">
      <w:pPr>
        <w:spacing w:after="200" w:line="360" w:lineRule="auto"/>
        <w:ind w:left="360"/>
        <w:contextualSpacing/>
        <w:jc w:val="both"/>
        <w:rPr>
          <w:b/>
        </w:rPr>
      </w:pPr>
      <w:r w:rsidRPr="00210497">
        <w:rPr>
          <w:b/>
        </w:rPr>
        <w:t>4.1.3. YOL UYGULAMA PROJELERİ YAPIM AŞAMALARI</w:t>
      </w:r>
    </w:p>
    <w:p w:rsidR="001F220F" w:rsidRPr="00210497" w:rsidRDefault="001F220F" w:rsidP="001F220F">
      <w:pPr>
        <w:spacing w:after="200" w:line="360" w:lineRule="auto"/>
        <w:ind w:left="360"/>
        <w:contextualSpacing/>
        <w:jc w:val="both"/>
        <w:rPr>
          <w:b/>
        </w:rPr>
      </w:pPr>
      <w:r w:rsidRPr="00210497">
        <w:rPr>
          <w:b/>
        </w:rPr>
        <w:t>4.1.3.1. YOL APLİKASYON VE GENEL VAZİYET PLANI</w:t>
      </w:r>
    </w:p>
    <w:p w:rsidR="001F220F" w:rsidRPr="009E73AD" w:rsidRDefault="001F220F" w:rsidP="001F220F">
      <w:pPr>
        <w:spacing w:after="200" w:line="360" w:lineRule="auto"/>
        <w:ind w:left="360"/>
        <w:contextualSpacing/>
        <w:jc w:val="both"/>
      </w:pPr>
      <w:r w:rsidRPr="009E73AD">
        <w:t>Planda; some, yol kavşağı v.b. kırık noktalara ait km’ler ve koordinatlar verilecektir.</w:t>
      </w:r>
    </w:p>
    <w:p w:rsidR="001F220F" w:rsidRPr="009E73AD" w:rsidRDefault="001F220F" w:rsidP="001F220F">
      <w:pPr>
        <w:spacing w:after="200" w:line="360" w:lineRule="auto"/>
        <w:ind w:left="360"/>
        <w:contextualSpacing/>
        <w:jc w:val="both"/>
      </w:pPr>
      <w:r w:rsidRPr="009E73AD">
        <w:t>Yolların başlangıç ve bitim km’leri ve koordinatları, yol kesişimlerine ait km’ler, yol</w:t>
      </w:r>
    </w:p>
    <w:p w:rsidR="001F220F" w:rsidRPr="009E73AD" w:rsidRDefault="001F220F" w:rsidP="00210497">
      <w:pPr>
        <w:spacing w:after="200" w:line="360" w:lineRule="auto"/>
        <w:ind w:left="360"/>
        <w:contextualSpacing/>
        <w:jc w:val="both"/>
      </w:pPr>
      <w:r w:rsidRPr="009E73AD">
        <w:t>numaraları, yol genişlikleri, enkesit alınan noktaların km’leri, kırmızı kotları ve siyah kotları,</w:t>
      </w:r>
      <w:r w:rsidR="00210497">
        <w:t xml:space="preserve"> </w:t>
      </w:r>
      <w:r w:rsidRPr="009E73AD">
        <w:t>enkesit ara mesafeleri, yatay kurb elemanları, parsellerde çekme mesafesinden sonra sanayi</w:t>
      </w:r>
      <w:r w:rsidR="00210497">
        <w:t xml:space="preserve"> </w:t>
      </w:r>
      <w:r w:rsidRPr="009E73AD">
        <w:t>tesisinin yapılabileceği bölümün (çekme mesafelerinden sonraki bölüm) başlangıç ve bitimi</w:t>
      </w:r>
      <w:r w:rsidR="00210497">
        <w:t xml:space="preserve"> </w:t>
      </w:r>
      <w:r w:rsidRPr="009E73AD">
        <w:t>hizasındaki yol km’leri gösterilir. 1/2000 ölçeğinde hazırlanır.</w:t>
      </w:r>
    </w:p>
    <w:p w:rsidR="001F220F" w:rsidRPr="00210497" w:rsidRDefault="001F220F" w:rsidP="001F220F">
      <w:pPr>
        <w:spacing w:after="200" w:line="360" w:lineRule="auto"/>
        <w:ind w:left="360"/>
        <w:contextualSpacing/>
        <w:jc w:val="both"/>
        <w:rPr>
          <w:b/>
        </w:rPr>
      </w:pPr>
      <w:r w:rsidRPr="00210497">
        <w:rPr>
          <w:b/>
        </w:rPr>
        <w:t>4.1.3.2. YOL PLAN VE BOY PROFİLLERİ</w:t>
      </w:r>
    </w:p>
    <w:p w:rsidR="001F220F" w:rsidRPr="009E73AD" w:rsidRDefault="001F220F" w:rsidP="001F220F">
      <w:pPr>
        <w:spacing w:after="200" w:line="360" w:lineRule="auto"/>
        <w:ind w:left="360"/>
        <w:contextualSpacing/>
        <w:jc w:val="both"/>
      </w:pPr>
      <w:r w:rsidRPr="009E73AD">
        <w:t>Yol aplikasyon planı (şeritvari) ve boy profilleri aynı paftada yer alacaktır. Planda;</w:t>
      </w:r>
    </w:p>
    <w:p w:rsidR="001F220F" w:rsidRPr="009E73AD" w:rsidRDefault="001F220F" w:rsidP="001F220F">
      <w:pPr>
        <w:spacing w:after="200" w:line="360" w:lineRule="auto"/>
        <w:ind w:left="360"/>
        <w:contextualSpacing/>
        <w:jc w:val="both"/>
      </w:pPr>
      <w:r w:rsidRPr="009E73AD">
        <w:t>aplikasyon değerleri de olacak, enkesit noktaları ve parseller plana işlenecek, tesviye eğrileri</w:t>
      </w:r>
      <w:r w:rsidR="00210497">
        <w:t xml:space="preserve"> </w:t>
      </w:r>
      <w:r w:rsidRPr="009E73AD">
        <w:t xml:space="preserve">net olarak gösterilecektir. Ayrıca bu paftalarda; yolun her iki tarafındaki parsellerde </w:t>
      </w:r>
      <w:r w:rsidRPr="009E73AD">
        <w:lastRenderedPageBreak/>
        <w:t>sanayi</w:t>
      </w:r>
      <w:r w:rsidR="00210497">
        <w:t xml:space="preserve"> </w:t>
      </w:r>
      <w:r w:rsidRPr="009E73AD">
        <w:t>tesisinin yapılabileceği bölümün başlangıç ve bitim hizasındaki yol km’leri ve kotları, some ve</w:t>
      </w:r>
      <w:r w:rsidR="00210497">
        <w:t xml:space="preserve"> </w:t>
      </w:r>
      <w:r w:rsidRPr="009E73AD">
        <w:t>kırık noktaların km’leri ve kotları, kesişen yolların km’leri ve kotları, enkesit alınan noktaların</w:t>
      </w:r>
      <w:r w:rsidR="00210497">
        <w:t xml:space="preserve"> </w:t>
      </w:r>
      <w:r w:rsidRPr="009E73AD">
        <w:t>km’leri ve kotları, enkesit ara mesafeleri, eğimler, yatay ve düşey kurb elemanları</w:t>
      </w:r>
      <w:r w:rsidR="00210497">
        <w:t xml:space="preserve"> </w:t>
      </w:r>
      <w:r w:rsidRPr="009E73AD">
        <w:t>belirtilecektir. Şeritvari aplikasyon planında enkesit hizalarına siyah kotlar ara mesafelerle</w:t>
      </w:r>
      <w:r w:rsidR="00210497">
        <w:t xml:space="preserve"> </w:t>
      </w:r>
      <w:r w:rsidRPr="009E73AD">
        <w:t>birlikte tablo halinde gösterilecektir.</w:t>
      </w:r>
    </w:p>
    <w:p w:rsidR="001F220F" w:rsidRPr="00210497" w:rsidRDefault="001F220F" w:rsidP="001F220F">
      <w:pPr>
        <w:spacing w:after="200" w:line="360" w:lineRule="auto"/>
        <w:ind w:left="360"/>
        <w:contextualSpacing/>
        <w:jc w:val="both"/>
        <w:rPr>
          <w:b/>
        </w:rPr>
      </w:pPr>
      <w:r w:rsidRPr="00210497">
        <w:rPr>
          <w:b/>
        </w:rPr>
        <w:t>4.1.3.3. YOL TİP ENKESİTLERİ</w:t>
      </w:r>
    </w:p>
    <w:p w:rsidR="001F220F" w:rsidRPr="009E73AD" w:rsidRDefault="001F220F" w:rsidP="00210497">
      <w:pPr>
        <w:spacing w:after="200" w:line="360" w:lineRule="auto"/>
        <w:ind w:left="360"/>
        <w:contextualSpacing/>
        <w:jc w:val="both"/>
      </w:pPr>
      <w:r w:rsidRPr="009E73AD">
        <w:t>Yatay 1/100, düşey 1/100 ölçekli olarak hazırlanacaktır. Yol, tretuvar, varsa refüj</w:t>
      </w:r>
      <w:r w:rsidR="00210497">
        <w:t xml:space="preserve"> </w:t>
      </w:r>
      <w:r w:rsidRPr="009E73AD">
        <w:t>genişliklerini, bordür ve tretuvardaki malzemelerin cins, kalınlık ve poz numaralarını, Zemin</w:t>
      </w:r>
      <w:r w:rsidR="00210497">
        <w:t xml:space="preserve"> </w:t>
      </w:r>
      <w:r w:rsidRPr="009E73AD">
        <w:t>Araştırma Raporuna göre kaplama – temel –alltemel – varsa iyileştirme tabakasının malzeme</w:t>
      </w:r>
      <w:r w:rsidR="00210497">
        <w:t xml:space="preserve"> </w:t>
      </w:r>
      <w:r w:rsidRPr="009E73AD">
        <w:t>cins, kalınlık, yarma ve dolgu şev eğimlerini, nebati toprak kalınlığını (sıyırma) gösterecek</w:t>
      </w:r>
      <w:r w:rsidR="00210497">
        <w:t xml:space="preserve"> </w:t>
      </w:r>
      <w:r w:rsidRPr="009E73AD">
        <w:t>şekilde tüm yol tiplerine göre ayrı ayrı tip enkesit çizilecektir.</w:t>
      </w:r>
    </w:p>
    <w:p w:rsidR="001F220F" w:rsidRPr="004635F9" w:rsidRDefault="001F220F" w:rsidP="001F220F">
      <w:pPr>
        <w:spacing w:after="200" w:line="360" w:lineRule="auto"/>
        <w:ind w:left="360"/>
        <w:contextualSpacing/>
        <w:jc w:val="both"/>
        <w:rPr>
          <w:b/>
        </w:rPr>
      </w:pPr>
      <w:r w:rsidRPr="004635F9">
        <w:rPr>
          <w:b/>
        </w:rPr>
        <w:t>4.1.3.4 YOL ENKESİTLERİ</w:t>
      </w:r>
    </w:p>
    <w:p w:rsidR="001F220F" w:rsidRPr="009E73AD" w:rsidRDefault="001F220F" w:rsidP="001F220F">
      <w:pPr>
        <w:spacing w:after="200" w:line="360" w:lineRule="auto"/>
        <w:ind w:left="360"/>
        <w:contextualSpacing/>
        <w:jc w:val="both"/>
      </w:pPr>
      <w:r w:rsidRPr="009E73AD">
        <w:t>Yarma ve dolgu hacimler tablosu teşkiline esas olmak üzere hazırlanacak yol enkesitleri</w:t>
      </w:r>
    </w:p>
    <w:p w:rsidR="001F220F" w:rsidRPr="009E73AD" w:rsidRDefault="001F220F" w:rsidP="001F220F">
      <w:pPr>
        <w:spacing w:after="200" w:line="360" w:lineRule="auto"/>
        <w:ind w:left="360"/>
        <w:contextualSpacing/>
        <w:jc w:val="both"/>
      </w:pPr>
      <w:r w:rsidRPr="009E73AD">
        <w:t>yatay 1/100, düşey 1/100 ölçekli olarak çizilecektir. Enkesitlerde varsa sıyırma ve zayıf zemin</w:t>
      </w:r>
      <w:r w:rsidR="004635F9">
        <w:t xml:space="preserve"> </w:t>
      </w:r>
      <w:r w:rsidRPr="009E73AD">
        <w:t>ölçülendirilecek ve ayrı bir notasyonla çizilecektir. Tüm kırık noktaların (en az beş noktadan)</w:t>
      </w:r>
      <w:r w:rsidR="004635F9">
        <w:t xml:space="preserve"> </w:t>
      </w:r>
      <w:r w:rsidRPr="009E73AD">
        <w:t>alınan eksen sistemine göre ara mesafe ve kotları belirtilecektir. Yarma ve dolgu şev eğimleri</w:t>
      </w:r>
      <w:r w:rsidR="004635F9">
        <w:t xml:space="preserve"> </w:t>
      </w:r>
      <w:r w:rsidRPr="009E73AD">
        <w:t>ile karışık kesitlerde geçiş noktasının eksene mesafesi ve kotu belirtilecektir. Enkesitin hangi</w:t>
      </w:r>
      <w:r w:rsidR="004635F9">
        <w:t xml:space="preserve"> </w:t>
      </w:r>
      <w:r w:rsidRPr="009E73AD">
        <w:t>yola ait olduğu, km’si ve numarası yazılacaktır.</w:t>
      </w:r>
      <w:r w:rsidR="004635F9">
        <w:t xml:space="preserve"> </w:t>
      </w:r>
      <w:r w:rsidRPr="009E73AD">
        <w:t>Enkesitlerdeki yol üstyapısı kalınlığı, gerektiği hallerde iyileştirme tabakası kalınlığı,</w:t>
      </w:r>
      <w:r w:rsidR="004635F9">
        <w:t xml:space="preserve"> </w:t>
      </w:r>
      <w:r w:rsidRPr="009E73AD">
        <w:t>sıyırma tabakası kalınlığı, şev eğimleri Zemin Araştırma Raporuna uygun olmalıdır. Enkesit</w:t>
      </w:r>
      <w:r w:rsidR="004635F9">
        <w:t xml:space="preserve"> </w:t>
      </w:r>
      <w:r w:rsidRPr="009E73AD">
        <w:t>üzerinde yarma ve dolgu miktarları ile varsa sıyırma,zayıf zemin ve iyileştirme tabakası</w:t>
      </w:r>
      <w:r w:rsidR="004635F9">
        <w:t xml:space="preserve"> </w:t>
      </w:r>
      <w:r w:rsidRPr="009E73AD">
        <w:t>miktarları (m2) ayrı ayrı yazılacaktır.</w:t>
      </w:r>
      <w:r w:rsidR="004635F9">
        <w:t xml:space="preserve"> </w:t>
      </w:r>
      <w:r w:rsidRPr="009E73AD">
        <w:t>Proje kontrolü için enkesit noktaları; zeminde kazıkla, some noktaları ortasında çivi olan</w:t>
      </w:r>
      <w:r w:rsidR="004635F9">
        <w:t xml:space="preserve"> </w:t>
      </w:r>
      <w:r w:rsidRPr="009E73AD">
        <w:t>betonla proje müellifi tarafından tesis edilecektir.</w:t>
      </w:r>
      <w:r w:rsidR="004635F9">
        <w:t xml:space="preserve"> </w:t>
      </w:r>
      <w:r w:rsidRPr="009E73AD">
        <w:t>Yol aplikasyonu ve yol enkesitlerindeki tüm siyah kotları ; Bölge Müdürlüğü (harita</w:t>
      </w:r>
      <w:r w:rsidR="004635F9">
        <w:t xml:space="preserve"> </w:t>
      </w:r>
      <w:r w:rsidRPr="009E73AD">
        <w:t>mühendisi veya inşaat mühendisi) ile arazide ölçülerek elde edilen onaylı halihazır ve şeritvari</w:t>
      </w:r>
      <w:r w:rsidR="004635F9">
        <w:t xml:space="preserve"> </w:t>
      </w:r>
      <w:r w:rsidRPr="009E73AD">
        <w:t>haritadan alınarak elde edilecektir. Enkesitlerdeki siyah kotlar bilgisayarla hazırlanan harita</w:t>
      </w:r>
      <w:r w:rsidR="004635F9">
        <w:t xml:space="preserve"> </w:t>
      </w:r>
      <w:r w:rsidRPr="009E73AD">
        <w:t>üzerinden kesinlikle alınmayacak, bu şekilde hazırlandığı tespit edilen projelerin tamamı (yol,</w:t>
      </w:r>
      <w:r w:rsidR="004635F9">
        <w:t xml:space="preserve"> </w:t>
      </w:r>
      <w:r w:rsidRPr="009E73AD">
        <w:t>atıksu, yağmursuyu, içmesuyu) iade edilecektir. Enkesitlerin olduğu paftada, tüm enkesitlerde</w:t>
      </w:r>
      <w:r w:rsidR="004635F9">
        <w:t xml:space="preserve"> </w:t>
      </w:r>
      <w:r w:rsidRPr="009E73AD">
        <w:t>Bölge kontrol mühendisinin (harita mühendisi veya inşaat mühendisi) parafı, ön kapakta da</w:t>
      </w:r>
    </w:p>
    <w:p w:rsidR="001F220F" w:rsidRPr="009E73AD" w:rsidRDefault="001F220F" w:rsidP="001F220F">
      <w:pPr>
        <w:spacing w:after="200" w:line="360" w:lineRule="auto"/>
        <w:ind w:left="360"/>
        <w:contextualSpacing/>
        <w:jc w:val="both"/>
      </w:pPr>
      <w:r w:rsidRPr="009E73AD">
        <w:t>imzası olacaktır. Yol uygulama projesinde tespit edilen bu siyah kotlar İdare aleyhine hiçbir</w:t>
      </w:r>
      <w:r w:rsidR="004635F9">
        <w:t xml:space="preserve"> </w:t>
      </w:r>
      <w:r w:rsidRPr="009E73AD">
        <w:t>şekilde değiştirilmeyecektir. Olası yanlışlıkların sorumluluğu OSB Yönetimine ve proje</w:t>
      </w:r>
      <w:r w:rsidR="004635F9">
        <w:t xml:space="preserve"> </w:t>
      </w:r>
      <w:r w:rsidRPr="009E73AD">
        <w:t>müellifine aittir.</w:t>
      </w:r>
    </w:p>
    <w:p w:rsidR="001F220F" w:rsidRPr="004635F9" w:rsidRDefault="001F220F" w:rsidP="001F220F">
      <w:pPr>
        <w:spacing w:after="200" w:line="360" w:lineRule="auto"/>
        <w:ind w:left="360"/>
        <w:contextualSpacing/>
        <w:jc w:val="both"/>
        <w:rPr>
          <w:b/>
        </w:rPr>
      </w:pPr>
      <w:r w:rsidRPr="004635F9">
        <w:rPr>
          <w:b/>
        </w:rPr>
        <w:t>4.1.3.5. YOL KAVŞAKLARI VE KURBLAR</w:t>
      </w:r>
    </w:p>
    <w:p w:rsidR="001F220F" w:rsidRPr="009E73AD" w:rsidRDefault="001F220F" w:rsidP="001F220F">
      <w:pPr>
        <w:spacing w:after="200" w:line="360" w:lineRule="auto"/>
        <w:ind w:left="360"/>
        <w:contextualSpacing/>
        <w:jc w:val="both"/>
      </w:pPr>
      <w:r w:rsidRPr="009E73AD">
        <w:t>Yol kavşakları, düşey ve yatay kurblara ait bütün veriler plan ve boy profillere işlenecek.</w:t>
      </w:r>
    </w:p>
    <w:p w:rsidR="001F220F" w:rsidRPr="009E73AD" w:rsidRDefault="001F220F" w:rsidP="001F220F">
      <w:pPr>
        <w:spacing w:after="200" w:line="360" w:lineRule="auto"/>
        <w:ind w:left="360"/>
        <w:contextualSpacing/>
        <w:jc w:val="both"/>
      </w:pPr>
      <w:r w:rsidRPr="009E73AD">
        <w:lastRenderedPageBreak/>
        <w:t>Ayrıca 1/100 ölçeğinde detay hazırlanacaktır.</w:t>
      </w:r>
    </w:p>
    <w:p w:rsidR="001F220F" w:rsidRPr="004635F9" w:rsidRDefault="001F220F" w:rsidP="001F220F">
      <w:pPr>
        <w:spacing w:after="200" w:line="360" w:lineRule="auto"/>
        <w:ind w:left="360"/>
        <w:contextualSpacing/>
        <w:jc w:val="both"/>
        <w:rPr>
          <w:b/>
        </w:rPr>
      </w:pPr>
      <w:r w:rsidRPr="004635F9">
        <w:rPr>
          <w:b/>
        </w:rPr>
        <w:t>4.1.3.6. HACİMLER TABLOSU</w:t>
      </w:r>
    </w:p>
    <w:p w:rsidR="001F220F" w:rsidRPr="009E73AD" w:rsidRDefault="001F220F" w:rsidP="001F220F">
      <w:pPr>
        <w:spacing w:after="200" w:line="360" w:lineRule="auto"/>
        <w:ind w:left="360"/>
        <w:contextualSpacing/>
        <w:jc w:val="both"/>
      </w:pPr>
      <w:r w:rsidRPr="009E73AD">
        <w:t>Enkesitlerden hesaplanacak yarma ve dolgu hacimleri tablolar halinde gösterilecektir.</w:t>
      </w:r>
    </w:p>
    <w:p w:rsidR="001F220F" w:rsidRPr="009E73AD" w:rsidRDefault="001F220F" w:rsidP="001F220F">
      <w:pPr>
        <w:spacing w:after="200" w:line="360" w:lineRule="auto"/>
        <w:ind w:left="360"/>
        <w:contextualSpacing/>
        <w:jc w:val="both"/>
      </w:pPr>
      <w:r w:rsidRPr="009E73AD">
        <w:t>Varsa; sıyırma ve zayıf zemin kazısı, iyileştirme tabakası ile dışarıdan gelecek dolgu</w:t>
      </w:r>
    </w:p>
    <w:p w:rsidR="001F220F" w:rsidRPr="009E73AD" w:rsidRDefault="001F220F" w:rsidP="001F220F">
      <w:pPr>
        <w:spacing w:after="200" w:line="360" w:lineRule="auto"/>
        <w:ind w:left="360"/>
        <w:contextualSpacing/>
        <w:jc w:val="both"/>
      </w:pPr>
      <w:r w:rsidRPr="009E73AD">
        <w:t>malzemesi, dışarıya gidecek kazı miktarları belirtilecektir.</w:t>
      </w:r>
    </w:p>
    <w:p w:rsidR="001F220F" w:rsidRPr="0035279C" w:rsidRDefault="001F220F" w:rsidP="001F220F">
      <w:pPr>
        <w:spacing w:after="200" w:line="360" w:lineRule="auto"/>
        <w:ind w:left="360"/>
        <w:contextualSpacing/>
        <w:jc w:val="both"/>
        <w:rPr>
          <w:b/>
        </w:rPr>
      </w:pPr>
      <w:r w:rsidRPr="0035279C">
        <w:rPr>
          <w:b/>
        </w:rPr>
        <w:t>4.1.3.7 YOL SANAT YAPILARI</w:t>
      </w:r>
    </w:p>
    <w:p w:rsidR="001F220F" w:rsidRPr="009E73AD" w:rsidRDefault="001F220F" w:rsidP="001F220F">
      <w:pPr>
        <w:spacing w:after="200" w:line="360" w:lineRule="auto"/>
        <w:ind w:left="360"/>
        <w:contextualSpacing/>
        <w:jc w:val="both"/>
      </w:pPr>
      <w:r w:rsidRPr="009E73AD">
        <w:t>Topoğrafik ve jeolojik yapının gerektirdiği durumlarda; gerekçeleri ve hesapları ile</w:t>
      </w:r>
    </w:p>
    <w:p w:rsidR="001F220F" w:rsidRPr="009E73AD" w:rsidRDefault="001F220F" w:rsidP="001F220F">
      <w:pPr>
        <w:spacing w:after="200" w:line="360" w:lineRule="auto"/>
        <w:ind w:left="360"/>
        <w:contextualSpacing/>
        <w:jc w:val="both"/>
      </w:pPr>
      <w:r w:rsidRPr="009E73AD">
        <w:t>birlikte istinat duvarları, menfez, köprü,drenaj v.b. sanat yapılarına ait aplikasyon planları, B.A.</w:t>
      </w:r>
      <w:r w:rsidR="004635F9">
        <w:t xml:space="preserve"> </w:t>
      </w:r>
      <w:r w:rsidRPr="009E73AD">
        <w:t>kalıp ve teçhizat plan ve kesitleri de yol projeleri ile birlikte verilecektir.</w:t>
      </w:r>
    </w:p>
    <w:p w:rsidR="001F220F" w:rsidRPr="0035279C" w:rsidRDefault="001F220F" w:rsidP="001F220F">
      <w:pPr>
        <w:spacing w:after="200" w:line="360" w:lineRule="auto"/>
        <w:ind w:left="360"/>
        <w:contextualSpacing/>
        <w:jc w:val="both"/>
        <w:rPr>
          <w:b/>
        </w:rPr>
      </w:pPr>
      <w:r w:rsidRPr="0035279C">
        <w:rPr>
          <w:b/>
        </w:rPr>
        <w:t>4.1.4. YOL UYGULAMA PROJESİNE AİT RAPOR VE PROJE LİSTESİ</w:t>
      </w:r>
    </w:p>
    <w:p w:rsidR="001F220F" w:rsidRPr="009E73AD" w:rsidRDefault="001F220F" w:rsidP="001F220F">
      <w:pPr>
        <w:spacing w:after="200" w:line="360" w:lineRule="auto"/>
        <w:ind w:left="360"/>
        <w:contextualSpacing/>
        <w:jc w:val="both"/>
      </w:pPr>
      <w:r w:rsidRPr="009E73AD">
        <w:t>1 – Yol Açıklama Raporu</w:t>
      </w:r>
    </w:p>
    <w:p w:rsidR="001F220F" w:rsidRPr="009E73AD" w:rsidRDefault="001F220F" w:rsidP="004635F9">
      <w:pPr>
        <w:spacing w:after="200" w:line="360" w:lineRule="auto"/>
        <w:ind w:left="360"/>
        <w:contextualSpacing/>
        <w:jc w:val="both"/>
      </w:pPr>
      <w:r w:rsidRPr="009E73AD">
        <w:t>2 – Zemin Araştırma Raporu (TCK)</w:t>
      </w:r>
    </w:p>
    <w:p w:rsidR="001F220F" w:rsidRPr="009E73AD" w:rsidRDefault="001F220F" w:rsidP="001F220F">
      <w:pPr>
        <w:spacing w:after="200" w:line="360" w:lineRule="auto"/>
        <w:ind w:left="360"/>
        <w:contextualSpacing/>
        <w:jc w:val="both"/>
      </w:pPr>
      <w:r w:rsidRPr="009E73AD">
        <w:t>3 – Yol Aplikasyon ve Genel Vaziyet Planı (Ölçek : 1/2000)</w:t>
      </w:r>
    </w:p>
    <w:p w:rsidR="001F220F" w:rsidRPr="009E73AD" w:rsidRDefault="001F220F" w:rsidP="001F220F">
      <w:pPr>
        <w:spacing w:after="200" w:line="360" w:lineRule="auto"/>
        <w:ind w:left="360"/>
        <w:contextualSpacing/>
        <w:jc w:val="both"/>
      </w:pPr>
      <w:r w:rsidRPr="009E73AD">
        <w:t>4 – Yol Boy Profili ve Plan (Ölçek : 1/1000-1/100)</w:t>
      </w:r>
    </w:p>
    <w:p w:rsidR="001F220F" w:rsidRPr="009E73AD" w:rsidRDefault="001F220F" w:rsidP="001F220F">
      <w:pPr>
        <w:spacing w:after="200" w:line="360" w:lineRule="auto"/>
        <w:ind w:left="360"/>
        <w:contextualSpacing/>
        <w:jc w:val="both"/>
      </w:pPr>
      <w:r w:rsidRPr="009E73AD">
        <w:t>5 – Yol Tip Enkesitleri (Ölçek : 1/100-1/100)</w:t>
      </w:r>
    </w:p>
    <w:p w:rsidR="001F220F" w:rsidRPr="009E73AD" w:rsidRDefault="001F220F" w:rsidP="001F220F">
      <w:pPr>
        <w:spacing w:after="200" w:line="360" w:lineRule="auto"/>
        <w:ind w:left="360"/>
        <w:contextualSpacing/>
        <w:jc w:val="both"/>
      </w:pPr>
      <w:r w:rsidRPr="009E73AD">
        <w:t>6 – Yol Hafriyat ve Dolgu Enkesitleri (Ölçek : 1/100-1/100)</w:t>
      </w:r>
    </w:p>
    <w:p w:rsidR="001F220F" w:rsidRPr="009E73AD" w:rsidRDefault="001F220F" w:rsidP="001F220F">
      <w:pPr>
        <w:spacing w:after="200" w:line="360" w:lineRule="auto"/>
        <w:ind w:left="360"/>
        <w:contextualSpacing/>
        <w:jc w:val="both"/>
      </w:pPr>
      <w:r w:rsidRPr="009E73AD">
        <w:t>7 – Yol Hacimler Tablosu</w:t>
      </w:r>
    </w:p>
    <w:p w:rsidR="001F220F" w:rsidRPr="009E73AD" w:rsidRDefault="001F220F" w:rsidP="001F220F">
      <w:pPr>
        <w:spacing w:after="200" w:line="360" w:lineRule="auto"/>
        <w:ind w:left="360"/>
        <w:contextualSpacing/>
        <w:jc w:val="both"/>
      </w:pPr>
      <w:r w:rsidRPr="009E73AD">
        <w:t>4 – Yol Kavşak Planları (Ölçek : 1/100)</w:t>
      </w:r>
    </w:p>
    <w:p w:rsidR="001F220F" w:rsidRPr="009E73AD" w:rsidRDefault="001F220F" w:rsidP="001F220F">
      <w:pPr>
        <w:spacing w:after="200" w:line="360" w:lineRule="auto"/>
        <w:ind w:left="360"/>
        <w:contextualSpacing/>
        <w:jc w:val="both"/>
      </w:pPr>
      <w:r w:rsidRPr="009E73AD">
        <w:t>9 – Yol Düşey ve Yatay Kurb Hesap ve Çizimleri (Ölçek : 1/100)</w:t>
      </w:r>
    </w:p>
    <w:p w:rsidR="001F220F" w:rsidRPr="009E73AD" w:rsidRDefault="001F220F" w:rsidP="001F220F">
      <w:pPr>
        <w:spacing w:after="200" w:line="360" w:lineRule="auto"/>
        <w:ind w:left="360"/>
        <w:contextualSpacing/>
        <w:jc w:val="both"/>
      </w:pPr>
      <w:r w:rsidRPr="009E73AD">
        <w:t>10 – Yol Sanat Yapıları Hesap ve Çizimleri</w:t>
      </w:r>
    </w:p>
    <w:p w:rsidR="001F220F" w:rsidRPr="004635F9" w:rsidRDefault="001F220F" w:rsidP="001F220F">
      <w:pPr>
        <w:spacing w:after="200" w:line="360" w:lineRule="auto"/>
        <w:ind w:left="360"/>
        <w:contextualSpacing/>
        <w:jc w:val="both"/>
        <w:rPr>
          <w:b/>
        </w:rPr>
      </w:pPr>
      <w:r w:rsidRPr="004635F9">
        <w:rPr>
          <w:b/>
        </w:rPr>
        <w:t>4.1.5. YOL UYGULAMA PROJELERİNİN NUMARALANDIRILMASI</w:t>
      </w:r>
    </w:p>
    <w:p w:rsidR="001F220F" w:rsidRPr="009E73AD" w:rsidRDefault="001F220F" w:rsidP="001F220F">
      <w:pPr>
        <w:spacing w:after="200" w:line="360" w:lineRule="auto"/>
        <w:ind w:left="360"/>
        <w:contextualSpacing/>
        <w:jc w:val="both"/>
      </w:pPr>
      <w:r w:rsidRPr="009E73AD">
        <w:t>Proje numaralandırılması aşağıdaki şekilde yapılacaktır.</w:t>
      </w:r>
    </w:p>
    <w:p w:rsidR="001F220F" w:rsidRPr="009E73AD" w:rsidRDefault="001F220F" w:rsidP="001F220F">
      <w:pPr>
        <w:spacing w:after="200" w:line="360" w:lineRule="auto"/>
        <w:ind w:left="360"/>
        <w:contextualSpacing/>
        <w:jc w:val="both"/>
      </w:pPr>
      <w:r w:rsidRPr="009E73AD">
        <w:t>PROJE ADI SİMGESİ PAFTA NUMARALARI</w:t>
      </w:r>
    </w:p>
    <w:p w:rsidR="001F220F" w:rsidRPr="009E73AD" w:rsidRDefault="001F220F" w:rsidP="001F220F">
      <w:pPr>
        <w:spacing w:after="200" w:line="360" w:lineRule="auto"/>
        <w:ind w:left="360"/>
        <w:contextualSpacing/>
        <w:jc w:val="both"/>
      </w:pPr>
      <w:r w:rsidRPr="009E73AD">
        <w:t>Yol Uyg. Projeleri YOL - U YOL - U -1, YOL - U -2,............</w:t>
      </w:r>
    </w:p>
    <w:p w:rsidR="001F220F" w:rsidRPr="009E73AD" w:rsidRDefault="001F220F" w:rsidP="001F220F">
      <w:pPr>
        <w:spacing w:after="200" w:line="360" w:lineRule="auto"/>
        <w:ind w:left="360"/>
        <w:contextualSpacing/>
        <w:jc w:val="both"/>
      </w:pPr>
      <w:r w:rsidRPr="009E73AD">
        <w:t>Yol Sanat Yapıları YOL - SY YOL - SY - 1, YOL - SY –2,.....</w:t>
      </w:r>
    </w:p>
    <w:p w:rsidR="001F220F" w:rsidRDefault="001F220F" w:rsidP="004635F9">
      <w:pPr>
        <w:spacing w:after="200" w:line="360" w:lineRule="auto"/>
        <w:ind w:left="360"/>
        <w:contextualSpacing/>
        <w:jc w:val="both"/>
      </w:pPr>
      <w:r w:rsidRPr="009E73AD">
        <w:t xml:space="preserve">Yol Uyg. Proj. Açıklama Rapo. YOL - U </w:t>
      </w:r>
      <w:r w:rsidR="00AB4821">
        <w:t>–</w:t>
      </w:r>
      <w:r w:rsidRPr="009E73AD">
        <w:t xml:space="preserve"> RAPOR</w:t>
      </w:r>
    </w:p>
    <w:p w:rsidR="00474133" w:rsidRPr="00474133" w:rsidRDefault="00AB4821" w:rsidP="004635F9">
      <w:pPr>
        <w:spacing w:after="200" w:line="360" w:lineRule="auto"/>
        <w:ind w:left="360"/>
        <w:contextualSpacing/>
        <w:jc w:val="both"/>
        <w:rPr>
          <w:b/>
          <w:u w:val="single"/>
        </w:rPr>
      </w:pPr>
      <w:r w:rsidRPr="00474133">
        <w:rPr>
          <w:b/>
          <w:u w:val="single"/>
        </w:rPr>
        <w:t>4.1.6.YOL UYGULAMA PROJELERİNİN İDA</w:t>
      </w:r>
      <w:r w:rsidR="009F0C9A">
        <w:rPr>
          <w:b/>
          <w:u w:val="single"/>
        </w:rPr>
        <w:t>RE</w:t>
      </w:r>
      <w:r w:rsidRPr="00474133">
        <w:rPr>
          <w:b/>
          <w:u w:val="single"/>
        </w:rPr>
        <w:t xml:space="preserve">YE SUNULMASI </w:t>
      </w:r>
    </w:p>
    <w:p w:rsidR="00AB4821" w:rsidRPr="00474133" w:rsidRDefault="00474133" w:rsidP="004635F9">
      <w:pPr>
        <w:spacing w:after="200" w:line="360" w:lineRule="auto"/>
        <w:ind w:left="360"/>
        <w:contextualSpacing/>
        <w:jc w:val="both"/>
        <w:rPr>
          <w:b/>
          <w:u w:val="single"/>
        </w:rPr>
      </w:pPr>
      <w:r w:rsidRPr="00474133">
        <w:rPr>
          <w:b/>
          <w:u w:val="single"/>
        </w:rPr>
        <w:t>3 BOYUTLU ARAZİ MODELİ, YOL PROJESİ VE SANAYİ PARSELİ PLATFORM ANALİZLERİ</w:t>
      </w:r>
    </w:p>
    <w:p w:rsidR="00474133" w:rsidRPr="00474133" w:rsidRDefault="00474133" w:rsidP="00474133">
      <w:pPr>
        <w:spacing w:before="100" w:beforeAutospacing="1" w:after="100" w:afterAutospacing="1"/>
        <w:ind w:left="426"/>
      </w:pPr>
      <w:r w:rsidRPr="00474133">
        <w:t xml:space="preserve">Yüklenici tarafından, onaylı </w:t>
      </w:r>
      <w:r w:rsidR="00FD28A9" w:rsidRPr="00474133">
        <w:t>hâlihazır</w:t>
      </w:r>
      <w:r w:rsidRPr="00474133">
        <w:t xml:space="preserve"> harita verileri esas alınarak sayısal arazi modeli (SAM/TIN Modeli) oluşturulacaktır. İmar planı, yol projeleri, altyapı projeleri ve sanayi parsellerine ilişkin tüm çalışmalar bu model üzerine oturtulacaktır.</w:t>
      </w:r>
    </w:p>
    <w:p w:rsidR="00474133" w:rsidRPr="00474133" w:rsidRDefault="00474133" w:rsidP="00474133">
      <w:pPr>
        <w:spacing w:before="100" w:beforeAutospacing="1" w:after="100" w:afterAutospacing="1"/>
        <w:ind w:left="426"/>
      </w:pPr>
      <w:r w:rsidRPr="00474133">
        <w:t>Yüklenici, önerilen yol güzergâhları, kavşaklar, platformlar, şevler, dolgu ve kazı alanları ile sanayi parsellerini üç boyutlu arazi modeli üzerinde projelendirecek ve aşağıdaki analizleri hazırlayacaktır:</w:t>
      </w:r>
    </w:p>
    <w:p w:rsidR="00474133" w:rsidRPr="00474133" w:rsidRDefault="00474133" w:rsidP="00474133">
      <w:pPr>
        <w:numPr>
          <w:ilvl w:val="0"/>
          <w:numId w:val="20"/>
        </w:numPr>
        <w:spacing w:before="100" w:beforeAutospacing="1" w:after="100" w:afterAutospacing="1"/>
      </w:pPr>
      <w:r w:rsidRPr="00474133">
        <w:lastRenderedPageBreak/>
        <w:t>Mevcut arazi modeli ile öneri proje modelinin karşılaştırılması,</w:t>
      </w:r>
    </w:p>
    <w:p w:rsidR="00474133" w:rsidRPr="00474133" w:rsidRDefault="00474133" w:rsidP="00474133">
      <w:pPr>
        <w:numPr>
          <w:ilvl w:val="0"/>
          <w:numId w:val="20"/>
        </w:numPr>
        <w:spacing w:before="100" w:beforeAutospacing="1" w:after="100" w:afterAutospacing="1"/>
      </w:pPr>
      <w:r w:rsidRPr="00474133">
        <w:t>Yol eksenleri boyunca boykesit ve enkesitlerin hazırlanması,</w:t>
      </w:r>
    </w:p>
    <w:p w:rsidR="00474133" w:rsidRPr="00474133" w:rsidRDefault="00474133" w:rsidP="00474133">
      <w:pPr>
        <w:numPr>
          <w:ilvl w:val="0"/>
          <w:numId w:val="20"/>
        </w:numPr>
        <w:spacing w:before="100" w:beforeAutospacing="1" w:after="100" w:afterAutospacing="1"/>
      </w:pPr>
      <w:r w:rsidRPr="00474133">
        <w:t>Yol kırmızı kotlarının oluşturulması ve yol platformlarının araziye oturtulması,</w:t>
      </w:r>
    </w:p>
    <w:p w:rsidR="00474133" w:rsidRPr="00474133" w:rsidRDefault="00474133" w:rsidP="00474133">
      <w:pPr>
        <w:numPr>
          <w:ilvl w:val="0"/>
          <w:numId w:val="20"/>
        </w:numPr>
        <w:spacing w:before="100" w:beforeAutospacing="1" w:after="100" w:afterAutospacing="1"/>
      </w:pPr>
      <w:r w:rsidRPr="00474133">
        <w:t>Yol kazı ve dolgu şevlerinin projelendirilmesi,</w:t>
      </w:r>
    </w:p>
    <w:p w:rsidR="00474133" w:rsidRPr="00474133" w:rsidRDefault="00474133" w:rsidP="00474133">
      <w:pPr>
        <w:numPr>
          <w:ilvl w:val="0"/>
          <w:numId w:val="20"/>
        </w:numPr>
        <w:spacing w:before="100" w:beforeAutospacing="1" w:after="100" w:afterAutospacing="1"/>
      </w:pPr>
      <w:r w:rsidRPr="00474133">
        <w:t>Sanayi parsellerinin önerilen platform kotlarının belirlenmesi,</w:t>
      </w:r>
    </w:p>
    <w:p w:rsidR="00474133" w:rsidRPr="00474133" w:rsidRDefault="00474133" w:rsidP="00474133">
      <w:pPr>
        <w:numPr>
          <w:ilvl w:val="0"/>
          <w:numId w:val="20"/>
        </w:numPr>
        <w:spacing w:before="100" w:beforeAutospacing="1" w:after="100" w:afterAutospacing="1"/>
      </w:pPr>
      <w:r w:rsidRPr="00474133">
        <w:t>Parsel bazında oluşacak kazı, dolgu ve net yüzey hareketlerinin hesaplanması,</w:t>
      </w:r>
    </w:p>
    <w:p w:rsidR="00474133" w:rsidRPr="00474133" w:rsidRDefault="00474133" w:rsidP="00474133">
      <w:pPr>
        <w:numPr>
          <w:ilvl w:val="0"/>
          <w:numId w:val="20"/>
        </w:numPr>
        <w:spacing w:before="100" w:beforeAutospacing="1" w:after="100" w:afterAutospacing="1"/>
      </w:pPr>
      <w:r w:rsidRPr="00474133">
        <w:t>Yol ve parsel platformlarının birbirleriyle ve doğal araziyle uyumunun gösterilmesi,</w:t>
      </w:r>
    </w:p>
    <w:p w:rsidR="00474133" w:rsidRPr="00474133" w:rsidRDefault="00474133" w:rsidP="00474133">
      <w:pPr>
        <w:numPr>
          <w:ilvl w:val="0"/>
          <w:numId w:val="20"/>
        </w:numPr>
        <w:spacing w:before="100" w:beforeAutospacing="1" w:after="100" w:afterAutospacing="1"/>
      </w:pPr>
      <w:r w:rsidRPr="00474133">
        <w:t>Kazı-dolgu dengeleme analizlerinin yapılması,</w:t>
      </w:r>
    </w:p>
    <w:p w:rsidR="00474133" w:rsidRPr="00474133" w:rsidRDefault="00474133" w:rsidP="00474133">
      <w:pPr>
        <w:numPr>
          <w:ilvl w:val="0"/>
          <w:numId w:val="20"/>
        </w:numPr>
        <w:spacing w:before="100" w:beforeAutospacing="1" w:after="100" w:afterAutospacing="1"/>
      </w:pPr>
      <w:r w:rsidRPr="00474133">
        <w:t>Şev yükseklikleri, şev eğimleri ve istinat yapısı gerektiren bölgelerin tespit edilmesi,</w:t>
      </w:r>
    </w:p>
    <w:p w:rsidR="00474133" w:rsidRPr="00474133" w:rsidRDefault="00474133" w:rsidP="00474133">
      <w:pPr>
        <w:numPr>
          <w:ilvl w:val="0"/>
          <w:numId w:val="20"/>
        </w:numPr>
        <w:spacing w:before="100" w:beforeAutospacing="1" w:after="100" w:afterAutospacing="1"/>
      </w:pPr>
      <w:r w:rsidRPr="00474133">
        <w:t>Yağmursuyu drenajına esas doğal akış yönlerinin ve yüzey drenajının değerlendirilmesi.</w:t>
      </w:r>
    </w:p>
    <w:p w:rsidR="00474133" w:rsidRPr="00474133" w:rsidRDefault="00474133" w:rsidP="009F0C9A">
      <w:pPr>
        <w:spacing w:before="100" w:beforeAutospacing="1" w:after="100" w:afterAutospacing="1"/>
        <w:ind w:left="284"/>
      </w:pPr>
      <w:r w:rsidRPr="00474133">
        <w:rPr>
          <w:b/>
        </w:rPr>
        <w:t>Yüklenici tarafından hazırlanacak üç boyutlu model üzerinde</w:t>
      </w:r>
      <w:r w:rsidRPr="00474133">
        <w:t>;</w:t>
      </w:r>
    </w:p>
    <w:p w:rsidR="00474133" w:rsidRPr="00474133" w:rsidRDefault="00474133" w:rsidP="00474133">
      <w:pPr>
        <w:numPr>
          <w:ilvl w:val="0"/>
          <w:numId w:val="21"/>
        </w:numPr>
        <w:spacing w:before="100" w:beforeAutospacing="1" w:after="100" w:afterAutospacing="1"/>
      </w:pPr>
      <w:r w:rsidRPr="00474133">
        <w:t>Mevcut arazi,</w:t>
      </w:r>
    </w:p>
    <w:p w:rsidR="00E51F38" w:rsidRDefault="00E51F38" w:rsidP="00474133">
      <w:pPr>
        <w:numPr>
          <w:ilvl w:val="0"/>
          <w:numId w:val="21"/>
        </w:numPr>
        <w:spacing w:before="100" w:beforeAutospacing="1" w:after="100" w:afterAutospacing="1"/>
      </w:pPr>
      <w:r>
        <w:t>Şevli kotlu plan</w:t>
      </w:r>
    </w:p>
    <w:p w:rsidR="00474133" w:rsidRPr="00474133" w:rsidRDefault="00E51F38" w:rsidP="00474133">
      <w:pPr>
        <w:numPr>
          <w:ilvl w:val="0"/>
          <w:numId w:val="21"/>
        </w:numPr>
        <w:spacing w:before="100" w:beforeAutospacing="1" w:after="100" w:afterAutospacing="1"/>
      </w:pPr>
      <w:r>
        <w:t>ö</w:t>
      </w:r>
      <w:r w:rsidR="00474133" w:rsidRPr="00474133">
        <w:t>neri yol platformları,</w:t>
      </w:r>
    </w:p>
    <w:p w:rsidR="00474133" w:rsidRPr="00474133" w:rsidRDefault="00474133" w:rsidP="00474133">
      <w:pPr>
        <w:numPr>
          <w:ilvl w:val="0"/>
          <w:numId w:val="21"/>
        </w:numPr>
        <w:spacing w:before="100" w:beforeAutospacing="1" w:after="100" w:afterAutospacing="1"/>
      </w:pPr>
      <w:r w:rsidRPr="00474133">
        <w:t>Yol şevleri,</w:t>
      </w:r>
    </w:p>
    <w:p w:rsidR="00474133" w:rsidRPr="00474133" w:rsidRDefault="00474133" w:rsidP="00474133">
      <w:pPr>
        <w:numPr>
          <w:ilvl w:val="0"/>
          <w:numId w:val="21"/>
        </w:numPr>
        <w:spacing w:before="100" w:beforeAutospacing="1" w:after="100" w:afterAutospacing="1"/>
      </w:pPr>
      <w:r w:rsidRPr="00474133">
        <w:t>Sanayi parsel platformları,</w:t>
      </w:r>
    </w:p>
    <w:p w:rsidR="00474133" w:rsidRPr="00474133" w:rsidRDefault="00474133" w:rsidP="00474133">
      <w:pPr>
        <w:numPr>
          <w:ilvl w:val="0"/>
          <w:numId w:val="21"/>
        </w:numPr>
        <w:spacing w:before="100" w:beforeAutospacing="1" w:after="100" w:afterAutospacing="1"/>
      </w:pPr>
      <w:r w:rsidRPr="00474133">
        <w:t>Kazı bölgeleri,</w:t>
      </w:r>
    </w:p>
    <w:p w:rsidR="00474133" w:rsidRPr="00474133" w:rsidRDefault="00474133" w:rsidP="00474133">
      <w:pPr>
        <w:numPr>
          <w:ilvl w:val="0"/>
          <w:numId w:val="21"/>
        </w:numPr>
        <w:spacing w:before="100" w:beforeAutospacing="1" w:after="100" w:afterAutospacing="1"/>
      </w:pPr>
      <w:r w:rsidRPr="00474133">
        <w:t>Dolgu bölgeleri</w:t>
      </w:r>
    </w:p>
    <w:p w:rsidR="00474133" w:rsidRPr="00474133" w:rsidRDefault="00474133" w:rsidP="009F0C9A">
      <w:pPr>
        <w:spacing w:before="100" w:beforeAutospacing="1" w:after="100" w:afterAutospacing="1"/>
        <w:ind w:left="426"/>
      </w:pPr>
      <w:r w:rsidRPr="00474133">
        <w:t>ayrı katmanlar halinde gösterilecektir.</w:t>
      </w:r>
    </w:p>
    <w:p w:rsidR="00474133" w:rsidRPr="00474133" w:rsidRDefault="00474133" w:rsidP="009F0C9A">
      <w:pPr>
        <w:spacing w:before="100" w:beforeAutospacing="1" w:after="100" w:afterAutospacing="1"/>
        <w:ind w:left="426"/>
      </w:pPr>
      <w:r w:rsidRPr="00474133">
        <w:rPr>
          <w:b/>
        </w:rPr>
        <w:t>Ayrıca her sanayi adası ve sanayi parseli için</w:t>
      </w:r>
      <w:r w:rsidRPr="00474133">
        <w:t>;</w:t>
      </w:r>
    </w:p>
    <w:p w:rsidR="00474133" w:rsidRPr="00474133" w:rsidRDefault="00474133" w:rsidP="00474133">
      <w:pPr>
        <w:numPr>
          <w:ilvl w:val="0"/>
          <w:numId w:val="22"/>
        </w:numPr>
        <w:spacing w:before="100" w:beforeAutospacing="1" w:after="100" w:afterAutospacing="1"/>
      </w:pPr>
      <w:r w:rsidRPr="00474133">
        <w:t>Minimum ve maksimum platform kotları,</w:t>
      </w:r>
    </w:p>
    <w:p w:rsidR="00474133" w:rsidRPr="00474133" w:rsidRDefault="00474133" w:rsidP="00474133">
      <w:pPr>
        <w:numPr>
          <w:ilvl w:val="0"/>
          <w:numId w:val="22"/>
        </w:numPr>
        <w:spacing w:before="100" w:beforeAutospacing="1" w:after="100" w:afterAutospacing="1"/>
      </w:pPr>
      <w:r w:rsidRPr="00474133">
        <w:t>Ortalama platform kotu,</w:t>
      </w:r>
    </w:p>
    <w:p w:rsidR="00474133" w:rsidRPr="00474133" w:rsidRDefault="00474133" w:rsidP="00474133">
      <w:pPr>
        <w:numPr>
          <w:ilvl w:val="0"/>
          <w:numId w:val="22"/>
        </w:numPr>
        <w:spacing w:before="100" w:beforeAutospacing="1" w:after="100" w:afterAutospacing="1"/>
      </w:pPr>
      <w:r w:rsidRPr="00474133">
        <w:t>Kazı miktarı (m³),</w:t>
      </w:r>
    </w:p>
    <w:p w:rsidR="00474133" w:rsidRPr="00474133" w:rsidRDefault="00474133" w:rsidP="00474133">
      <w:pPr>
        <w:numPr>
          <w:ilvl w:val="0"/>
          <w:numId w:val="22"/>
        </w:numPr>
        <w:spacing w:before="100" w:beforeAutospacing="1" w:after="100" w:afterAutospacing="1"/>
      </w:pPr>
      <w:r w:rsidRPr="00474133">
        <w:t>Dolgu miktarı (m³),</w:t>
      </w:r>
    </w:p>
    <w:p w:rsidR="00474133" w:rsidRPr="00474133" w:rsidRDefault="00474133" w:rsidP="00474133">
      <w:pPr>
        <w:numPr>
          <w:ilvl w:val="0"/>
          <w:numId w:val="22"/>
        </w:numPr>
        <w:spacing w:before="100" w:beforeAutospacing="1" w:after="100" w:afterAutospacing="1"/>
      </w:pPr>
      <w:r w:rsidRPr="00474133">
        <w:t>Net kazı/dolgu dengesi,</w:t>
      </w:r>
    </w:p>
    <w:p w:rsidR="00474133" w:rsidRPr="00474133" w:rsidRDefault="00474133" w:rsidP="00474133">
      <w:pPr>
        <w:numPr>
          <w:ilvl w:val="0"/>
          <w:numId w:val="22"/>
        </w:numPr>
        <w:spacing w:before="100" w:beforeAutospacing="1" w:after="100" w:afterAutospacing="1"/>
      </w:pPr>
      <w:r w:rsidRPr="00474133">
        <w:t>Ortalama platform eğimi</w:t>
      </w:r>
    </w:p>
    <w:p w:rsidR="00474133" w:rsidRPr="00474133" w:rsidRDefault="00474133" w:rsidP="009F0C9A">
      <w:pPr>
        <w:spacing w:before="100" w:beforeAutospacing="1" w:after="100" w:afterAutospacing="1"/>
        <w:ind w:left="426"/>
      </w:pPr>
      <w:r w:rsidRPr="00474133">
        <w:t>tablolar halinde sunulacaktır.</w:t>
      </w:r>
    </w:p>
    <w:p w:rsidR="00474133" w:rsidRPr="00474133" w:rsidRDefault="00474133" w:rsidP="009F0C9A">
      <w:pPr>
        <w:spacing w:before="100" w:beforeAutospacing="1" w:after="100" w:afterAutospacing="1"/>
        <w:ind w:left="426"/>
      </w:pPr>
      <w:r w:rsidRPr="00474133">
        <w:rPr>
          <w:b/>
        </w:rPr>
        <w:t>Yüklenici, proje sonunda idareye aşağıdaki teslimleri yapacaktır</w:t>
      </w:r>
      <w:r w:rsidRPr="00474133">
        <w:t>:</w:t>
      </w:r>
    </w:p>
    <w:p w:rsidR="00474133" w:rsidRPr="00474133" w:rsidRDefault="00474133" w:rsidP="009F0C9A">
      <w:pPr>
        <w:spacing w:before="100" w:beforeAutospacing="1" w:after="100" w:afterAutospacing="1"/>
        <w:ind w:left="426"/>
      </w:pPr>
      <w:r w:rsidRPr="00474133">
        <w:t>a) 3 boyutlu sayısal arazi modeli (TIN/Surface Model),</w:t>
      </w:r>
      <w:r w:rsidRPr="00474133">
        <w:br/>
        <w:t>b) Yol koridor modeli,</w:t>
      </w:r>
      <w:r w:rsidRPr="00474133">
        <w:br/>
        <w:t>c) Yol şevli-kotlu planları,</w:t>
      </w:r>
      <w:r w:rsidRPr="00474133">
        <w:br/>
        <w:t>d) Boykesit ve enkesit paftaları,</w:t>
      </w:r>
      <w:r w:rsidRPr="00474133">
        <w:br/>
        <w:t>e) Sanayi parselleri platform planları,</w:t>
      </w:r>
      <w:r w:rsidRPr="00474133">
        <w:br/>
        <w:t>f) Kazı-dolgu analiz raporu,</w:t>
      </w:r>
      <w:r w:rsidRPr="00474133">
        <w:br/>
        <w:t>g) 3 boyutlu görselleştirmeler ve perspektif görüntüler,</w:t>
      </w:r>
      <w:r w:rsidRPr="00474133">
        <w:br/>
        <w:t>h) DWG, DXF, LandXML ve PDF formatlarında sayısal proje çıktıları.</w:t>
      </w:r>
    </w:p>
    <w:p w:rsidR="00474133" w:rsidRPr="00474133" w:rsidRDefault="00474133" w:rsidP="00474133">
      <w:pPr>
        <w:spacing w:before="100" w:beforeAutospacing="1" w:after="100" w:afterAutospacing="1"/>
      </w:pPr>
      <w:r w:rsidRPr="00474133">
        <w:rPr>
          <w:b/>
        </w:rPr>
        <w:t>İdarenin talebi halinde, farklı platform kotları ve farklı yol alternatifleri için ilave kazı-dolgu senaryoları hazırlanacak ve karşılaştırmalı analiz raporu sunulacaktır</w:t>
      </w:r>
      <w:r w:rsidRPr="00474133">
        <w:t>.</w:t>
      </w:r>
    </w:p>
    <w:p w:rsidR="00474133" w:rsidRPr="00474133" w:rsidRDefault="00474133" w:rsidP="004635F9">
      <w:pPr>
        <w:spacing w:after="200" w:line="360" w:lineRule="auto"/>
        <w:ind w:left="360"/>
        <w:contextualSpacing/>
        <w:jc w:val="both"/>
        <w:rPr>
          <w:b/>
        </w:rPr>
      </w:pPr>
    </w:p>
    <w:p w:rsidR="001F220F" w:rsidRPr="004635F9" w:rsidRDefault="001F220F" w:rsidP="001F220F">
      <w:pPr>
        <w:spacing w:after="200" w:line="360" w:lineRule="auto"/>
        <w:ind w:left="360"/>
        <w:contextualSpacing/>
        <w:jc w:val="both"/>
        <w:rPr>
          <w:b/>
        </w:rPr>
      </w:pPr>
      <w:r w:rsidRPr="004635F9">
        <w:rPr>
          <w:b/>
        </w:rPr>
        <w:lastRenderedPageBreak/>
        <w:t>4.2. ATIKSU ( KANALİZASYON ) UYGULAMA PROJELERİ</w:t>
      </w:r>
    </w:p>
    <w:p w:rsidR="001F220F" w:rsidRPr="004635F9" w:rsidRDefault="001F220F" w:rsidP="001F220F">
      <w:pPr>
        <w:spacing w:after="200" w:line="360" w:lineRule="auto"/>
        <w:ind w:left="360"/>
        <w:contextualSpacing/>
        <w:jc w:val="both"/>
        <w:rPr>
          <w:b/>
        </w:rPr>
      </w:pPr>
      <w:r w:rsidRPr="004635F9">
        <w:rPr>
          <w:b/>
        </w:rPr>
        <w:t>4.2.1. AÇIKLAMA RAPORU</w:t>
      </w:r>
    </w:p>
    <w:p w:rsidR="001F220F" w:rsidRPr="009E73AD" w:rsidRDefault="001F220F" w:rsidP="001F220F">
      <w:pPr>
        <w:spacing w:after="200" w:line="360" w:lineRule="auto"/>
        <w:ind w:left="360"/>
        <w:contextualSpacing/>
        <w:jc w:val="both"/>
      </w:pPr>
      <w:r w:rsidRPr="009E73AD">
        <w:t>İçme ve kullanma suyu miktarlarına uygun olacak şekilde atıksu debisinin hesaplanış</w:t>
      </w:r>
    </w:p>
    <w:p w:rsidR="001F220F" w:rsidRPr="009E73AD" w:rsidRDefault="001F220F" w:rsidP="001F220F">
      <w:pPr>
        <w:spacing w:after="200" w:line="360" w:lineRule="auto"/>
        <w:ind w:left="360"/>
        <w:contextualSpacing/>
        <w:jc w:val="both"/>
      </w:pPr>
      <w:r w:rsidRPr="009E73AD">
        <w:t>tarzı yapılan kabullerle birlikte açık olarak belirtilecektir.</w:t>
      </w:r>
    </w:p>
    <w:p w:rsidR="001F220F" w:rsidRPr="009E73AD" w:rsidRDefault="001F220F" w:rsidP="001F220F">
      <w:pPr>
        <w:spacing w:after="200" w:line="360" w:lineRule="auto"/>
        <w:ind w:left="360"/>
        <w:contextualSpacing/>
        <w:jc w:val="both"/>
      </w:pPr>
      <w:r w:rsidRPr="009E73AD">
        <w:t>Özellikle İhtisas Organize Sanayi Bölgelerinde (Deri v.b.) debinin fizibilite</w:t>
      </w:r>
    </w:p>
    <w:p w:rsidR="001F220F" w:rsidRPr="009E73AD" w:rsidRDefault="001F220F" w:rsidP="001F220F">
      <w:pPr>
        <w:spacing w:after="200" w:line="360" w:lineRule="auto"/>
        <w:ind w:left="360"/>
        <w:contextualSpacing/>
        <w:jc w:val="both"/>
      </w:pPr>
      <w:r w:rsidRPr="009E73AD">
        <w:t>raporlarındaki ölçüm ve araştırma sonuçları ile uygunluğu sağlanacak, debilerin</w:t>
      </w:r>
    </w:p>
    <w:p w:rsidR="001F220F" w:rsidRPr="009E73AD" w:rsidRDefault="001F220F" w:rsidP="001F220F">
      <w:pPr>
        <w:spacing w:after="200" w:line="360" w:lineRule="auto"/>
        <w:ind w:left="360"/>
        <w:contextualSpacing/>
        <w:jc w:val="both"/>
      </w:pPr>
      <w:r w:rsidRPr="009E73AD">
        <w:t>hesaplanmasında işletmelerde suyun yoğunlukla kullanıldığı pik saatler dikkate alınacaktır.</w:t>
      </w:r>
    </w:p>
    <w:p w:rsidR="001F220F" w:rsidRPr="009E73AD" w:rsidRDefault="001F220F" w:rsidP="001F220F">
      <w:pPr>
        <w:spacing w:after="200" w:line="360" w:lineRule="auto"/>
        <w:ind w:left="360"/>
        <w:contextualSpacing/>
        <w:jc w:val="both"/>
      </w:pPr>
      <w:r w:rsidRPr="009E73AD">
        <w:t>Şebekede kullanılacak malzeme, tercih nedenleri, temin durumu açıklanacaktır.</w:t>
      </w:r>
    </w:p>
    <w:p w:rsidR="001F220F" w:rsidRPr="009E73AD" w:rsidRDefault="001F220F" w:rsidP="001F220F">
      <w:pPr>
        <w:spacing w:after="200" w:line="360" w:lineRule="auto"/>
        <w:ind w:left="360"/>
        <w:contextualSpacing/>
        <w:jc w:val="both"/>
      </w:pPr>
      <w:r w:rsidRPr="009E73AD">
        <w:t>Şebeke, ana hatları ile tarif edilecektir. Deşarj ortamı (Arıtma Tesisi, Belediye</w:t>
      </w:r>
    </w:p>
    <w:p w:rsidR="001F220F" w:rsidRPr="009E73AD" w:rsidRDefault="001F220F" w:rsidP="001F220F">
      <w:pPr>
        <w:spacing w:after="200" w:line="360" w:lineRule="auto"/>
        <w:ind w:left="360"/>
        <w:contextualSpacing/>
        <w:jc w:val="both"/>
      </w:pPr>
      <w:r w:rsidRPr="009E73AD">
        <w:t>Kollektörü, fosseptik, akarsu, dere, v.b.), terfi olup olmadığı, terfi varsa nedenleri</w:t>
      </w:r>
    </w:p>
    <w:p w:rsidR="001F220F" w:rsidRPr="009E73AD" w:rsidRDefault="001F220F" w:rsidP="001F220F">
      <w:pPr>
        <w:spacing w:after="200" w:line="360" w:lineRule="auto"/>
        <w:ind w:left="360"/>
        <w:contextualSpacing/>
        <w:jc w:val="both"/>
      </w:pPr>
      <w:r w:rsidRPr="009E73AD">
        <w:t>açıklanacaktır. Gerekli hallerde ilgili makamlardan alınacak deşarj izin yazıları açıklama</w:t>
      </w:r>
    </w:p>
    <w:p w:rsidR="001F220F" w:rsidRPr="009E73AD" w:rsidRDefault="001F220F" w:rsidP="001F220F">
      <w:pPr>
        <w:spacing w:after="200" w:line="360" w:lineRule="auto"/>
        <w:ind w:left="360"/>
        <w:contextualSpacing/>
        <w:jc w:val="both"/>
      </w:pPr>
      <w:r w:rsidRPr="009E73AD">
        <w:t>raporuna eklenecektir.</w:t>
      </w:r>
      <w:r w:rsidR="00E01962">
        <w:t xml:space="preserve"> </w:t>
      </w:r>
      <w:r w:rsidRPr="009E73AD">
        <w:t>Şebeke kolları; başlangıç bacası, ara bacalar, birleşme bacaları numaraları ile başlangıç</w:t>
      </w:r>
      <w:r w:rsidR="00E01962">
        <w:t xml:space="preserve"> </w:t>
      </w:r>
      <w:r w:rsidRPr="009E73AD">
        <w:t>ve bitiş bacalarının akar kotları, kol uzunlukları verilerek tarif edilecektir.</w:t>
      </w:r>
      <w:r w:rsidR="00E01962">
        <w:t xml:space="preserve"> </w:t>
      </w:r>
      <w:r w:rsidRPr="009E73AD">
        <w:t>Şebeke kotunu etkileyecek yeraltısuyu varsa belirtilecektir.</w:t>
      </w:r>
    </w:p>
    <w:p w:rsidR="001F220F" w:rsidRPr="004635F9" w:rsidRDefault="001F220F" w:rsidP="001F220F">
      <w:pPr>
        <w:spacing w:after="200" w:line="360" w:lineRule="auto"/>
        <w:ind w:left="360"/>
        <w:contextualSpacing/>
        <w:jc w:val="both"/>
        <w:rPr>
          <w:b/>
        </w:rPr>
      </w:pPr>
      <w:r w:rsidRPr="004635F9">
        <w:rPr>
          <w:b/>
        </w:rPr>
        <w:t>4.2.2. KANALİZASYON PROJESİNİN; İMAR PLANINA, YOL PROJESİNE, SANAYİ</w:t>
      </w:r>
      <w:r w:rsidR="00E01962">
        <w:rPr>
          <w:b/>
        </w:rPr>
        <w:t xml:space="preserve"> </w:t>
      </w:r>
      <w:r w:rsidRPr="004635F9">
        <w:rPr>
          <w:b/>
        </w:rPr>
        <w:t>TESİSLERİNE UYGUNLUĞU</w:t>
      </w:r>
    </w:p>
    <w:p w:rsidR="001F220F" w:rsidRPr="009E73AD" w:rsidRDefault="001F220F" w:rsidP="001F220F">
      <w:pPr>
        <w:spacing w:after="200" w:line="360" w:lineRule="auto"/>
        <w:ind w:left="360"/>
        <w:contextualSpacing/>
        <w:jc w:val="both"/>
      </w:pPr>
      <w:r w:rsidRPr="009E73AD">
        <w:t>Şebeke; Sanayi Parselleri, Ticaret Merkezleri, İdari ve Sosyal Tesisler, Yan Sanayi</w:t>
      </w:r>
    </w:p>
    <w:p w:rsidR="001F220F" w:rsidRPr="009E73AD" w:rsidRDefault="001F220F" w:rsidP="001F220F">
      <w:pPr>
        <w:spacing w:after="200" w:line="360" w:lineRule="auto"/>
        <w:ind w:left="360"/>
        <w:contextualSpacing/>
        <w:jc w:val="both"/>
      </w:pPr>
      <w:r w:rsidRPr="009E73AD">
        <w:t>Alanları v.b. tüm bölümlerin atıksularını alacak şekilde ve plan sınırları dışına taşmadan</w:t>
      </w:r>
    </w:p>
    <w:p w:rsidR="001F220F" w:rsidRPr="009E73AD" w:rsidRDefault="001F220F" w:rsidP="001F220F">
      <w:pPr>
        <w:spacing w:after="200" w:line="360" w:lineRule="auto"/>
        <w:ind w:left="360"/>
        <w:contextualSpacing/>
        <w:jc w:val="both"/>
      </w:pPr>
      <w:r w:rsidRPr="009E73AD">
        <w:t>düzenlenmiş olmalıdır.</w:t>
      </w:r>
    </w:p>
    <w:p w:rsidR="001F220F" w:rsidRPr="009E73AD" w:rsidRDefault="001F220F" w:rsidP="001F220F">
      <w:pPr>
        <w:spacing w:after="200" w:line="360" w:lineRule="auto"/>
        <w:ind w:left="360"/>
        <w:contextualSpacing/>
        <w:jc w:val="both"/>
      </w:pPr>
      <w:r w:rsidRPr="009E73AD">
        <w:t>Zorunlu olmadıkça yol içinde değil, şebeke yol kenarında teşkil edilmeye çalışılmalıdır.</w:t>
      </w:r>
    </w:p>
    <w:p w:rsidR="001F220F" w:rsidRPr="009E73AD" w:rsidRDefault="001F220F" w:rsidP="001F220F">
      <w:pPr>
        <w:spacing w:after="200" w:line="360" w:lineRule="auto"/>
        <w:ind w:left="360"/>
        <w:contextualSpacing/>
        <w:jc w:val="both"/>
      </w:pPr>
      <w:r w:rsidRPr="009E73AD">
        <w:t>(şebeke bakım ve onarım çalışmalarında trafiğin etkilenmemesi ve olası oturmalara karşı yol</w:t>
      </w:r>
    </w:p>
    <w:p w:rsidR="001F220F" w:rsidRPr="009E73AD" w:rsidRDefault="001F220F" w:rsidP="001F220F">
      <w:pPr>
        <w:spacing w:after="200" w:line="360" w:lineRule="auto"/>
        <w:ind w:left="360"/>
        <w:contextualSpacing/>
        <w:jc w:val="both"/>
      </w:pPr>
      <w:r w:rsidRPr="009E73AD">
        <w:t>üstyapısının bozulmaması için)</w:t>
      </w:r>
    </w:p>
    <w:p w:rsidR="001F220F" w:rsidRPr="009E73AD" w:rsidRDefault="001F220F" w:rsidP="001F220F">
      <w:pPr>
        <w:spacing w:after="200" w:line="360" w:lineRule="auto"/>
        <w:ind w:left="360"/>
        <w:contextualSpacing/>
        <w:jc w:val="both"/>
      </w:pPr>
      <w:r w:rsidRPr="009E73AD">
        <w:t>Kanalizasyon projesi parsel bacası, muayene bacası zemin ve akar kotları arazi ve yol</w:t>
      </w:r>
    </w:p>
    <w:p w:rsidR="001F220F" w:rsidRPr="009E73AD" w:rsidRDefault="001F220F" w:rsidP="001F220F">
      <w:pPr>
        <w:spacing w:after="200" w:line="360" w:lineRule="auto"/>
        <w:ind w:left="360"/>
        <w:contextualSpacing/>
        <w:jc w:val="both"/>
      </w:pPr>
      <w:r w:rsidRPr="009E73AD">
        <w:t>kotlarına göre belirlenmelidir.</w:t>
      </w:r>
    </w:p>
    <w:p w:rsidR="001F220F" w:rsidRPr="009E73AD" w:rsidRDefault="001F220F" w:rsidP="001F220F">
      <w:pPr>
        <w:spacing w:after="200" w:line="360" w:lineRule="auto"/>
        <w:ind w:left="360"/>
        <w:contextualSpacing/>
        <w:jc w:val="both"/>
      </w:pPr>
      <w:r w:rsidRPr="009E73AD">
        <w:t>Akar kotlar; parsellerin topografik özellikleri ve çekme mesafeleri dikkate alınarak</w:t>
      </w:r>
    </w:p>
    <w:p w:rsidR="001F220F" w:rsidRPr="009E73AD" w:rsidRDefault="001F220F" w:rsidP="001F220F">
      <w:pPr>
        <w:spacing w:after="200" w:line="360" w:lineRule="auto"/>
        <w:ind w:left="360"/>
        <w:contextualSpacing/>
        <w:jc w:val="both"/>
      </w:pPr>
      <w:r w:rsidRPr="009E73AD">
        <w:t>inşaa edilecek sanayi tesisinin müstakbel kotlarına da uygun olmalıdır.</w:t>
      </w:r>
    </w:p>
    <w:p w:rsidR="001F220F" w:rsidRPr="004635F9" w:rsidRDefault="001F220F" w:rsidP="001F220F">
      <w:pPr>
        <w:spacing w:after="200" w:line="360" w:lineRule="auto"/>
        <w:ind w:left="360"/>
        <w:contextualSpacing/>
        <w:jc w:val="both"/>
        <w:rPr>
          <w:b/>
        </w:rPr>
      </w:pPr>
      <w:r w:rsidRPr="004635F9">
        <w:rPr>
          <w:b/>
        </w:rPr>
        <w:t>4.2.3. HESAP VE PROJE ESASLARI</w:t>
      </w:r>
    </w:p>
    <w:p w:rsidR="001F220F" w:rsidRPr="009E73AD" w:rsidRDefault="001F220F" w:rsidP="001F220F">
      <w:pPr>
        <w:spacing w:after="200" w:line="360" w:lineRule="auto"/>
        <w:ind w:left="360"/>
        <w:contextualSpacing/>
        <w:jc w:val="both"/>
      </w:pPr>
      <w:r w:rsidRPr="009E73AD">
        <w:t>a ) Organize Sanayi Bölgelerine ait atıksu (kanalizasyon) projelerinin hazırlanmasında,</w:t>
      </w:r>
    </w:p>
    <w:p w:rsidR="001F220F" w:rsidRPr="009E73AD" w:rsidRDefault="001F220F" w:rsidP="001F220F">
      <w:pPr>
        <w:spacing w:after="200" w:line="360" w:lineRule="auto"/>
        <w:ind w:left="360"/>
        <w:contextualSpacing/>
        <w:jc w:val="both"/>
      </w:pPr>
      <w:r w:rsidRPr="009E73AD">
        <w:t>İller Bankası Genel Müdürlüğüne ait :</w:t>
      </w:r>
    </w:p>
    <w:p w:rsidR="001F220F" w:rsidRPr="009E73AD" w:rsidRDefault="001F220F" w:rsidP="001F220F">
      <w:pPr>
        <w:spacing w:after="200" w:line="360" w:lineRule="auto"/>
        <w:ind w:left="360"/>
        <w:contextualSpacing/>
        <w:jc w:val="both"/>
      </w:pPr>
      <w:r w:rsidRPr="009E73AD">
        <w:t>1 – Kanalizasyon İşlerinin Planlanması ve Projelerinin Hazırlanmasına Ait</w:t>
      </w:r>
    </w:p>
    <w:p w:rsidR="001F220F" w:rsidRPr="009E73AD" w:rsidRDefault="001F220F" w:rsidP="001F220F">
      <w:pPr>
        <w:spacing w:after="200" w:line="360" w:lineRule="auto"/>
        <w:ind w:left="360"/>
        <w:contextualSpacing/>
        <w:jc w:val="both"/>
      </w:pPr>
      <w:r w:rsidRPr="009E73AD">
        <w:t>Talimatname</w:t>
      </w:r>
    </w:p>
    <w:p w:rsidR="001F220F" w:rsidRPr="009E73AD" w:rsidRDefault="001F220F" w:rsidP="001F220F">
      <w:pPr>
        <w:spacing w:after="200" w:line="360" w:lineRule="auto"/>
        <w:ind w:left="360"/>
        <w:contextualSpacing/>
        <w:jc w:val="both"/>
      </w:pPr>
      <w:r w:rsidRPr="009E73AD">
        <w:t>2 – Kanalizasyon Projesi Özel Şartnamesi</w:t>
      </w:r>
    </w:p>
    <w:p w:rsidR="001F220F" w:rsidRPr="009E73AD" w:rsidRDefault="001F220F" w:rsidP="001F220F">
      <w:pPr>
        <w:spacing w:after="200" w:line="360" w:lineRule="auto"/>
        <w:ind w:left="360"/>
        <w:contextualSpacing/>
        <w:jc w:val="both"/>
      </w:pPr>
      <w:r w:rsidRPr="009E73AD">
        <w:t>dikkate alınacaktır.</w:t>
      </w:r>
    </w:p>
    <w:p w:rsidR="001F220F" w:rsidRPr="009E73AD" w:rsidRDefault="001F220F" w:rsidP="001F220F">
      <w:pPr>
        <w:spacing w:after="200" w:line="360" w:lineRule="auto"/>
        <w:ind w:left="360"/>
        <w:contextualSpacing/>
        <w:jc w:val="both"/>
      </w:pPr>
      <w:r w:rsidRPr="009E73AD">
        <w:lastRenderedPageBreak/>
        <w:t>b ) Atıksu şebekesi, arıtma veya tasfiye tesisine veya izin alındığı takdirde ana pissu</w:t>
      </w:r>
    </w:p>
    <w:p w:rsidR="001F220F" w:rsidRPr="009E73AD" w:rsidRDefault="001F220F" w:rsidP="001F220F">
      <w:pPr>
        <w:spacing w:after="200" w:line="360" w:lineRule="auto"/>
        <w:ind w:left="360"/>
        <w:contextualSpacing/>
        <w:jc w:val="both"/>
      </w:pPr>
      <w:r w:rsidRPr="009E73AD">
        <w:t>kollektörüne irtibatlandırılacak şekilde projelendirilecektir. Arıtma veya Tasfiye tesisinden</w:t>
      </w:r>
    </w:p>
    <w:p w:rsidR="001F220F" w:rsidRPr="009E73AD" w:rsidRDefault="001F220F" w:rsidP="001F220F">
      <w:pPr>
        <w:spacing w:after="200" w:line="360" w:lineRule="auto"/>
        <w:ind w:left="360"/>
        <w:contextualSpacing/>
        <w:jc w:val="both"/>
      </w:pPr>
      <w:r w:rsidRPr="009E73AD">
        <w:t>çıkan suyun nasıl ve nereye deşarj edileceği de projede belirlenecektir.</w:t>
      </w:r>
    </w:p>
    <w:p w:rsidR="001F220F" w:rsidRPr="009E73AD" w:rsidRDefault="001F220F" w:rsidP="001F220F">
      <w:pPr>
        <w:spacing w:after="200" w:line="360" w:lineRule="auto"/>
        <w:ind w:left="360"/>
        <w:contextualSpacing/>
        <w:jc w:val="both"/>
      </w:pPr>
      <w:r w:rsidRPr="009E73AD">
        <w:t>c ) Boşaltım yapılacak yerin maksimum ve minimum su seviyesinin kanalizasyon</w:t>
      </w:r>
    </w:p>
    <w:p w:rsidR="001F220F" w:rsidRPr="009E73AD" w:rsidRDefault="001F220F" w:rsidP="001F220F">
      <w:pPr>
        <w:spacing w:after="200" w:line="360" w:lineRule="auto"/>
        <w:ind w:left="360"/>
        <w:contextualSpacing/>
        <w:jc w:val="both"/>
      </w:pPr>
      <w:r w:rsidRPr="009E73AD">
        <w:t>inşaatında ve işletmesinde meydana getirebileceği tesirler dikkate alınacaktır.</w:t>
      </w:r>
    </w:p>
    <w:p w:rsidR="001F220F" w:rsidRPr="009E73AD" w:rsidRDefault="001F220F" w:rsidP="001F220F">
      <w:pPr>
        <w:spacing w:after="200" w:line="360" w:lineRule="auto"/>
        <w:ind w:left="360"/>
        <w:contextualSpacing/>
        <w:jc w:val="both"/>
      </w:pPr>
      <w:r w:rsidRPr="009E73AD">
        <w:t>d ) Bina ve tesislerin arazi yapısından kaynaklanabilecek muhtemel bodrum derinlikleri</w:t>
      </w:r>
    </w:p>
    <w:p w:rsidR="001F220F" w:rsidRPr="009E73AD" w:rsidRDefault="001F220F" w:rsidP="001F220F">
      <w:pPr>
        <w:spacing w:after="200" w:line="360" w:lineRule="auto"/>
        <w:ind w:left="360"/>
        <w:contextualSpacing/>
        <w:jc w:val="both"/>
      </w:pPr>
      <w:r w:rsidRPr="009E73AD">
        <w:t>ile yeraltısuyunun kanalizasyon inşaatında ve işletmesinde meydana getirebileceği tesirler</w:t>
      </w:r>
    </w:p>
    <w:p w:rsidR="001F220F" w:rsidRPr="009E73AD" w:rsidRDefault="001F220F" w:rsidP="001F220F">
      <w:pPr>
        <w:spacing w:after="200" w:line="360" w:lineRule="auto"/>
        <w:ind w:left="360"/>
        <w:contextualSpacing/>
        <w:jc w:val="both"/>
      </w:pPr>
      <w:r w:rsidRPr="009E73AD">
        <w:t>dikkate alınacaktır.</w:t>
      </w:r>
    </w:p>
    <w:p w:rsidR="001F220F" w:rsidRPr="009E73AD" w:rsidRDefault="001F220F" w:rsidP="001F220F">
      <w:pPr>
        <w:spacing w:after="200" w:line="360" w:lineRule="auto"/>
        <w:ind w:left="360"/>
        <w:contextualSpacing/>
        <w:jc w:val="both"/>
      </w:pPr>
      <w:r w:rsidRPr="009E73AD">
        <w:t>e ) Şebekeye verilmesi muhtemel pissu miktarının tayininde, sanayinin cinsi de</w:t>
      </w:r>
    </w:p>
    <w:p w:rsidR="001F220F" w:rsidRPr="009E73AD" w:rsidRDefault="001F220F" w:rsidP="001F220F">
      <w:pPr>
        <w:spacing w:after="200" w:line="360" w:lineRule="auto"/>
        <w:ind w:left="360"/>
        <w:contextualSpacing/>
        <w:jc w:val="both"/>
      </w:pPr>
      <w:r w:rsidRPr="009E73AD">
        <w:t>dikkate alınarak birim alandan çıkacak pissu esasından hareket edilecektir. Açıklama</w:t>
      </w:r>
    </w:p>
    <w:p w:rsidR="001F220F" w:rsidRPr="009E73AD" w:rsidRDefault="001F220F" w:rsidP="001F220F">
      <w:pPr>
        <w:spacing w:after="200" w:line="360" w:lineRule="auto"/>
        <w:ind w:left="360"/>
        <w:contextualSpacing/>
        <w:jc w:val="both"/>
      </w:pPr>
      <w:r w:rsidRPr="009E73AD">
        <w:t>raporundaki birim debiye göre hesap yapılacaktır.</w:t>
      </w:r>
    </w:p>
    <w:p w:rsidR="001F220F" w:rsidRPr="009E73AD" w:rsidRDefault="001F220F" w:rsidP="001F220F">
      <w:pPr>
        <w:spacing w:after="200" w:line="360" w:lineRule="auto"/>
        <w:ind w:left="360"/>
        <w:contextualSpacing/>
        <w:jc w:val="both"/>
      </w:pPr>
      <w:r w:rsidRPr="009E73AD">
        <w:t>f ) Şebeke hesaplarında KUTTER Formülü uygulanacaktır.</w:t>
      </w:r>
    </w:p>
    <w:p w:rsidR="001F220F" w:rsidRPr="009E73AD" w:rsidRDefault="001F220F" w:rsidP="001F220F">
      <w:pPr>
        <w:spacing w:after="200" w:line="360" w:lineRule="auto"/>
        <w:ind w:left="360"/>
        <w:contextualSpacing/>
        <w:jc w:val="both"/>
      </w:pPr>
      <w:r w:rsidRPr="009E73AD">
        <w:t>g ) Borulardaki hız sınırları ve doluluk oranları:</w:t>
      </w:r>
    </w:p>
    <w:p w:rsidR="001F220F" w:rsidRPr="009E73AD" w:rsidRDefault="001F220F" w:rsidP="001F220F">
      <w:pPr>
        <w:spacing w:after="200" w:line="360" w:lineRule="auto"/>
        <w:ind w:left="360"/>
        <w:contextualSpacing/>
        <w:jc w:val="both"/>
      </w:pPr>
    </w:p>
    <w:p w:rsidR="001F220F" w:rsidRPr="009E73AD" w:rsidRDefault="001F220F" w:rsidP="001F220F">
      <w:pPr>
        <w:spacing w:after="200" w:line="360" w:lineRule="auto"/>
        <w:ind w:left="360"/>
        <w:contextualSpacing/>
        <w:jc w:val="both"/>
      </w:pPr>
      <w:r w:rsidRPr="009E73AD">
        <w:t>Hesaplar kısmen dolu boru esasına göre yapılacaktır. şartnamedeki hız sınırları,</w:t>
      </w:r>
    </w:p>
    <w:p w:rsidR="001F220F" w:rsidRPr="009E73AD" w:rsidRDefault="001F220F" w:rsidP="001F220F">
      <w:pPr>
        <w:spacing w:after="200" w:line="360" w:lineRule="auto"/>
        <w:ind w:left="360"/>
        <w:contextualSpacing/>
        <w:jc w:val="both"/>
      </w:pPr>
      <w:r w:rsidRPr="009E73AD">
        <w:t>minimum su yüksekliği, doluluk oranları kriterlerine uyulacaktır.</w:t>
      </w:r>
    </w:p>
    <w:p w:rsidR="001F220F" w:rsidRPr="009E73AD" w:rsidRDefault="001F220F" w:rsidP="001F220F">
      <w:pPr>
        <w:spacing w:after="200" w:line="360" w:lineRule="auto"/>
        <w:ind w:left="360"/>
        <w:contextualSpacing/>
        <w:jc w:val="both"/>
      </w:pPr>
      <w:r w:rsidRPr="009E73AD">
        <w:t>Hesaplar yapılırken; maksimum proje debisi taşınabilmeli, minimum debilerde ise pissu</w:t>
      </w:r>
    </w:p>
    <w:p w:rsidR="001F220F" w:rsidRPr="009E73AD" w:rsidRDefault="001F220F" w:rsidP="001F220F">
      <w:pPr>
        <w:spacing w:after="200" w:line="360" w:lineRule="auto"/>
        <w:ind w:left="360"/>
        <w:contextualSpacing/>
        <w:jc w:val="both"/>
      </w:pPr>
      <w:r w:rsidRPr="009E73AD">
        <w:t>içerisindeki taneciklerin birikim olayı önlenebilmelidir. Bu nedenle pissu mecralarında akan</w:t>
      </w:r>
    </w:p>
    <w:p w:rsidR="001F220F" w:rsidRPr="009E73AD" w:rsidRDefault="001F220F" w:rsidP="001F220F">
      <w:pPr>
        <w:spacing w:after="200" w:line="360" w:lineRule="auto"/>
        <w:ind w:left="360"/>
        <w:contextualSpacing/>
        <w:jc w:val="both"/>
      </w:pPr>
      <w:r w:rsidRPr="009E73AD">
        <w:t>atıksu hızının; boru tabanında birikinti oluşturmayacak kadar yüksek, kanal cidarlarını</w:t>
      </w:r>
    </w:p>
    <w:p w:rsidR="001F220F" w:rsidRPr="009E73AD" w:rsidRDefault="001F220F" w:rsidP="001F220F">
      <w:pPr>
        <w:spacing w:after="200" w:line="360" w:lineRule="auto"/>
        <w:ind w:left="360"/>
        <w:contextualSpacing/>
        <w:jc w:val="both"/>
      </w:pPr>
      <w:r w:rsidRPr="009E73AD">
        <w:t>aşındırmayacak kadar düşük olması gerekmektedir. Aşınmaları önlemek için akım hızının</w:t>
      </w:r>
    </w:p>
    <w:p w:rsidR="001F220F" w:rsidRPr="009E73AD" w:rsidRDefault="001F220F" w:rsidP="001F220F">
      <w:pPr>
        <w:spacing w:after="200" w:line="360" w:lineRule="auto"/>
        <w:ind w:left="360"/>
        <w:contextualSpacing/>
        <w:jc w:val="both"/>
      </w:pPr>
      <w:r w:rsidRPr="009E73AD">
        <w:t>belirli bir maksimum değeri aşmaması gerekir. Bu nedenle maksimum hızın 3.00 m/sn olmasına</w:t>
      </w:r>
    </w:p>
    <w:p w:rsidR="001F220F" w:rsidRPr="009E73AD" w:rsidRDefault="001F220F" w:rsidP="001F220F">
      <w:pPr>
        <w:spacing w:after="200" w:line="360" w:lineRule="auto"/>
        <w:ind w:left="360"/>
        <w:contextualSpacing/>
        <w:jc w:val="both"/>
      </w:pPr>
      <w:r w:rsidRPr="009E73AD">
        <w:t>çalışılacaktır. Ancak, istisnai hallerde maksimum akım hızı 5.00 m/sn’ye kadar alınabilecektir.</w:t>
      </w:r>
    </w:p>
    <w:p w:rsidR="001F220F" w:rsidRPr="009E73AD" w:rsidRDefault="001F220F" w:rsidP="001F220F">
      <w:pPr>
        <w:spacing w:after="200" w:line="360" w:lineRule="auto"/>
        <w:ind w:left="360"/>
        <w:contextualSpacing/>
        <w:jc w:val="both"/>
      </w:pPr>
      <w:r w:rsidRPr="009E73AD">
        <w:t>Minimum akım durumunda ise akım hızının kendi kendini temizleyecek sınırda olması ( 0.50</w:t>
      </w:r>
    </w:p>
    <w:p w:rsidR="001F220F" w:rsidRPr="009E73AD" w:rsidRDefault="001F220F" w:rsidP="001F220F">
      <w:pPr>
        <w:spacing w:after="200" w:line="360" w:lineRule="auto"/>
        <w:ind w:left="360"/>
        <w:contextualSpacing/>
        <w:jc w:val="both"/>
      </w:pPr>
      <w:r w:rsidRPr="009E73AD">
        <w:t>m/sn ) gerekmektedir.</w:t>
      </w:r>
    </w:p>
    <w:p w:rsidR="001F220F" w:rsidRPr="009E73AD" w:rsidRDefault="001F220F" w:rsidP="001F220F">
      <w:pPr>
        <w:spacing w:after="200" w:line="360" w:lineRule="auto"/>
        <w:ind w:left="360"/>
        <w:contextualSpacing/>
        <w:jc w:val="both"/>
      </w:pPr>
      <w:r w:rsidRPr="009E73AD">
        <w:t>Hız şartının sağlanmadığı başlangıç mecralarında ilk bacalar yıkama bacası olarak teşkil</w:t>
      </w:r>
    </w:p>
    <w:p w:rsidR="001F220F" w:rsidRPr="009E73AD" w:rsidRDefault="001F220F" w:rsidP="001F220F">
      <w:pPr>
        <w:spacing w:after="200" w:line="360" w:lineRule="auto"/>
        <w:ind w:left="360"/>
        <w:contextualSpacing/>
        <w:jc w:val="both"/>
      </w:pPr>
      <w:r w:rsidRPr="009E73AD">
        <w:t>edilecektir.</w:t>
      </w:r>
      <w:r w:rsidR="004635F9">
        <w:t xml:space="preserve"> </w:t>
      </w:r>
      <w:r w:rsidRPr="009E73AD">
        <w:t>Mecralar tam dolu olarak çalıştırılmayacak olup, boru çaplarına göre doluluk oranları</w:t>
      </w:r>
    </w:p>
    <w:p w:rsidR="001F220F" w:rsidRPr="009E73AD" w:rsidRDefault="001F220F" w:rsidP="001F220F">
      <w:pPr>
        <w:spacing w:after="200" w:line="360" w:lineRule="auto"/>
        <w:ind w:left="360"/>
        <w:contextualSpacing/>
        <w:jc w:val="both"/>
      </w:pPr>
      <w:r w:rsidRPr="009E73AD">
        <w:t>aşağıdaki tablodaki gibi düzenlenecektir.</w:t>
      </w:r>
    </w:p>
    <w:p w:rsidR="001F220F" w:rsidRPr="009E73AD" w:rsidRDefault="001F220F" w:rsidP="001F220F">
      <w:pPr>
        <w:spacing w:after="200" w:line="360" w:lineRule="auto"/>
        <w:ind w:left="360"/>
        <w:contextualSpacing/>
        <w:jc w:val="both"/>
      </w:pPr>
      <w:r w:rsidRPr="009E73AD">
        <w:t xml:space="preserve">ÇAP (mm.) </w:t>
      </w:r>
      <w:r w:rsidRPr="009E73AD">
        <w:t xml:space="preserve"> 200 </w:t>
      </w:r>
      <w:r w:rsidRPr="009E73AD">
        <w:t xml:space="preserve"> 300 </w:t>
      </w:r>
      <w:r w:rsidRPr="009E73AD">
        <w:t xml:space="preserve"> 400 </w:t>
      </w:r>
      <w:r w:rsidRPr="009E73AD">
        <w:t xml:space="preserve"> 500 </w:t>
      </w:r>
      <w:r w:rsidRPr="009E73AD">
        <w:t xml:space="preserve"> 600 </w:t>
      </w:r>
      <w:r w:rsidRPr="009E73AD">
        <w:t xml:space="preserve"> 800 </w:t>
      </w:r>
      <w:r w:rsidRPr="009E73AD">
        <w:t></w:t>
      </w:r>
      <w:r w:rsidR="004635F9">
        <w:t xml:space="preserve"> </w:t>
      </w:r>
      <w:r w:rsidRPr="009E73AD">
        <w:t>1000</w:t>
      </w:r>
    </w:p>
    <w:p w:rsidR="001F220F" w:rsidRPr="009E73AD" w:rsidRDefault="001F220F" w:rsidP="001F220F">
      <w:pPr>
        <w:spacing w:after="200" w:line="360" w:lineRule="auto"/>
        <w:ind w:left="360"/>
        <w:contextualSpacing/>
        <w:jc w:val="both"/>
      </w:pPr>
      <w:r w:rsidRPr="009E73AD">
        <w:t>Doluluk Oranı ( % ) 40 50 60 60 60 60 70</w:t>
      </w:r>
    </w:p>
    <w:p w:rsidR="001F220F" w:rsidRPr="009E73AD" w:rsidRDefault="001F220F" w:rsidP="001F220F">
      <w:pPr>
        <w:spacing w:after="200" w:line="360" w:lineRule="auto"/>
        <w:ind w:left="360"/>
        <w:contextualSpacing/>
        <w:jc w:val="both"/>
      </w:pPr>
      <w:r w:rsidRPr="009E73AD">
        <w:lastRenderedPageBreak/>
        <w:t>h ) Muayene Bacaları :</w:t>
      </w:r>
    </w:p>
    <w:p w:rsidR="001F220F" w:rsidRPr="009E73AD" w:rsidRDefault="001F220F" w:rsidP="001F220F">
      <w:pPr>
        <w:spacing w:after="200" w:line="360" w:lineRule="auto"/>
        <w:ind w:left="360"/>
        <w:contextualSpacing/>
        <w:jc w:val="both"/>
      </w:pPr>
      <w:r w:rsidRPr="009E73AD">
        <w:t>Sokak ve caddelerin kavşaklarında, şebekenin eğim veya yön değiştirdiği yerlerde</w:t>
      </w:r>
    </w:p>
    <w:p w:rsidR="001F220F" w:rsidRPr="009E73AD" w:rsidRDefault="001F220F" w:rsidP="001F220F">
      <w:pPr>
        <w:spacing w:after="200" w:line="360" w:lineRule="auto"/>
        <w:ind w:left="360"/>
        <w:contextualSpacing/>
        <w:jc w:val="both"/>
      </w:pPr>
      <w:r w:rsidRPr="009E73AD">
        <w:t>mecra çapı değişimlerinde kanal – dere – bataklık geçiş noktalarının her iki tarafında muayene</w:t>
      </w:r>
      <w:r w:rsidR="004635F9">
        <w:t xml:space="preserve"> </w:t>
      </w:r>
      <w:r w:rsidRPr="009E73AD">
        <w:t>bacası konulacaktır. Muayene bacaları arasındaki maksimum mesafe mecra borusu çaplarına</w:t>
      </w:r>
      <w:r w:rsidR="004635F9">
        <w:t xml:space="preserve"> </w:t>
      </w:r>
      <w:r w:rsidRPr="009E73AD">
        <w:t>göre aşağıdaki tabloda verilmiştir.</w:t>
      </w:r>
    </w:p>
    <w:p w:rsidR="001F220F" w:rsidRPr="009E73AD" w:rsidRDefault="001F220F" w:rsidP="001F220F">
      <w:pPr>
        <w:spacing w:after="200" w:line="360" w:lineRule="auto"/>
        <w:ind w:left="360"/>
        <w:contextualSpacing/>
        <w:jc w:val="both"/>
      </w:pPr>
      <w:r w:rsidRPr="009E73AD">
        <w:t xml:space="preserve">Çap (mm.) </w:t>
      </w:r>
      <w:r w:rsidRPr="009E73AD">
        <w:t xml:space="preserve"> 200 </w:t>
      </w:r>
      <w:r w:rsidRPr="009E73AD">
        <w:t xml:space="preserve"> 300 </w:t>
      </w:r>
      <w:r w:rsidRPr="009E73AD">
        <w:t xml:space="preserve"> 400 </w:t>
      </w:r>
      <w:r w:rsidRPr="009E73AD">
        <w:t xml:space="preserve"> 500 </w:t>
      </w:r>
      <w:r w:rsidRPr="009E73AD">
        <w:t xml:space="preserve"> 600 </w:t>
      </w:r>
      <w:r w:rsidRPr="009E73AD">
        <w:t xml:space="preserve"> 800 </w:t>
      </w:r>
      <w:r w:rsidRPr="009E73AD">
        <w:t> 1000</w:t>
      </w:r>
    </w:p>
    <w:p w:rsidR="001F220F" w:rsidRPr="009E73AD" w:rsidRDefault="001F220F" w:rsidP="001F220F">
      <w:pPr>
        <w:spacing w:after="200" w:line="360" w:lineRule="auto"/>
        <w:ind w:left="360"/>
        <w:contextualSpacing/>
        <w:jc w:val="both"/>
      </w:pPr>
      <w:r w:rsidRPr="009E73AD">
        <w:t>Ara Mesafe (m) 50 60 70 70 70 80 100</w:t>
      </w:r>
    </w:p>
    <w:p w:rsidR="001F220F" w:rsidRPr="009E73AD" w:rsidRDefault="001F220F" w:rsidP="001F220F">
      <w:pPr>
        <w:spacing w:after="200" w:line="360" w:lineRule="auto"/>
        <w:ind w:left="360"/>
        <w:contextualSpacing/>
        <w:jc w:val="both"/>
      </w:pPr>
      <w:r w:rsidRPr="009E73AD">
        <w:t>İçine girilmek suretiyle temizlenmesi mümkün olan mecralarda (box v.b.) meyilin ve</w:t>
      </w:r>
    </w:p>
    <w:p w:rsidR="001F220F" w:rsidRPr="009E73AD" w:rsidRDefault="001F220F" w:rsidP="001F220F">
      <w:pPr>
        <w:spacing w:after="200" w:line="360" w:lineRule="auto"/>
        <w:ind w:left="360"/>
        <w:contextualSpacing/>
        <w:jc w:val="both"/>
      </w:pPr>
      <w:r w:rsidRPr="009E73AD">
        <w:t>istikametin değiştiği her yerde baca konulması gerekmemektedir.</w:t>
      </w:r>
    </w:p>
    <w:p w:rsidR="001F220F" w:rsidRPr="009E73AD" w:rsidRDefault="001F220F" w:rsidP="001F220F">
      <w:pPr>
        <w:spacing w:after="200" w:line="360" w:lineRule="auto"/>
        <w:ind w:left="360"/>
        <w:contextualSpacing/>
        <w:jc w:val="both"/>
      </w:pPr>
      <w:r w:rsidRPr="009E73AD">
        <w:t>Muayene bacaları kapakları; bacanın tretuvar, yol, park gibi yerlerde olmasına göre</w:t>
      </w:r>
    </w:p>
    <w:p w:rsidR="001F220F" w:rsidRPr="009E73AD" w:rsidRDefault="001F220F" w:rsidP="001F220F">
      <w:pPr>
        <w:spacing w:after="200" w:line="360" w:lineRule="auto"/>
        <w:ind w:left="360"/>
        <w:contextualSpacing/>
        <w:jc w:val="both"/>
      </w:pPr>
      <w:r w:rsidRPr="009E73AD">
        <w:t>üzerinden geçecek trafik hesap edilerek belirlenecektir.</w:t>
      </w:r>
    </w:p>
    <w:p w:rsidR="001F220F" w:rsidRPr="009E73AD" w:rsidRDefault="001F220F" w:rsidP="001F220F">
      <w:pPr>
        <w:spacing w:after="200" w:line="360" w:lineRule="auto"/>
        <w:ind w:left="360"/>
        <w:contextualSpacing/>
        <w:jc w:val="both"/>
      </w:pPr>
      <w:r w:rsidRPr="009E73AD">
        <w:t>Araziden geçen mecralarda muayene bacalarının kapak üst kotu, yağmursuyunun</w:t>
      </w:r>
    </w:p>
    <w:p w:rsidR="001F220F" w:rsidRPr="009E73AD" w:rsidRDefault="001F220F" w:rsidP="001F220F">
      <w:pPr>
        <w:spacing w:after="200" w:line="360" w:lineRule="auto"/>
        <w:ind w:left="360"/>
        <w:contextualSpacing/>
        <w:jc w:val="both"/>
      </w:pPr>
      <w:r w:rsidRPr="009E73AD">
        <w:t>şebekeye girmemesi için zemin kotundan yukarıda (maksimum 50 cm.) olacaktır.</w:t>
      </w:r>
    </w:p>
    <w:p w:rsidR="001F220F" w:rsidRPr="009E73AD" w:rsidRDefault="001F220F" w:rsidP="001F220F">
      <w:pPr>
        <w:spacing w:after="200" w:line="360" w:lineRule="auto"/>
        <w:ind w:left="360"/>
        <w:contextualSpacing/>
        <w:jc w:val="both"/>
      </w:pPr>
      <w:r w:rsidRPr="009E73AD">
        <w:t>Baca kotları yol kırmızı kotlarına uygun olacaktır. Kanalizasyon hatlarının yol dışına</w:t>
      </w:r>
    </w:p>
    <w:p w:rsidR="001F220F" w:rsidRPr="009E73AD" w:rsidRDefault="001F220F" w:rsidP="001F220F">
      <w:pPr>
        <w:spacing w:after="200" w:line="360" w:lineRule="auto"/>
        <w:ind w:left="360"/>
        <w:contextualSpacing/>
        <w:jc w:val="both"/>
      </w:pPr>
      <w:r w:rsidRPr="009E73AD">
        <w:t>döşenmesi durumunda, baca kotları nivelmanla tespit edilecek ve nivelman defteri İdareye</w:t>
      </w:r>
    </w:p>
    <w:p w:rsidR="001F220F" w:rsidRPr="009E73AD" w:rsidRDefault="001F220F" w:rsidP="001F220F">
      <w:pPr>
        <w:spacing w:after="200" w:line="360" w:lineRule="auto"/>
        <w:ind w:left="360"/>
        <w:contextualSpacing/>
        <w:jc w:val="both"/>
      </w:pPr>
      <w:r w:rsidRPr="009E73AD">
        <w:t>teslim edilecektir. Bacaların hangi yolun, hangi km.’sinde olduğu boy profilinde gösterilecektir.</w:t>
      </w:r>
    </w:p>
    <w:p w:rsidR="001F220F" w:rsidRPr="009E73AD" w:rsidRDefault="001F220F" w:rsidP="004635F9">
      <w:pPr>
        <w:spacing w:after="200" w:line="360" w:lineRule="auto"/>
        <w:ind w:left="360"/>
        <w:contextualSpacing/>
        <w:jc w:val="both"/>
      </w:pPr>
      <w:r w:rsidRPr="009E73AD">
        <w:t>ı ) Parsel Bacaları :</w:t>
      </w:r>
    </w:p>
    <w:p w:rsidR="001F220F" w:rsidRPr="009E73AD" w:rsidRDefault="001F220F" w:rsidP="001F220F">
      <w:pPr>
        <w:spacing w:after="200" w:line="360" w:lineRule="auto"/>
        <w:ind w:left="360"/>
        <w:contextualSpacing/>
        <w:jc w:val="both"/>
      </w:pPr>
      <w:r w:rsidRPr="009E73AD">
        <w:t>Her sanayi parseline en az bir adet parsel bacası konacaktır. Parsel bacası yeri ve kotu;</w:t>
      </w:r>
    </w:p>
    <w:p w:rsidR="001F220F" w:rsidRPr="009E73AD" w:rsidRDefault="001F220F" w:rsidP="001F220F">
      <w:pPr>
        <w:spacing w:after="200" w:line="360" w:lineRule="auto"/>
        <w:ind w:left="360"/>
        <w:contextualSpacing/>
        <w:jc w:val="both"/>
      </w:pPr>
      <w:r w:rsidRPr="009E73AD">
        <w:t>parselin topografik özellikleri ve çekme mesafesi gözönüne alınarak inşaa edilecek, sanayi</w:t>
      </w:r>
    </w:p>
    <w:p w:rsidR="001F220F" w:rsidRPr="009E73AD" w:rsidRDefault="001F220F" w:rsidP="001F220F">
      <w:pPr>
        <w:spacing w:after="200" w:line="360" w:lineRule="auto"/>
        <w:ind w:left="360"/>
        <w:contextualSpacing/>
        <w:jc w:val="both"/>
      </w:pPr>
      <w:r w:rsidRPr="009E73AD">
        <w:t>tesisi ve diğer binaların müstakbel kotlarına uygun olacaktır. Parselden ana şebekeye terfiden</w:t>
      </w:r>
      <w:r w:rsidR="004635F9">
        <w:t xml:space="preserve"> </w:t>
      </w:r>
      <w:r w:rsidRPr="009E73AD">
        <w:t>kaçınılacaktır. Parsel bacası her zaman arazinin en düşük kotlu noktasında teşkil edilmeyebilir.</w:t>
      </w:r>
      <w:r w:rsidR="004635F9">
        <w:t xml:space="preserve"> </w:t>
      </w:r>
      <w:r w:rsidRPr="009E73AD">
        <w:t>Parsel bacaları birbiriyle değil, muayene bacaları ile irtibatlandırılacaktır.</w:t>
      </w:r>
    </w:p>
    <w:p w:rsidR="001F220F" w:rsidRPr="009E73AD" w:rsidRDefault="001F220F" w:rsidP="001F220F">
      <w:pPr>
        <w:spacing w:after="200" w:line="360" w:lineRule="auto"/>
        <w:ind w:left="360"/>
        <w:contextualSpacing/>
        <w:jc w:val="both"/>
      </w:pPr>
      <w:r w:rsidRPr="009E73AD">
        <w:t>j ) Çaplar :</w:t>
      </w:r>
    </w:p>
    <w:p w:rsidR="001F220F" w:rsidRPr="009E73AD" w:rsidRDefault="001F220F" w:rsidP="001F220F">
      <w:pPr>
        <w:spacing w:after="200" w:line="360" w:lineRule="auto"/>
        <w:ind w:left="360"/>
        <w:contextualSpacing/>
        <w:jc w:val="both"/>
      </w:pPr>
      <w:r w:rsidRPr="009E73AD">
        <w:t>Parsel bacasının muayene bacasına bağlantısında ve hat başlarında minimum çap 20 cm.</w:t>
      </w:r>
    </w:p>
    <w:p w:rsidR="001F220F" w:rsidRPr="009E73AD" w:rsidRDefault="001F220F" w:rsidP="001F220F">
      <w:pPr>
        <w:spacing w:after="200" w:line="360" w:lineRule="auto"/>
        <w:ind w:left="360"/>
        <w:contextualSpacing/>
        <w:jc w:val="both"/>
      </w:pPr>
      <w:r w:rsidRPr="009E73AD">
        <w:t>seçilecek, bunun dışında minimum çap 30 cm. olacaktır.</w:t>
      </w:r>
      <w:r w:rsidR="004635F9">
        <w:t xml:space="preserve"> </w:t>
      </w:r>
      <w:r w:rsidRPr="009E73AD">
        <w:t>Mecra çapının değiştiği noktalarda; mecra iç üst müvellit kotları çakıştırılacaktır.</w:t>
      </w:r>
      <w:r w:rsidR="004635F9">
        <w:t xml:space="preserve"> </w:t>
      </w:r>
      <w:r w:rsidRPr="009E73AD">
        <w:t>Mecraların fazla derine inmesini önlemek için; gereken hallerde iç üst su kotlarıda</w:t>
      </w:r>
      <w:r w:rsidR="004635F9">
        <w:t xml:space="preserve"> </w:t>
      </w:r>
      <w:r w:rsidRPr="009E73AD">
        <w:t>çakıştırılabilecektir. Mecralar teleskobik biçimde seçilecek, gidiş doğrultusunda çap</w:t>
      </w:r>
      <w:r w:rsidR="004635F9">
        <w:t xml:space="preserve"> </w:t>
      </w:r>
      <w:r w:rsidRPr="009E73AD">
        <w:t>küçültülmeyecektir.</w:t>
      </w:r>
    </w:p>
    <w:p w:rsidR="001F220F" w:rsidRPr="009E73AD" w:rsidRDefault="001F220F" w:rsidP="001F220F">
      <w:pPr>
        <w:spacing w:after="200" w:line="360" w:lineRule="auto"/>
        <w:ind w:left="360"/>
        <w:contextualSpacing/>
        <w:jc w:val="both"/>
      </w:pPr>
      <w:r w:rsidRPr="009E73AD">
        <w:t>k ) Meyiller :</w:t>
      </w:r>
    </w:p>
    <w:p w:rsidR="001F220F" w:rsidRPr="009E73AD" w:rsidRDefault="001F220F" w:rsidP="004635F9">
      <w:pPr>
        <w:spacing w:after="200" w:line="360" w:lineRule="auto"/>
        <w:ind w:left="360"/>
        <w:contextualSpacing/>
        <w:jc w:val="both"/>
      </w:pPr>
      <w:r w:rsidRPr="009E73AD">
        <w:t>Mecralarda yönetmelikte öngörülen aşağıdaki eğim şartlarına uyulacaktır.</w:t>
      </w:r>
    </w:p>
    <w:p w:rsidR="001F220F" w:rsidRPr="009E73AD" w:rsidRDefault="001F220F" w:rsidP="001F220F">
      <w:pPr>
        <w:spacing w:after="200" w:line="360" w:lineRule="auto"/>
        <w:ind w:left="360"/>
        <w:contextualSpacing/>
        <w:jc w:val="both"/>
      </w:pPr>
      <w:r w:rsidRPr="009E73AD">
        <w:t xml:space="preserve"> 200 </w:t>
      </w:r>
      <w:r w:rsidRPr="009E73AD">
        <w:t xml:space="preserve"> 300 </w:t>
      </w:r>
      <w:r w:rsidRPr="009E73AD">
        <w:t xml:space="preserve"> 400 </w:t>
      </w:r>
      <w:r w:rsidRPr="009E73AD">
        <w:t xml:space="preserve"> 500 </w:t>
      </w:r>
      <w:r w:rsidRPr="009E73AD">
        <w:t xml:space="preserve"> 600 </w:t>
      </w:r>
      <w:r w:rsidRPr="009E73AD">
        <w:t xml:space="preserve"> 800 </w:t>
      </w:r>
      <w:r w:rsidRPr="009E73AD">
        <w:t> 1000</w:t>
      </w:r>
    </w:p>
    <w:p w:rsidR="001F220F" w:rsidRPr="009E73AD" w:rsidRDefault="001F220F" w:rsidP="001F220F">
      <w:pPr>
        <w:spacing w:after="200" w:line="360" w:lineRule="auto"/>
        <w:ind w:left="360"/>
        <w:contextualSpacing/>
        <w:jc w:val="both"/>
      </w:pPr>
      <w:r w:rsidRPr="009E73AD">
        <w:t>Minimum Eğim 1/300 1/500 1/600 1/800 1/1000 1/1200 1/2000</w:t>
      </w:r>
    </w:p>
    <w:p w:rsidR="001F220F" w:rsidRPr="009E73AD" w:rsidRDefault="001F220F" w:rsidP="001F220F">
      <w:pPr>
        <w:spacing w:after="200" w:line="360" w:lineRule="auto"/>
        <w:ind w:left="360"/>
        <w:contextualSpacing/>
        <w:jc w:val="both"/>
      </w:pPr>
      <w:r w:rsidRPr="009E73AD">
        <w:t>Min.İstisnai Eğim ----- ----- 1/900 1/1000 1/1200 1/1800 1/2500</w:t>
      </w:r>
    </w:p>
    <w:p w:rsidR="001F220F" w:rsidRPr="009E73AD" w:rsidRDefault="001F220F" w:rsidP="001F220F">
      <w:pPr>
        <w:spacing w:after="200" w:line="360" w:lineRule="auto"/>
        <w:ind w:left="360"/>
        <w:contextualSpacing/>
        <w:jc w:val="both"/>
      </w:pPr>
      <w:r w:rsidRPr="009E73AD">
        <w:lastRenderedPageBreak/>
        <w:t>Maksimum Eğim 1/7 1/15 1/25 1/25 1/25 1/50 1/75</w:t>
      </w:r>
    </w:p>
    <w:p w:rsidR="001F220F" w:rsidRPr="009E73AD" w:rsidRDefault="001F220F" w:rsidP="004635F9">
      <w:pPr>
        <w:spacing w:after="200" w:line="360" w:lineRule="auto"/>
        <w:ind w:left="360"/>
        <w:contextualSpacing/>
        <w:jc w:val="both"/>
      </w:pPr>
      <w:r w:rsidRPr="009E73AD">
        <w:t>Mak.İstisnai Eğim 1/5 1/7 1/15 1/15 1/15 ----- -----</w:t>
      </w:r>
    </w:p>
    <w:p w:rsidR="001F220F" w:rsidRPr="009E73AD" w:rsidRDefault="001F220F" w:rsidP="001F220F">
      <w:pPr>
        <w:spacing w:after="200" w:line="360" w:lineRule="auto"/>
        <w:ind w:left="360"/>
        <w:contextualSpacing/>
        <w:jc w:val="both"/>
      </w:pPr>
      <w:r w:rsidRPr="009E73AD">
        <w:t>l ) İçmesuyu hatları ile ilişki :</w:t>
      </w:r>
    </w:p>
    <w:p w:rsidR="001F220F" w:rsidRPr="009E73AD" w:rsidRDefault="001F220F" w:rsidP="001F220F">
      <w:pPr>
        <w:spacing w:after="200" w:line="360" w:lineRule="auto"/>
        <w:ind w:left="360"/>
        <w:contextualSpacing/>
        <w:jc w:val="both"/>
      </w:pPr>
      <w:r w:rsidRPr="009E73AD">
        <w:t>İçmesuyu şebekesi ile kanalizasyon şebekesinin yolun aynı kesiminde olduğu</w:t>
      </w:r>
    </w:p>
    <w:p w:rsidR="001F220F" w:rsidRPr="009E73AD" w:rsidRDefault="001F220F" w:rsidP="001F220F">
      <w:pPr>
        <w:spacing w:after="200" w:line="360" w:lineRule="auto"/>
        <w:ind w:left="360"/>
        <w:contextualSpacing/>
        <w:jc w:val="both"/>
      </w:pPr>
      <w:r w:rsidRPr="009E73AD">
        <w:t>bölümlerde atıksu borusunun üst iç müvelliti ile içme suyu borusu altı arasında minimum 30</w:t>
      </w:r>
      <w:r w:rsidR="004635F9">
        <w:t xml:space="preserve"> </w:t>
      </w:r>
      <w:r w:rsidRPr="009E73AD">
        <w:t>cm., yol kırmızı kotu arasında 150 cm. mesafe bırakılacaktır. İçmesuyu şebekesi bulunmayan</w:t>
      </w:r>
      <w:r w:rsidR="004635F9">
        <w:t xml:space="preserve"> </w:t>
      </w:r>
      <w:r w:rsidRPr="009E73AD">
        <w:t>bölümlerde boru üst iç müvelliti ile zemin arasında 100 cm. mesafe bırakmak yeterli olacaktır.</w:t>
      </w:r>
      <w:r w:rsidR="004635F9">
        <w:t xml:space="preserve"> </w:t>
      </w:r>
      <w:r w:rsidRPr="009E73AD">
        <w:t>Atıksuyun, içmesuyuna karışarak sağlık açısından sakıncalı bir durum oluşmasını</w:t>
      </w:r>
      <w:r w:rsidR="004635F9">
        <w:t xml:space="preserve"> </w:t>
      </w:r>
      <w:r w:rsidRPr="009E73AD">
        <w:t>engellemek için içmesuyu ve atıksu boruları arasında,</w:t>
      </w:r>
      <w:r w:rsidR="004635F9">
        <w:t xml:space="preserve"> </w:t>
      </w:r>
      <w:r w:rsidRPr="009E73AD">
        <w:t>Yatayda : Eksenler arasında 3.00 m</w:t>
      </w:r>
      <w:r w:rsidR="004635F9">
        <w:t xml:space="preserve"> </w:t>
      </w:r>
      <w:r w:rsidRPr="009E73AD">
        <w:t>Düşeyde : İçmesuyu alt müvelliti ile atıksu üst müvelliti arsaında 30 cm</w:t>
      </w:r>
      <w:r w:rsidR="004635F9">
        <w:t xml:space="preserve"> </w:t>
      </w:r>
      <w:r w:rsidRPr="009E73AD">
        <w:t>mesafe bırakılacaktır.</w:t>
      </w:r>
      <w:r w:rsidR="004635F9">
        <w:t xml:space="preserve"> </w:t>
      </w:r>
      <w:r w:rsidRPr="009E73AD">
        <w:t>İçmesuyu parsel bağlantılarının kanalizasyon şebekesini dik kestiği durumlarda,</w:t>
      </w:r>
      <w:r w:rsidR="004635F9">
        <w:t xml:space="preserve"> </w:t>
      </w:r>
      <w:r w:rsidRPr="009E73AD">
        <w:t>içmesuyu ile atıksu borusu arasında zorunlu olarak 30 cm.den az mesafe kalıyorsa içmesuyu</w:t>
      </w:r>
      <w:r w:rsidR="004635F9">
        <w:t xml:space="preserve"> </w:t>
      </w:r>
      <w:r w:rsidRPr="009E73AD">
        <w:t>borusu kesişim noktasından ileri ve geri 1,00 mt. olmak üzere toplam 2,00 mt. beton kılıfa</w:t>
      </w:r>
      <w:r w:rsidR="004635F9">
        <w:t xml:space="preserve"> </w:t>
      </w:r>
      <w:r w:rsidRPr="009E73AD">
        <w:t>alınır.</w:t>
      </w:r>
    </w:p>
    <w:p w:rsidR="001F220F" w:rsidRPr="009E73AD" w:rsidRDefault="001F220F" w:rsidP="001F220F">
      <w:pPr>
        <w:spacing w:after="200" w:line="360" w:lineRule="auto"/>
        <w:ind w:left="360"/>
        <w:contextualSpacing/>
        <w:jc w:val="both"/>
      </w:pPr>
      <w:r w:rsidRPr="009E73AD">
        <w:t>m ) Şütler :</w:t>
      </w:r>
    </w:p>
    <w:p w:rsidR="001F220F" w:rsidRPr="009E73AD" w:rsidRDefault="001F220F" w:rsidP="001F220F">
      <w:pPr>
        <w:spacing w:after="200" w:line="360" w:lineRule="auto"/>
        <w:ind w:left="360"/>
        <w:contextualSpacing/>
        <w:jc w:val="both"/>
      </w:pPr>
      <w:r w:rsidRPr="009E73AD">
        <w:t>Muayene bacalarına bağlantıların değişik kotlarda olması, arazinin topoğrafik yapısı,</w:t>
      </w:r>
    </w:p>
    <w:p w:rsidR="001F220F" w:rsidRPr="009E73AD" w:rsidRDefault="001F220F" w:rsidP="001F220F">
      <w:pPr>
        <w:spacing w:after="200" w:line="360" w:lineRule="auto"/>
        <w:ind w:left="360"/>
        <w:contextualSpacing/>
        <w:jc w:val="both"/>
      </w:pPr>
      <w:r w:rsidRPr="009E73AD">
        <w:t>mecra meyillerinin kabul edilebilen değerlerden fazla olması halinde boru üzerinde kalması</w:t>
      </w:r>
    </w:p>
    <w:p w:rsidR="001F220F" w:rsidRPr="009E73AD" w:rsidRDefault="001F220F" w:rsidP="001F220F">
      <w:pPr>
        <w:spacing w:after="200" w:line="360" w:lineRule="auto"/>
        <w:ind w:left="360"/>
        <w:contextualSpacing/>
        <w:jc w:val="both"/>
      </w:pPr>
      <w:r w:rsidRPr="009E73AD">
        <w:t>gereken minimum toprak kalınlığını sağlamak üzere şütler yapılacaktır.</w:t>
      </w:r>
    </w:p>
    <w:p w:rsidR="001F220F" w:rsidRPr="009E73AD" w:rsidRDefault="001F220F" w:rsidP="001F220F">
      <w:pPr>
        <w:spacing w:after="200" w:line="360" w:lineRule="auto"/>
        <w:ind w:left="360"/>
        <w:contextualSpacing/>
        <w:jc w:val="both"/>
      </w:pPr>
      <w:r w:rsidRPr="009E73AD">
        <w:t>Şüt yüksekliği 0.75 m ile 2.00 m arasında seçilecektir. Bir bacadaki şüt yüksekliği ile</w:t>
      </w:r>
    </w:p>
    <w:p w:rsidR="001F220F" w:rsidRPr="009E73AD" w:rsidRDefault="001F220F" w:rsidP="001F220F">
      <w:pPr>
        <w:spacing w:after="200" w:line="360" w:lineRule="auto"/>
        <w:ind w:left="360"/>
        <w:contextualSpacing/>
        <w:jc w:val="both"/>
      </w:pPr>
      <w:r w:rsidRPr="009E73AD">
        <w:t>meyil ve boru üstü minimum toprak kalınlığı kriterleri sağlanmıyorsa ilave ara bacalar teşkil</w:t>
      </w:r>
      <w:r w:rsidR="004635F9">
        <w:t xml:space="preserve"> </w:t>
      </w:r>
      <w:r w:rsidRPr="009E73AD">
        <w:t>edilmelidir.</w:t>
      </w:r>
    </w:p>
    <w:p w:rsidR="001F220F" w:rsidRPr="009E73AD" w:rsidRDefault="001F220F" w:rsidP="001F220F">
      <w:pPr>
        <w:spacing w:after="200" w:line="360" w:lineRule="auto"/>
        <w:ind w:left="360"/>
        <w:contextualSpacing/>
        <w:jc w:val="both"/>
      </w:pPr>
      <w:r w:rsidRPr="009E73AD">
        <w:t>n) Jeoteknik Rapor ve kritik kesimler:</w:t>
      </w:r>
    </w:p>
    <w:p w:rsidR="001F220F" w:rsidRPr="009E73AD" w:rsidRDefault="001F220F" w:rsidP="001F220F">
      <w:pPr>
        <w:spacing w:after="200" w:line="360" w:lineRule="auto"/>
        <w:ind w:left="360"/>
        <w:contextualSpacing/>
        <w:jc w:val="both"/>
      </w:pPr>
      <w:r w:rsidRPr="009E73AD">
        <w:t>Kanalizasyon projesi yapılırken; jeoteknik rapor ve zemin araştırma raporlarında</w:t>
      </w:r>
    </w:p>
    <w:p w:rsidR="001F220F" w:rsidRPr="009E73AD" w:rsidRDefault="001F220F" w:rsidP="001F220F">
      <w:pPr>
        <w:spacing w:after="200" w:line="360" w:lineRule="auto"/>
        <w:ind w:left="360"/>
        <w:contextualSpacing/>
        <w:jc w:val="both"/>
      </w:pPr>
      <w:r w:rsidRPr="009E73AD">
        <w:t>belirtilen zemin mühendislik problemleri gözönüne alınacaktır. Şev stabilitesi, kazı stabilitesi,</w:t>
      </w:r>
      <w:r w:rsidR="004635F9">
        <w:t xml:space="preserve"> </w:t>
      </w:r>
      <w:r w:rsidRPr="009E73AD">
        <w:t>kazıda yeraltısuyunun drenajı, bataklık veya dere ıslahı v.b. mahallere ait sorunlar ve çözümler</w:t>
      </w:r>
      <w:r w:rsidR="004635F9">
        <w:t xml:space="preserve"> </w:t>
      </w:r>
      <w:r w:rsidRPr="009E73AD">
        <w:t>belirtilecektir. Kritik kesimlerin geçişine ait proje ve detay bilgi verilecektir. Geçişlerde en kısa</w:t>
      </w:r>
      <w:r w:rsidR="004635F9">
        <w:t xml:space="preserve"> </w:t>
      </w:r>
      <w:r w:rsidRPr="009E73AD">
        <w:t>yoldan düz geçiş tercih edilecektir.</w:t>
      </w:r>
    </w:p>
    <w:p w:rsidR="001F220F" w:rsidRPr="009E73AD" w:rsidRDefault="001F220F" w:rsidP="001F220F">
      <w:pPr>
        <w:spacing w:after="200" w:line="360" w:lineRule="auto"/>
        <w:ind w:left="360"/>
        <w:contextualSpacing/>
        <w:jc w:val="both"/>
      </w:pPr>
      <w:r w:rsidRPr="009E73AD">
        <w:t>o ) Terfi :</w:t>
      </w:r>
    </w:p>
    <w:p w:rsidR="001F220F" w:rsidRPr="009E73AD" w:rsidRDefault="001F220F" w:rsidP="001F220F">
      <w:pPr>
        <w:spacing w:after="200" w:line="360" w:lineRule="auto"/>
        <w:ind w:left="360"/>
        <w:contextualSpacing/>
        <w:jc w:val="both"/>
      </w:pPr>
      <w:r w:rsidRPr="009E73AD">
        <w:t>Atıksu şebekesi cazibeli olarak deşarj yerine ulaştırılmalıdır. Zorunlu olmadıkca atıksu</w:t>
      </w:r>
    </w:p>
    <w:p w:rsidR="001F220F" w:rsidRPr="009E73AD" w:rsidRDefault="001F220F" w:rsidP="001F220F">
      <w:pPr>
        <w:spacing w:after="200" w:line="360" w:lineRule="auto"/>
        <w:ind w:left="360"/>
        <w:contextualSpacing/>
        <w:jc w:val="both"/>
      </w:pPr>
      <w:r w:rsidRPr="009E73AD">
        <w:t>şebekelerinin terfili olarak teşkilinden kaçınılacaktır. Ancak, zorunlu hallerde gerekçeleri</w:t>
      </w:r>
    </w:p>
    <w:p w:rsidR="001F220F" w:rsidRPr="009E73AD" w:rsidRDefault="001F220F" w:rsidP="004635F9">
      <w:pPr>
        <w:spacing w:after="200" w:line="360" w:lineRule="auto"/>
        <w:ind w:left="360"/>
        <w:contextualSpacing/>
        <w:jc w:val="both"/>
      </w:pPr>
      <w:r w:rsidRPr="009E73AD">
        <w:t>gösterilerek, hidrolik hesapları, hidrolik profilleri, terfi yerine ait plankoteleri, mimari projeleri,</w:t>
      </w:r>
      <w:r w:rsidR="004635F9">
        <w:t xml:space="preserve"> </w:t>
      </w:r>
      <w:r w:rsidRPr="009E73AD">
        <w:t>statik ve betonarme hesap ve projeleri, pompa hesap ve projeleri yapılarak Bakanlıktan onay</w:t>
      </w:r>
      <w:r w:rsidR="004635F9">
        <w:t xml:space="preserve"> </w:t>
      </w:r>
      <w:r w:rsidRPr="009E73AD">
        <w:t>alınmak kaydı ile terfili sistem uygulanabilir.</w:t>
      </w:r>
      <w:r w:rsidR="004635F9">
        <w:t xml:space="preserve"> </w:t>
      </w:r>
      <w:r w:rsidRPr="009E73AD">
        <w:t>p ) Hesapta yapılan kabulleri ve şebeke hesaplarını gösteren hesap tablosu projelerle</w:t>
      </w:r>
      <w:r w:rsidR="004635F9">
        <w:t xml:space="preserve"> </w:t>
      </w:r>
      <w:r w:rsidRPr="009E73AD">
        <w:t>birlikte verilecektir.</w:t>
      </w:r>
    </w:p>
    <w:p w:rsidR="001F220F" w:rsidRPr="004635F9" w:rsidRDefault="001F220F" w:rsidP="001F220F">
      <w:pPr>
        <w:spacing w:after="200" w:line="360" w:lineRule="auto"/>
        <w:ind w:left="360"/>
        <w:contextualSpacing/>
        <w:jc w:val="both"/>
        <w:rPr>
          <w:b/>
        </w:rPr>
      </w:pPr>
      <w:r w:rsidRPr="004635F9">
        <w:rPr>
          <w:b/>
        </w:rPr>
        <w:lastRenderedPageBreak/>
        <w:t>4.2.4. ATIKSU (KANALİZASYON) ŞEBEKESİ PROJELERİ :</w:t>
      </w:r>
    </w:p>
    <w:p w:rsidR="001F220F" w:rsidRPr="004635F9" w:rsidRDefault="001F220F" w:rsidP="001F220F">
      <w:pPr>
        <w:spacing w:after="200" w:line="360" w:lineRule="auto"/>
        <w:ind w:left="360"/>
        <w:contextualSpacing/>
        <w:jc w:val="both"/>
        <w:rPr>
          <w:b/>
        </w:rPr>
      </w:pPr>
      <w:r w:rsidRPr="004635F9">
        <w:rPr>
          <w:b/>
        </w:rPr>
        <w:t>4.2.4.1. KANALİZASYON İNŞAAT PLANI</w:t>
      </w:r>
    </w:p>
    <w:p w:rsidR="001F220F" w:rsidRPr="009E73AD" w:rsidRDefault="001F220F" w:rsidP="001F220F">
      <w:pPr>
        <w:spacing w:after="200" w:line="360" w:lineRule="auto"/>
        <w:ind w:left="360"/>
        <w:contextualSpacing/>
        <w:jc w:val="both"/>
      </w:pPr>
      <w:r w:rsidRPr="009E73AD">
        <w:t>1/1000 ölçeğinde hazırlanacaktır. mümkün olduğu kadar az sayıda pafta çıkması,</w:t>
      </w:r>
    </w:p>
    <w:p w:rsidR="001F220F" w:rsidRPr="009E73AD" w:rsidRDefault="001F220F" w:rsidP="001F220F">
      <w:pPr>
        <w:spacing w:after="200" w:line="360" w:lineRule="auto"/>
        <w:ind w:left="360"/>
        <w:contextualSpacing/>
        <w:jc w:val="both"/>
      </w:pPr>
      <w:r w:rsidRPr="009E73AD">
        <w:t>kontrol ve uygulama kolaylığı için paftalar kontrol edilebilir ebatlarda birleştirilecektir. Lejant</w:t>
      </w:r>
      <w:r w:rsidR="004635F9">
        <w:t xml:space="preserve"> </w:t>
      </w:r>
      <w:r w:rsidRPr="009E73AD">
        <w:t>konarak paftanın O.S.B. nin hangi bölümüne ait olduğu gösterilecektir.</w:t>
      </w:r>
    </w:p>
    <w:p w:rsidR="001F220F" w:rsidRPr="009E73AD" w:rsidRDefault="001F220F" w:rsidP="001F220F">
      <w:pPr>
        <w:spacing w:after="200" w:line="360" w:lineRule="auto"/>
        <w:ind w:left="360"/>
        <w:contextualSpacing/>
        <w:jc w:val="both"/>
      </w:pPr>
      <w:r w:rsidRPr="009E73AD">
        <w:t>Planda; maksimum 1,00 mt. ara ile tesviye eğrileri, numaraları ve genişlikleri ile birlikte</w:t>
      </w:r>
    </w:p>
    <w:p w:rsidR="001F220F" w:rsidRPr="009E73AD" w:rsidRDefault="001F220F" w:rsidP="001F220F">
      <w:pPr>
        <w:spacing w:after="200" w:line="360" w:lineRule="auto"/>
        <w:ind w:left="360"/>
        <w:contextualSpacing/>
        <w:jc w:val="both"/>
      </w:pPr>
      <w:r w:rsidRPr="009E73AD">
        <w:t>yollar, çekme sınırları ile birlikte parseller, boru çapları, boru boyları, boru cins ve eğimleri,</w:t>
      </w:r>
      <w:r w:rsidR="004635F9">
        <w:t xml:space="preserve"> </w:t>
      </w:r>
      <w:r w:rsidRPr="009E73AD">
        <w:t>parsel ve muayene bacaları, baca numaraları, bacaların zemin kotları, boru akar kotları, şütlü</w:t>
      </w:r>
      <w:r w:rsidR="004635F9">
        <w:t xml:space="preserve"> </w:t>
      </w:r>
      <w:r w:rsidRPr="009E73AD">
        <w:t>bacalar gösterilecektir.</w:t>
      </w:r>
      <w:r w:rsidR="004635F9">
        <w:t xml:space="preserve"> </w:t>
      </w:r>
      <w:r w:rsidRPr="009E73AD">
        <w:t>Deşarj hattı da planda tüm özellikleri ile birlikte gösterilecektir. Gerekiyorsa ek</w:t>
      </w:r>
      <w:r w:rsidR="004635F9">
        <w:t xml:space="preserve"> </w:t>
      </w:r>
      <w:r w:rsidRPr="009E73AD">
        <w:t>nivelman yapılarak deşarj hattı baca kotları tespit edilecek, nivelman defteri proje ile birlikte</w:t>
      </w:r>
      <w:r w:rsidR="004635F9">
        <w:t xml:space="preserve"> </w:t>
      </w:r>
      <w:r w:rsidRPr="009E73AD">
        <w:t>Bakanlığa teslim edilecektir.</w:t>
      </w:r>
    </w:p>
    <w:p w:rsidR="001F220F" w:rsidRPr="004635F9" w:rsidRDefault="001F220F" w:rsidP="001F220F">
      <w:pPr>
        <w:spacing w:after="200" w:line="360" w:lineRule="auto"/>
        <w:ind w:left="360"/>
        <w:contextualSpacing/>
        <w:jc w:val="both"/>
        <w:rPr>
          <w:b/>
        </w:rPr>
      </w:pPr>
      <w:r w:rsidRPr="004635F9">
        <w:rPr>
          <w:b/>
        </w:rPr>
        <w:t>4.2.4.2. KANALİZASYON BOY PROFİLİ</w:t>
      </w:r>
    </w:p>
    <w:p w:rsidR="001F220F" w:rsidRPr="009E73AD" w:rsidRDefault="001F220F" w:rsidP="001F220F">
      <w:pPr>
        <w:spacing w:after="200" w:line="360" w:lineRule="auto"/>
        <w:ind w:left="360"/>
        <w:contextualSpacing/>
        <w:jc w:val="both"/>
      </w:pPr>
      <w:r w:rsidRPr="009E73AD">
        <w:t>Kanalizasyon hesap tablosuna göre yatay 1/1000, düşey 1/100 ölçeğinde çizilecektir.</w:t>
      </w:r>
    </w:p>
    <w:p w:rsidR="001F220F" w:rsidRPr="009E73AD" w:rsidRDefault="001F220F" w:rsidP="001F220F">
      <w:pPr>
        <w:spacing w:after="200" w:line="360" w:lineRule="auto"/>
        <w:ind w:left="360"/>
        <w:contextualSpacing/>
        <w:jc w:val="both"/>
      </w:pPr>
      <w:r w:rsidRPr="009E73AD">
        <w:t>Baca zemin kotları; yoldan geçiyorsa yol kırmızı kotlarına, araziden geçiyorsa</w:t>
      </w:r>
    </w:p>
    <w:p w:rsidR="001F220F" w:rsidRPr="009E73AD" w:rsidRDefault="001F220F" w:rsidP="001F220F">
      <w:pPr>
        <w:spacing w:after="200" w:line="360" w:lineRule="auto"/>
        <w:ind w:left="360"/>
        <w:contextualSpacing/>
        <w:jc w:val="both"/>
      </w:pPr>
      <w:r w:rsidRPr="009E73AD">
        <w:t>nivelmanla tespit edilecek arazi kotlarına uygun olacaktır.</w:t>
      </w:r>
    </w:p>
    <w:p w:rsidR="001F220F" w:rsidRPr="009E73AD" w:rsidRDefault="001F220F" w:rsidP="001F220F">
      <w:pPr>
        <w:spacing w:after="200" w:line="360" w:lineRule="auto"/>
        <w:ind w:left="360"/>
        <w:contextualSpacing/>
        <w:jc w:val="both"/>
      </w:pPr>
      <w:r w:rsidRPr="009E73AD">
        <w:t>Profil üzerinde; kıyas çizgisi kotu, baca zemin ve akar kotları, baca ara mesafeleri, boru</w:t>
      </w:r>
    </w:p>
    <w:p w:rsidR="001F220F" w:rsidRPr="009E73AD" w:rsidRDefault="001F220F" w:rsidP="004635F9">
      <w:pPr>
        <w:spacing w:after="200" w:line="360" w:lineRule="auto"/>
        <w:ind w:left="360"/>
        <w:contextualSpacing/>
        <w:jc w:val="both"/>
      </w:pPr>
      <w:r w:rsidRPr="009E73AD">
        <w:t>çapları ve cinsleri, meyiller, zemin kotu ile boru akar kotu farkları, hafriyat yükseklikleri,</w:t>
      </w:r>
    </w:p>
    <w:p w:rsidR="001F220F" w:rsidRPr="009E73AD" w:rsidRDefault="001F220F" w:rsidP="004635F9">
      <w:pPr>
        <w:spacing w:after="200" w:line="360" w:lineRule="auto"/>
        <w:ind w:left="360"/>
        <w:contextualSpacing/>
        <w:jc w:val="both"/>
      </w:pPr>
      <w:r w:rsidRPr="009E73AD">
        <w:t>muayene bacalarının ait olduğu yol numaraları ve km.leri, şütler, deşarj hattı detayları, bataklık-dere yatağı geçiş detayları gösterilecektir.</w:t>
      </w:r>
    </w:p>
    <w:p w:rsidR="001F220F" w:rsidRPr="004635F9" w:rsidRDefault="001F220F" w:rsidP="001F220F">
      <w:pPr>
        <w:spacing w:after="200" w:line="360" w:lineRule="auto"/>
        <w:ind w:left="360"/>
        <w:contextualSpacing/>
        <w:jc w:val="both"/>
        <w:rPr>
          <w:b/>
        </w:rPr>
      </w:pPr>
      <w:r w:rsidRPr="004635F9">
        <w:rPr>
          <w:b/>
        </w:rPr>
        <w:t>4.2.4.3. KANALİZASYON TİP DETAYLARI</w:t>
      </w:r>
    </w:p>
    <w:p w:rsidR="001F220F" w:rsidRPr="009E73AD" w:rsidRDefault="001F220F" w:rsidP="001F220F">
      <w:pPr>
        <w:spacing w:after="200" w:line="360" w:lineRule="auto"/>
        <w:ind w:left="360"/>
        <w:contextualSpacing/>
        <w:jc w:val="both"/>
      </w:pPr>
      <w:r w:rsidRPr="009E73AD">
        <w:t>Muayene bacası, yıkama bacası, parsel bacası v.b. İller Bankası tip projeleri ile deşarj</w:t>
      </w:r>
    </w:p>
    <w:p w:rsidR="001F220F" w:rsidRPr="009E73AD" w:rsidRDefault="001F220F" w:rsidP="001F220F">
      <w:pPr>
        <w:spacing w:after="200" w:line="360" w:lineRule="auto"/>
        <w:ind w:left="360"/>
        <w:contextualSpacing/>
        <w:jc w:val="both"/>
      </w:pPr>
      <w:r w:rsidRPr="009E73AD">
        <w:t>noktasına ait detay projeler dosyaya eklenecektir.</w:t>
      </w:r>
    </w:p>
    <w:p w:rsidR="001F220F" w:rsidRPr="004635F9" w:rsidRDefault="001F220F" w:rsidP="001F220F">
      <w:pPr>
        <w:spacing w:after="200" w:line="360" w:lineRule="auto"/>
        <w:ind w:left="360"/>
        <w:contextualSpacing/>
        <w:jc w:val="both"/>
        <w:rPr>
          <w:b/>
        </w:rPr>
      </w:pPr>
      <w:r w:rsidRPr="004635F9">
        <w:rPr>
          <w:b/>
        </w:rPr>
        <w:t>4.2.4.4. SÜPERPOZE PLAN</w:t>
      </w:r>
    </w:p>
    <w:p w:rsidR="001F220F" w:rsidRPr="009E73AD" w:rsidRDefault="001F220F" w:rsidP="001F220F">
      <w:pPr>
        <w:spacing w:after="200" w:line="360" w:lineRule="auto"/>
        <w:ind w:left="360"/>
        <w:contextualSpacing/>
        <w:jc w:val="both"/>
      </w:pPr>
      <w:r w:rsidRPr="009E73AD">
        <w:t>Atıksu (Kanalizasyon), Yağmursuyu, İçmesuyu şebekelerinin planda ve kesitte</w:t>
      </w:r>
    </w:p>
    <w:p w:rsidR="001F220F" w:rsidRPr="009E73AD" w:rsidRDefault="001F220F" w:rsidP="001F220F">
      <w:pPr>
        <w:spacing w:after="200" w:line="360" w:lineRule="auto"/>
        <w:ind w:left="360"/>
        <w:contextualSpacing/>
        <w:jc w:val="both"/>
      </w:pPr>
      <w:r w:rsidRPr="009E73AD">
        <w:t>birbirlerine göre durumunu gösteren 1/1000 ölçekli süperpoze plan ve kesişme noktalarına ait</w:t>
      </w:r>
      <w:r w:rsidR="004635F9">
        <w:t xml:space="preserve"> </w:t>
      </w:r>
      <w:r w:rsidRPr="009E73AD">
        <w:t>boru kotlarını gösteren detay kesitler verilecektir. Boru geçişlerindeki ara mesafeler ve geçiş</w:t>
      </w:r>
      <w:r w:rsidR="004635F9">
        <w:t xml:space="preserve"> </w:t>
      </w:r>
      <w:r w:rsidRPr="009E73AD">
        <w:t>yerleri TS 1097’ye uygun olacaktır.</w:t>
      </w:r>
    </w:p>
    <w:p w:rsidR="001F220F" w:rsidRPr="004635F9" w:rsidRDefault="001F220F" w:rsidP="001F220F">
      <w:pPr>
        <w:spacing w:after="200" w:line="360" w:lineRule="auto"/>
        <w:ind w:left="360"/>
        <w:contextualSpacing/>
        <w:jc w:val="both"/>
        <w:rPr>
          <w:b/>
        </w:rPr>
      </w:pPr>
      <w:r w:rsidRPr="004635F9">
        <w:rPr>
          <w:b/>
        </w:rPr>
        <w:t>4.2.4.5. TİP KESİTLER</w:t>
      </w:r>
    </w:p>
    <w:p w:rsidR="001F220F" w:rsidRPr="009E73AD" w:rsidRDefault="001F220F" w:rsidP="001F220F">
      <w:pPr>
        <w:spacing w:after="200" w:line="360" w:lineRule="auto"/>
        <w:ind w:left="360"/>
        <w:contextualSpacing/>
        <w:jc w:val="both"/>
      </w:pPr>
      <w:r w:rsidRPr="009E73AD">
        <w:t>Yol tiplerine göre değişiklik arz eden şebeke tip kesitleri, yol ve tretuvarları, atıksu</w:t>
      </w:r>
    </w:p>
    <w:p w:rsidR="001F220F" w:rsidRPr="009E73AD" w:rsidRDefault="001F220F" w:rsidP="004635F9">
      <w:pPr>
        <w:spacing w:after="200" w:line="360" w:lineRule="auto"/>
        <w:ind w:left="360"/>
        <w:contextualSpacing/>
        <w:jc w:val="both"/>
      </w:pPr>
      <w:r w:rsidRPr="009E73AD">
        <w:t>(kanalizasyon), yağmursuyu, içmesuyu şebekelerine ait boruların üzerinde kalacak minimum</w:t>
      </w:r>
      <w:r w:rsidR="004635F9">
        <w:t xml:space="preserve"> </w:t>
      </w:r>
      <w:r w:rsidRPr="009E73AD">
        <w:t>mesafeleri, borular arası mesafeleri boruların yol eksenine göre mesafelerini gösterecek şekilde</w:t>
      </w:r>
      <w:r w:rsidR="004635F9">
        <w:t xml:space="preserve"> </w:t>
      </w:r>
      <w:r w:rsidRPr="009E73AD">
        <w:t>ve uygun ölçekte (1/100,1/50-1/20) her yol genişliği için ayrı ayrı hazırlanacaktır.</w:t>
      </w:r>
    </w:p>
    <w:p w:rsidR="001F220F" w:rsidRPr="004635F9" w:rsidRDefault="001F220F" w:rsidP="001F220F">
      <w:pPr>
        <w:spacing w:after="200" w:line="360" w:lineRule="auto"/>
        <w:ind w:left="360"/>
        <w:contextualSpacing/>
        <w:jc w:val="both"/>
        <w:rPr>
          <w:b/>
        </w:rPr>
      </w:pPr>
      <w:r w:rsidRPr="004635F9">
        <w:rPr>
          <w:b/>
        </w:rPr>
        <w:lastRenderedPageBreak/>
        <w:t>4.2.5. ATIKSU (KANALİZASYON) UYGULAMA PROJESİNE AİT RAPOR ve PROJE</w:t>
      </w:r>
    </w:p>
    <w:p w:rsidR="001F220F" w:rsidRPr="004635F9" w:rsidRDefault="001F220F" w:rsidP="001F220F">
      <w:pPr>
        <w:spacing w:after="200" w:line="360" w:lineRule="auto"/>
        <w:ind w:left="360"/>
        <w:contextualSpacing/>
        <w:jc w:val="both"/>
        <w:rPr>
          <w:b/>
        </w:rPr>
      </w:pPr>
      <w:r w:rsidRPr="004635F9">
        <w:rPr>
          <w:b/>
        </w:rPr>
        <w:t>LİSTESİ</w:t>
      </w:r>
    </w:p>
    <w:p w:rsidR="001F220F" w:rsidRPr="009E73AD" w:rsidRDefault="001F220F" w:rsidP="001F220F">
      <w:pPr>
        <w:spacing w:after="200" w:line="360" w:lineRule="auto"/>
        <w:ind w:left="360"/>
        <w:contextualSpacing/>
        <w:jc w:val="both"/>
      </w:pPr>
      <w:r w:rsidRPr="009E73AD">
        <w:t>1. Açıklama Raporu</w:t>
      </w:r>
    </w:p>
    <w:p w:rsidR="001F220F" w:rsidRPr="009E73AD" w:rsidRDefault="001F220F" w:rsidP="001F220F">
      <w:pPr>
        <w:spacing w:after="200" w:line="360" w:lineRule="auto"/>
        <w:ind w:left="360"/>
        <w:contextualSpacing/>
        <w:jc w:val="both"/>
      </w:pPr>
      <w:r w:rsidRPr="009E73AD">
        <w:t>2. Hesap Tablosu</w:t>
      </w:r>
    </w:p>
    <w:p w:rsidR="001F220F" w:rsidRPr="009E73AD" w:rsidRDefault="001F220F" w:rsidP="001F220F">
      <w:pPr>
        <w:spacing w:after="200" w:line="360" w:lineRule="auto"/>
        <w:ind w:left="360"/>
        <w:contextualSpacing/>
        <w:jc w:val="both"/>
      </w:pPr>
      <w:r w:rsidRPr="009E73AD">
        <w:t>3. Atıksu Şebekesi İnşaat Planı (Ölçek : 1/1000)</w:t>
      </w:r>
    </w:p>
    <w:p w:rsidR="001F220F" w:rsidRPr="009E73AD" w:rsidRDefault="001F220F" w:rsidP="001F220F">
      <w:pPr>
        <w:spacing w:after="200" w:line="360" w:lineRule="auto"/>
        <w:ind w:left="360"/>
        <w:contextualSpacing/>
        <w:jc w:val="both"/>
      </w:pPr>
      <w:r w:rsidRPr="009E73AD">
        <w:t>4. Atıksu Şebekesi Boy Profili (Ölçek : 1/1000 – 1/100)</w:t>
      </w:r>
    </w:p>
    <w:p w:rsidR="001F220F" w:rsidRPr="009E73AD" w:rsidRDefault="001F220F" w:rsidP="001F220F">
      <w:pPr>
        <w:spacing w:after="200" w:line="360" w:lineRule="auto"/>
        <w:ind w:left="360"/>
        <w:contextualSpacing/>
        <w:jc w:val="both"/>
      </w:pPr>
      <w:r w:rsidRPr="009E73AD">
        <w:t>5. Süperpoze Plan (Ölçek : 1/1000), Detay (1/20)</w:t>
      </w:r>
    </w:p>
    <w:p w:rsidR="001F220F" w:rsidRPr="009E73AD" w:rsidRDefault="001F220F" w:rsidP="004635F9">
      <w:pPr>
        <w:spacing w:after="200" w:line="360" w:lineRule="auto"/>
        <w:ind w:left="360"/>
        <w:contextualSpacing/>
        <w:jc w:val="both"/>
      </w:pPr>
      <w:r w:rsidRPr="009E73AD">
        <w:t>6. Tip Kesitler</w:t>
      </w:r>
    </w:p>
    <w:p w:rsidR="001F220F" w:rsidRPr="009E73AD" w:rsidRDefault="001F220F" w:rsidP="001F220F">
      <w:pPr>
        <w:spacing w:after="200" w:line="360" w:lineRule="auto"/>
        <w:ind w:left="360"/>
        <w:contextualSpacing/>
        <w:jc w:val="both"/>
      </w:pPr>
      <w:r w:rsidRPr="009E73AD">
        <w:t>7. Muayene Bacası, Yıkama Bacası, Parsel Bacası parsel bağlantısı v.b. İller Bankası</w:t>
      </w:r>
    </w:p>
    <w:p w:rsidR="001F220F" w:rsidRPr="009E73AD" w:rsidRDefault="001F220F" w:rsidP="001F220F">
      <w:pPr>
        <w:spacing w:after="200" w:line="360" w:lineRule="auto"/>
        <w:ind w:left="360"/>
        <w:contextualSpacing/>
        <w:jc w:val="both"/>
      </w:pPr>
      <w:r w:rsidRPr="009E73AD">
        <w:t>Tip Projeleri</w:t>
      </w:r>
    </w:p>
    <w:p w:rsidR="001F220F" w:rsidRPr="009E73AD" w:rsidRDefault="001F220F" w:rsidP="001F220F">
      <w:pPr>
        <w:spacing w:after="200" w:line="360" w:lineRule="auto"/>
        <w:ind w:left="360"/>
        <w:contextualSpacing/>
        <w:jc w:val="both"/>
      </w:pPr>
      <w:r w:rsidRPr="009E73AD">
        <w:t>8. Projede çıkması durumunda;</w:t>
      </w:r>
    </w:p>
    <w:p w:rsidR="001F220F" w:rsidRPr="009E73AD" w:rsidRDefault="001F220F" w:rsidP="001F220F">
      <w:pPr>
        <w:spacing w:after="200" w:line="360" w:lineRule="auto"/>
        <w:ind w:left="360"/>
        <w:contextualSpacing/>
        <w:jc w:val="both"/>
      </w:pPr>
      <w:r w:rsidRPr="009E73AD">
        <w:t>- Terfi Hattı Planı, Terfi Hattı Profili, Terfi Binası Projeleri ile Hidrolik ve</w:t>
      </w:r>
    </w:p>
    <w:p w:rsidR="001F220F" w:rsidRPr="009E73AD" w:rsidRDefault="001F220F" w:rsidP="001F220F">
      <w:pPr>
        <w:spacing w:after="200" w:line="360" w:lineRule="auto"/>
        <w:ind w:left="360"/>
        <w:contextualSpacing/>
        <w:jc w:val="both"/>
      </w:pPr>
      <w:r w:rsidRPr="009E73AD">
        <w:t>Betonarme Hesapları</w:t>
      </w:r>
    </w:p>
    <w:p w:rsidR="001F220F" w:rsidRPr="009E73AD" w:rsidRDefault="001F220F" w:rsidP="001F220F">
      <w:pPr>
        <w:spacing w:after="200" w:line="360" w:lineRule="auto"/>
        <w:ind w:left="360"/>
        <w:contextualSpacing/>
        <w:jc w:val="both"/>
      </w:pPr>
      <w:r w:rsidRPr="009E73AD">
        <w:t>- Bataklık, dere v.b. kritik kesimlerin geçişlerine ait proje ve detaylar</w:t>
      </w:r>
    </w:p>
    <w:p w:rsidR="001F220F" w:rsidRPr="009E73AD" w:rsidRDefault="001F220F" w:rsidP="001F220F">
      <w:pPr>
        <w:spacing w:after="200" w:line="360" w:lineRule="auto"/>
        <w:ind w:left="360"/>
        <w:contextualSpacing/>
        <w:jc w:val="both"/>
      </w:pPr>
      <w:r w:rsidRPr="009E73AD">
        <w:t>9. Yukarıda belirtilmeyen ancak yapılması gereken projeler ile diğer bilgi ve belgeler</w:t>
      </w:r>
    </w:p>
    <w:p w:rsidR="001F220F" w:rsidRPr="009E73AD" w:rsidRDefault="001F220F" w:rsidP="001F220F">
      <w:pPr>
        <w:spacing w:after="200" w:line="360" w:lineRule="auto"/>
        <w:ind w:left="360"/>
        <w:contextualSpacing/>
        <w:jc w:val="both"/>
      </w:pPr>
      <w:r w:rsidRPr="009E73AD">
        <w:t>proje dosyasına eklenecektir.</w:t>
      </w:r>
    </w:p>
    <w:p w:rsidR="001F220F" w:rsidRPr="009E73AD" w:rsidRDefault="001F220F" w:rsidP="001F220F">
      <w:pPr>
        <w:spacing w:after="200" w:line="360" w:lineRule="auto"/>
        <w:ind w:left="360"/>
        <w:contextualSpacing/>
        <w:jc w:val="both"/>
      </w:pPr>
      <w:r w:rsidRPr="009E73AD">
        <w:t>4.2.6. ATIKSU PROJELERİNİN NUMARALANDIRILMASI</w:t>
      </w:r>
    </w:p>
    <w:p w:rsidR="001F220F" w:rsidRPr="009E73AD" w:rsidRDefault="001F220F" w:rsidP="001F220F">
      <w:pPr>
        <w:spacing w:after="200" w:line="360" w:lineRule="auto"/>
        <w:ind w:left="360"/>
        <w:contextualSpacing/>
        <w:jc w:val="both"/>
      </w:pPr>
      <w:r w:rsidRPr="009E73AD">
        <w:t>Proje numaralandırılması aşağıda gösterildiği şekilde yapılacaktır :</w:t>
      </w:r>
    </w:p>
    <w:p w:rsidR="001F220F" w:rsidRPr="009E73AD" w:rsidRDefault="001F220F" w:rsidP="001F220F">
      <w:pPr>
        <w:spacing w:after="200" w:line="360" w:lineRule="auto"/>
        <w:ind w:left="360"/>
        <w:contextualSpacing/>
        <w:jc w:val="both"/>
      </w:pPr>
      <w:r w:rsidRPr="009E73AD">
        <w:t>PROJE ADI SİMGESİ PAFTA NUMARALARI</w:t>
      </w:r>
    </w:p>
    <w:p w:rsidR="001F220F" w:rsidRPr="009E73AD" w:rsidRDefault="001F220F" w:rsidP="001F220F">
      <w:pPr>
        <w:spacing w:after="200" w:line="360" w:lineRule="auto"/>
        <w:ind w:left="360"/>
        <w:contextualSpacing/>
        <w:jc w:val="both"/>
      </w:pPr>
      <w:r w:rsidRPr="009E73AD">
        <w:t>Atıksu Projeleri AS - U AS-U-1, AS-U-2, ..........</w:t>
      </w:r>
    </w:p>
    <w:p w:rsidR="001F220F" w:rsidRPr="009E73AD" w:rsidRDefault="001F220F" w:rsidP="001F220F">
      <w:pPr>
        <w:spacing w:after="200" w:line="360" w:lineRule="auto"/>
        <w:ind w:left="360"/>
        <w:contextualSpacing/>
        <w:jc w:val="both"/>
      </w:pPr>
      <w:r w:rsidRPr="009E73AD">
        <w:t>Atıksu Terfi Merkezi AS - TM AS-TM-1, AS-TM-2, ..........</w:t>
      </w:r>
    </w:p>
    <w:p w:rsidR="001F220F" w:rsidRPr="009E73AD" w:rsidRDefault="001F220F" w:rsidP="004635F9">
      <w:pPr>
        <w:spacing w:after="200" w:line="360" w:lineRule="auto"/>
        <w:ind w:left="360"/>
        <w:contextualSpacing/>
        <w:jc w:val="both"/>
      </w:pPr>
      <w:r w:rsidRPr="009E73AD">
        <w:t>Süperpoze Plan S S-1, S-2, .................</w:t>
      </w:r>
    </w:p>
    <w:p w:rsidR="001F220F" w:rsidRPr="009E73AD" w:rsidRDefault="001F220F" w:rsidP="001F220F">
      <w:pPr>
        <w:spacing w:after="200" w:line="360" w:lineRule="auto"/>
        <w:ind w:left="360"/>
        <w:contextualSpacing/>
        <w:jc w:val="both"/>
      </w:pPr>
      <w:r w:rsidRPr="009E73AD">
        <w:t>Atıksu Tip Kesitler AS - TİP AS-TİP-1, AS-</w:t>
      </w:r>
    </w:p>
    <w:p w:rsidR="001F220F" w:rsidRPr="009E73AD" w:rsidRDefault="001F220F" w:rsidP="004635F9">
      <w:pPr>
        <w:spacing w:after="200" w:line="360" w:lineRule="auto"/>
        <w:ind w:left="360"/>
        <w:contextualSpacing/>
        <w:jc w:val="both"/>
      </w:pPr>
      <w:r w:rsidRPr="009E73AD">
        <w:t>TİP-2, ............</w:t>
      </w:r>
    </w:p>
    <w:p w:rsidR="001F220F" w:rsidRPr="009E73AD" w:rsidRDefault="001F220F" w:rsidP="001F220F">
      <w:pPr>
        <w:spacing w:after="200" w:line="360" w:lineRule="auto"/>
        <w:ind w:left="360"/>
        <w:contextualSpacing/>
        <w:jc w:val="both"/>
      </w:pPr>
      <w:r w:rsidRPr="009E73AD">
        <w:t>Açıklama Raporu AS - RAPOR</w:t>
      </w:r>
    </w:p>
    <w:p w:rsidR="001F220F" w:rsidRPr="009E73AD" w:rsidRDefault="001F220F" w:rsidP="004635F9">
      <w:pPr>
        <w:spacing w:after="200" w:line="360" w:lineRule="auto"/>
        <w:ind w:left="360"/>
        <w:contextualSpacing/>
        <w:jc w:val="both"/>
      </w:pPr>
      <w:r w:rsidRPr="009E73AD">
        <w:t>Hesap Tablosu AS – HESAP</w:t>
      </w:r>
    </w:p>
    <w:p w:rsidR="001F220F" w:rsidRPr="004635F9" w:rsidRDefault="001F220F" w:rsidP="001F220F">
      <w:pPr>
        <w:spacing w:after="200" w:line="360" w:lineRule="auto"/>
        <w:ind w:left="360"/>
        <w:contextualSpacing/>
        <w:jc w:val="both"/>
        <w:rPr>
          <w:b/>
        </w:rPr>
      </w:pPr>
      <w:r w:rsidRPr="004635F9">
        <w:rPr>
          <w:b/>
        </w:rPr>
        <w:t>4.3. İÇME VE KULLANMA SUYU UYGULAMA PROJELERİ</w:t>
      </w:r>
    </w:p>
    <w:p w:rsidR="001F220F" w:rsidRPr="004635F9" w:rsidRDefault="001F220F" w:rsidP="001F220F">
      <w:pPr>
        <w:spacing w:after="200" w:line="360" w:lineRule="auto"/>
        <w:ind w:left="360"/>
        <w:contextualSpacing/>
        <w:jc w:val="both"/>
        <w:rPr>
          <w:b/>
        </w:rPr>
      </w:pPr>
      <w:r w:rsidRPr="004635F9">
        <w:rPr>
          <w:b/>
        </w:rPr>
        <w:t>4.3.1. AÇIKLAMA RAPORU</w:t>
      </w:r>
    </w:p>
    <w:p w:rsidR="001F220F" w:rsidRPr="009E73AD" w:rsidRDefault="001F220F" w:rsidP="001F220F">
      <w:pPr>
        <w:spacing w:after="200" w:line="360" w:lineRule="auto"/>
        <w:ind w:left="360"/>
        <w:contextualSpacing/>
        <w:jc w:val="both"/>
      </w:pPr>
      <w:r w:rsidRPr="009E73AD">
        <w:t>Proje esasları ve sistem hakkında detaylı bilgi verilir.</w:t>
      </w:r>
      <w:r w:rsidR="004635F9">
        <w:t xml:space="preserve"> </w:t>
      </w:r>
      <w:r w:rsidRPr="009E73AD">
        <w:t>Suyun nereden temin edileceği proje aşamasından önce netleştirildikten sonra, bağlantı</w:t>
      </w:r>
      <w:r w:rsidR="004635F9">
        <w:t xml:space="preserve"> </w:t>
      </w:r>
      <w:r w:rsidRPr="009E73AD">
        <w:t>noktasının özellikleri, iletim hattının özellikleri (uzunluk, boru çapları ve cinsleri v.b.), depo</w:t>
      </w:r>
      <w:r w:rsidR="004635F9">
        <w:t xml:space="preserve"> </w:t>
      </w:r>
      <w:r w:rsidRPr="009E73AD">
        <w:t>gerekip gerekmediği, terfi varsa karakteristikleri, şebekenin karakteristikleri, servis yolu, enerji</w:t>
      </w:r>
      <w:r w:rsidR="004635F9">
        <w:t xml:space="preserve"> </w:t>
      </w:r>
      <w:r w:rsidRPr="009E73AD">
        <w:t>durumu belirtilir.</w:t>
      </w:r>
    </w:p>
    <w:p w:rsidR="001F220F" w:rsidRPr="004635F9" w:rsidRDefault="001F220F" w:rsidP="001F220F">
      <w:pPr>
        <w:spacing w:after="200" w:line="360" w:lineRule="auto"/>
        <w:ind w:left="360"/>
        <w:contextualSpacing/>
        <w:jc w:val="both"/>
        <w:rPr>
          <w:b/>
        </w:rPr>
      </w:pPr>
      <w:r w:rsidRPr="004635F9">
        <w:rPr>
          <w:b/>
        </w:rPr>
        <w:t>4.3.2. ŞARTNAMELER</w:t>
      </w:r>
    </w:p>
    <w:p w:rsidR="001F220F" w:rsidRPr="009E73AD" w:rsidRDefault="001F220F" w:rsidP="001F220F">
      <w:pPr>
        <w:spacing w:after="200" w:line="360" w:lineRule="auto"/>
        <w:ind w:left="360"/>
        <w:contextualSpacing/>
        <w:jc w:val="both"/>
      </w:pPr>
      <w:r w:rsidRPr="009E73AD">
        <w:lastRenderedPageBreak/>
        <w:t>Bölgeye ait İçme ve Kullanma Suyu Projelerinin hazırlanmasında İller Bankası Genel</w:t>
      </w:r>
    </w:p>
    <w:p w:rsidR="001F220F" w:rsidRPr="009E73AD" w:rsidRDefault="001F220F" w:rsidP="001F220F">
      <w:pPr>
        <w:spacing w:after="200" w:line="360" w:lineRule="auto"/>
        <w:ind w:left="360"/>
        <w:contextualSpacing/>
        <w:jc w:val="both"/>
      </w:pPr>
      <w:r w:rsidRPr="009E73AD">
        <w:t>Müdürlüğüne ait aşağıdaki şartnameler dikkate alınacaktır :</w:t>
      </w:r>
    </w:p>
    <w:p w:rsidR="001F220F" w:rsidRPr="009E73AD" w:rsidRDefault="001F220F" w:rsidP="001F220F">
      <w:pPr>
        <w:spacing w:after="200" w:line="360" w:lineRule="auto"/>
        <w:ind w:left="360"/>
        <w:contextualSpacing/>
        <w:jc w:val="both"/>
      </w:pPr>
      <w:r w:rsidRPr="009E73AD">
        <w:t>- Şehir ve Kasaba İçmesuyu Projelerinin Hazırlanmasına Ait Yönetmelik</w:t>
      </w:r>
    </w:p>
    <w:p w:rsidR="001F220F" w:rsidRPr="009E73AD" w:rsidRDefault="001F220F" w:rsidP="001F220F">
      <w:pPr>
        <w:spacing w:after="200" w:line="360" w:lineRule="auto"/>
        <w:ind w:left="360"/>
        <w:contextualSpacing/>
        <w:jc w:val="both"/>
      </w:pPr>
      <w:r w:rsidRPr="009E73AD">
        <w:t>- İçmesuyu Projesi Özel Şartnamesi</w:t>
      </w:r>
    </w:p>
    <w:p w:rsidR="001F220F" w:rsidRPr="009E73AD" w:rsidRDefault="001F220F" w:rsidP="004635F9">
      <w:pPr>
        <w:spacing w:after="200" w:line="360" w:lineRule="auto"/>
        <w:ind w:left="360"/>
        <w:contextualSpacing/>
        <w:jc w:val="both"/>
      </w:pPr>
      <w:r w:rsidRPr="009E73AD">
        <w:t>- Açtırılacak Derin Kuyulara Ait Fenni Şartname</w:t>
      </w:r>
    </w:p>
    <w:p w:rsidR="001F220F" w:rsidRPr="009E73AD" w:rsidRDefault="001F220F" w:rsidP="001F220F">
      <w:pPr>
        <w:spacing w:after="200" w:line="360" w:lineRule="auto"/>
        <w:ind w:left="360"/>
        <w:contextualSpacing/>
        <w:jc w:val="both"/>
      </w:pPr>
      <w:r w:rsidRPr="009E73AD">
        <w:t>- Umumi Fenni Şartname</w:t>
      </w:r>
    </w:p>
    <w:p w:rsidR="001F220F" w:rsidRPr="009E73AD" w:rsidRDefault="001F220F" w:rsidP="001F220F">
      <w:pPr>
        <w:spacing w:after="200" w:line="360" w:lineRule="auto"/>
        <w:ind w:left="360"/>
        <w:contextualSpacing/>
        <w:jc w:val="both"/>
      </w:pPr>
      <w:r w:rsidRPr="009E73AD">
        <w:t>- İçme ve Kullanma Suyu Boru Hatları Malzemelerine Ait Teknik Şartname</w:t>
      </w:r>
    </w:p>
    <w:p w:rsidR="001F220F" w:rsidRPr="009E73AD" w:rsidRDefault="001F220F" w:rsidP="001F220F">
      <w:pPr>
        <w:spacing w:after="200" w:line="360" w:lineRule="auto"/>
        <w:ind w:left="360"/>
        <w:contextualSpacing/>
        <w:jc w:val="both"/>
      </w:pPr>
      <w:r w:rsidRPr="009E73AD">
        <w:t>- Plastik Boruların Döşenmesine Ait Fenni Şartname</w:t>
      </w:r>
    </w:p>
    <w:p w:rsidR="001F220F" w:rsidRPr="009E73AD" w:rsidRDefault="001F220F" w:rsidP="001F220F">
      <w:pPr>
        <w:spacing w:after="200" w:line="360" w:lineRule="auto"/>
        <w:ind w:left="360"/>
        <w:contextualSpacing/>
        <w:jc w:val="both"/>
      </w:pPr>
      <w:r w:rsidRPr="009E73AD">
        <w:t>- Su Getirme ve Dağıtım Hatlarının Dezenfeksiyon Yönetmeliği</w:t>
      </w:r>
    </w:p>
    <w:p w:rsidR="001F220F" w:rsidRPr="009E73AD" w:rsidRDefault="001F220F" w:rsidP="001F220F">
      <w:pPr>
        <w:spacing w:after="200" w:line="360" w:lineRule="auto"/>
        <w:ind w:left="360"/>
        <w:contextualSpacing/>
        <w:jc w:val="both"/>
      </w:pPr>
      <w:r w:rsidRPr="009E73AD">
        <w:t>- Yer altı Suları Teknik Şartnamesi</w:t>
      </w:r>
    </w:p>
    <w:p w:rsidR="001F220F" w:rsidRPr="009E73AD" w:rsidRDefault="001F220F" w:rsidP="001F220F">
      <w:pPr>
        <w:spacing w:after="200" w:line="360" w:lineRule="auto"/>
        <w:ind w:left="360"/>
        <w:contextualSpacing/>
        <w:jc w:val="both"/>
      </w:pPr>
      <w:r w:rsidRPr="009E73AD">
        <w:t>- İçmesuyu ve Kullanma Suyu Boru Hatlarının Döşenmesine Ait Teknik Şartname</w:t>
      </w:r>
    </w:p>
    <w:p w:rsidR="001F220F" w:rsidRPr="004635F9" w:rsidRDefault="001F220F" w:rsidP="001F220F">
      <w:pPr>
        <w:spacing w:after="200" w:line="360" w:lineRule="auto"/>
        <w:ind w:left="360"/>
        <w:contextualSpacing/>
        <w:jc w:val="both"/>
        <w:rPr>
          <w:b/>
        </w:rPr>
      </w:pPr>
      <w:r w:rsidRPr="004635F9">
        <w:rPr>
          <w:b/>
        </w:rPr>
        <w:t>4.3.3. GENEL DURUM PLANI</w:t>
      </w:r>
    </w:p>
    <w:p w:rsidR="001F220F" w:rsidRPr="009E73AD" w:rsidRDefault="001F220F" w:rsidP="001F220F">
      <w:pPr>
        <w:spacing w:after="200" w:line="360" w:lineRule="auto"/>
        <w:ind w:left="360"/>
        <w:contextualSpacing/>
        <w:jc w:val="both"/>
      </w:pPr>
      <w:r w:rsidRPr="009E73AD">
        <w:t>Genel durum planı 1/10000 veya 1/25000 ölçeğinde hazırlanır.</w:t>
      </w:r>
      <w:r w:rsidR="004635F9">
        <w:t xml:space="preserve"> </w:t>
      </w:r>
      <w:r w:rsidRPr="009E73AD">
        <w:t>Bu planda; Organize Sanayi Bölgesi sınırları, mevcut tesislerle düşünülen çözümlere ait</w:t>
      </w:r>
      <w:r w:rsidR="004635F9">
        <w:t xml:space="preserve"> </w:t>
      </w:r>
      <w:r w:rsidRPr="009E73AD">
        <w:t>kaptaj yerleri, iletim hatları, arıtma tesisleri, depo ana borusu, terfi binası, mevcut ve önerilen</w:t>
      </w:r>
      <w:r w:rsidR="004635F9">
        <w:t xml:space="preserve"> </w:t>
      </w:r>
      <w:r w:rsidRPr="009E73AD">
        <w:t>servis yolları, enerji nakil hatları, trafo binası yerleri gösterilir.</w:t>
      </w:r>
      <w:r w:rsidR="004635F9">
        <w:t xml:space="preserve"> </w:t>
      </w:r>
      <w:r w:rsidRPr="009E73AD">
        <w:t>Tesviye eğrileri 10’ar mt ara ile geçirilir. Her 50 mt’den geçen tesviye eğrileri kalın</w:t>
      </w:r>
      <w:r w:rsidR="004635F9">
        <w:t xml:space="preserve"> </w:t>
      </w:r>
      <w:r w:rsidRPr="009E73AD">
        <w:t>çizilir</w:t>
      </w:r>
      <w:r w:rsidR="004635F9">
        <w:t>.</w:t>
      </w:r>
    </w:p>
    <w:p w:rsidR="001F220F" w:rsidRPr="004635F9" w:rsidRDefault="001F220F" w:rsidP="001F220F">
      <w:pPr>
        <w:spacing w:after="200" w:line="360" w:lineRule="auto"/>
        <w:ind w:left="360"/>
        <w:contextualSpacing/>
        <w:jc w:val="both"/>
        <w:rPr>
          <w:b/>
        </w:rPr>
      </w:pPr>
      <w:r w:rsidRPr="004635F9">
        <w:rPr>
          <w:b/>
        </w:rPr>
        <w:t>4.3.4. SU İHTİYACININ TESPİTİ</w:t>
      </w:r>
    </w:p>
    <w:p w:rsidR="001F220F" w:rsidRPr="009E73AD" w:rsidRDefault="001F220F" w:rsidP="001F220F">
      <w:pPr>
        <w:spacing w:after="200" w:line="360" w:lineRule="auto"/>
        <w:ind w:left="360"/>
        <w:contextualSpacing/>
        <w:jc w:val="both"/>
      </w:pPr>
      <w:r w:rsidRPr="009E73AD">
        <w:t>Organize Sanayi Bölgesinin su ihtiyacı :</w:t>
      </w:r>
    </w:p>
    <w:p w:rsidR="001F220F" w:rsidRPr="009E73AD" w:rsidRDefault="001F220F" w:rsidP="001F220F">
      <w:pPr>
        <w:spacing w:after="200" w:line="360" w:lineRule="auto"/>
        <w:ind w:left="360"/>
        <w:contextualSpacing/>
        <w:jc w:val="both"/>
      </w:pPr>
      <w:r w:rsidRPr="009E73AD">
        <w:t>a ) İçme ve kullanma suyu</w:t>
      </w:r>
    </w:p>
    <w:p w:rsidR="001F220F" w:rsidRPr="009E73AD" w:rsidRDefault="001F220F" w:rsidP="001F220F">
      <w:pPr>
        <w:spacing w:after="200" w:line="360" w:lineRule="auto"/>
        <w:ind w:left="360"/>
        <w:contextualSpacing/>
        <w:jc w:val="both"/>
      </w:pPr>
      <w:r w:rsidRPr="009E73AD">
        <w:t>b ) Sanayi suyu</w:t>
      </w:r>
    </w:p>
    <w:p w:rsidR="001F220F" w:rsidRPr="009E73AD" w:rsidRDefault="001F220F" w:rsidP="001F220F">
      <w:pPr>
        <w:spacing w:after="200" w:line="360" w:lineRule="auto"/>
        <w:ind w:left="360"/>
        <w:contextualSpacing/>
        <w:jc w:val="both"/>
      </w:pPr>
      <w:r w:rsidRPr="009E73AD">
        <w:t>olmak üzere iki kısımda düşünülecektir.Bilindiği gibi, sanayi tesislerinin su ihtiyacı; sanayinin cinsi, kapasitesi, otomasyon</w:t>
      </w:r>
      <w:r w:rsidR="004635F9">
        <w:t xml:space="preserve"> </w:t>
      </w:r>
      <w:r w:rsidRPr="009E73AD">
        <w:t>şekli, derecesi, konfor durumu ve mevcut su imkanları v.b. çok çeşitli faktörlerin etkisi</w:t>
      </w:r>
      <w:r w:rsidR="004635F9">
        <w:t xml:space="preserve"> </w:t>
      </w:r>
      <w:r w:rsidRPr="009E73AD">
        <w:t>altındadır. Genellikle sanayi tesislerinde sanayi suyu, içme ve kullanma suyundan daha</w:t>
      </w:r>
      <w:r w:rsidR="004635F9">
        <w:t xml:space="preserve"> </w:t>
      </w:r>
      <w:r w:rsidRPr="009E73AD">
        <w:t>önemlidir. Bu nedenle kasaba ve şehirlere su getirmede kabul edilen “ insan başına günlük su</w:t>
      </w:r>
      <w:r w:rsidR="004635F9">
        <w:t xml:space="preserve"> </w:t>
      </w:r>
      <w:r w:rsidRPr="009E73AD">
        <w:t>ihtiyacı “ esasını Organize Sanayi Bölgelerinde uygulamaya imkan yoktur. Ayrıca hangi tür</w:t>
      </w:r>
      <w:r w:rsidR="004635F9">
        <w:t xml:space="preserve"> </w:t>
      </w:r>
      <w:r w:rsidRPr="009E73AD">
        <w:t>sanayi tesisinin ne zaman ve nerede yer alacağı da önceden bilinememektedir. Buradan</w:t>
      </w:r>
      <w:r w:rsidR="004635F9">
        <w:t xml:space="preserve"> </w:t>
      </w:r>
      <w:r w:rsidRPr="009E73AD">
        <w:t>hareketle, Organize Sanayi Bölgesinde brüt birim alana düşen ortalama su sarfiyatı esası kabul</w:t>
      </w:r>
      <w:r w:rsidR="004635F9">
        <w:t xml:space="preserve"> </w:t>
      </w:r>
      <w:r w:rsidRPr="009E73AD">
        <w:t>edilerek hesap yapmanın daha uygun olacağı kanısına varılmıştır. Brüt birim alana düşen</w:t>
      </w:r>
      <w:r w:rsidR="004635F9">
        <w:t xml:space="preserve"> </w:t>
      </w:r>
      <w:r w:rsidRPr="009E73AD">
        <w:t>ortalama su sarfiyatını tahmin ve tayin ederken memleketimizdeki tamamlanmış sanayi</w:t>
      </w:r>
      <w:r w:rsidR="004635F9">
        <w:t xml:space="preserve"> </w:t>
      </w:r>
      <w:r w:rsidRPr="009E73AD">
        <w:t>bölgelerinden alınan istatistiki bilgiler değerlendirilecektir.</w:t>
      </w:r>
      <w:r w:rsidR="004635F9">
        <w:t xml:space="preserve"> </w:t>
      </w:r>
      <w:r w:rsidRPr="009E73AD">
        <w:t>Proje müellifince gerekli inceleme ve araştırma da yapılmak kaydı ile; Organize Sanayi</w:t>
      </w:r>
      <w:r w:rsidR="004635F9">
        <w:t xml:space="preserve"> </w:t>
      </w:r>
      <w:r w:rsidRPr="009E73AD">
        <w:t>Bölgesi için hesaplamalarda; içme, kullanma ve sanayi suyu için 0,40 lt/sn/ha değeri esas</w:t>
      </w:r>
      <w:r w:rsidR="004635F9">
        <w:t xml:space="preserve"> </w:t>
      </w:r>
      <w:r w:rsidRPr="009E73AD">
        <w:t xml:space="preserve">alınacaktır.Bunun haricinde talepler </w:t>
      </w:r>
      <w:r w:rsidRPr="009E73AD">
        <w:lastRenderedPageBreak/>
        <w:t>olması halinde OSB yönetimlerince Karara bağlanan değer</w:t>
      </w:r>
      <w:r w:rsidR="004635F9">
        <w:t xml:space="preserve"> </w:t>
      </w:r>
      <w:r w:rsidRPr="009E73AD">
        <w:t>dikkate alınabilecektir.</w:t>
      </w:r>
      <w:r w:rsidR="004635F9">
        <w:t xml:space="preserve"> </w:t>
      </w:r>
      <w:r w:rsidRPr="009E73AD">
        <w:t>Özellikle İhtisas Organize Sanayi Bölgelerinde (mermer, deri v.b.) debinin fizibilite</w:t>
      </w:r>
      <w:r w:rsidR="004635F9">
        <w:t xml:space="preserve"> </w:t>
      </w:r>
      <w:r w:rsidRPr="009E73AD">
        <w:t>raporlarındaki ölçüm ve araştırma sonuçları ile uygunluğu sağlanacak, debilerin</w:t>
      </w:r>
      <w:r w:rsidR="004635F9">
        <w:t xml:space="preserve"> </w:t>
      </w:r>
      <w:r w:rsidRPr="009E73AD">
        <w:t>hesaplanmasında işletmelerde suyun yoğunlukla kullanıldığı pik saatler de dikkate alınacaktır.</w:t>
      </w:r>
    </w:p>
    <w:p w:rsidR="001F220F" w:rsidRPr="004635F9" w:rsidRDefault="001F220F" w:rsidP="001F220F">
      <w:pPr>
        <w:spacing w:after="200" w:line="360" w:lineRule="auto"/>
        <w:ind w:left="360"/>
        <w:contextualSpacing/>
        <w:jc w:val="both"/>
        <w:rPr>
          <w:b/>
        </w:rPr>
      </w:pPr>
      <w:r w:rsidRPr="004635F9">
        <w:rPr>
          <w:b/>
        </w:rPr>
        <w:t>4.3.5. ŞEBEKENİN TEŞKİLİ :</w:t>
      </w:r>
    </w:p>
    <w:p w:rsidR="001F220F" w:rsidRPr="009E73AD" w:rsidRDefault="001F220F" w:rsidP="001F220F">
      <w:pPr>
        <w:spacing w:after="200" w:line="360" w:lineRule="auto"/>
        <w:ind w:left="360"/>
        <w:contextualSpacing/>
        <w:jc w:val="both"/>
      </w:pPr>
      <w:r w:rsidRPr="009E73AD">
        <w:t>Şebeke planı uygulama projeleri 1/2000 ölçeğinde hazırlanacaktır.</w:t>
      </w:r>
    </w:p>
    <w:p w:rsidR="001F220F" w:rsidRPr="009E73AD" w:rsidRDefault="001F220F" w:rsidP="001F220F">
      <w:pPr>
        <w:spacing w:after="200" w:line="360" w:lineRule="auto"/>
        <w:ind w:left="360"/>
        <w:contextualSpacing/>
        <w:jc w:val="both"/>
      </w:pPr>
      <w:r w:rsidRPr="009E73AD">
        <w:t>Şebekelerin; suyu en kısa yoldan dağıtacak şekilde, kapalı göz sistemine göre,</w:t>
      </w:r>
    </w:p>
    <w:p w:rsidR="001F220F" w:rsidRPr="009E73AD" w:rsidRDefault="001F220F" w:rsidP="001F220F">
      <w:pPr>
        <w:spacing w:after="200" w:line="360" w:lineRule="auto"/>
        <w:ind w:left="360"/>
        <w:contextualSpacing/>
        <w:jc w:val="both"/>
      </w:pPr>
      <w:r w:rsidRPr="009E73AD">
        <w:t>topoğrafik şartlar da dikkate alınarak tertiplenmesi tercih edilecektir.</w:t>
      </w:r>
    </w:p>
    <w:p w:rsidR="001F220F" w:rsidRPr="009E73AD" w:rsidRDefault="001F220F" w:rsidP="001F220F">
      <w:pPr>
        <w:spacing w:after="200" w:line="360" w:lineRule="auto"/>
        <w:ind w:left="360"/>
        <w:contextualSpacing/>
        <w:jc w:val="both"/>
      </w:pPr>
      <w:r w:rsidRPr="009E73AD">
        <w:t>Şebekede gözler teşkil edilirken; şebekenin en düşük noktasında statik basınç 80,00</w:t>
      </w:r>
    </w:p>
    <w:p w:rsidR="001F220F" w:rsidRPr="009E73AD" w:rsidRDefault="001F220F" w:rsidP="001F220F">
      <w:pPr>
        <w:spacing w:after="200" w:line="360" w:lineRule="auto"/>
        <w:ind w:left="360"/>
        <w:contextualSpacing/>
        <w:jc w:val="both"/>
      </w:pPr>
      <w:r w:rsidRPr="009E73AD">
        <w:t>mt’yi aşmayacak şekilde tertiplenmelidir. Şebekelerin üst noktasında işletme basıncı 20,00</w:t>
      </w:r>
    </w:p>
    <w:p w:rsidR="001F220F" w:rsidRPr="009E73AD" w:rsidRDefault="001F220F" w:rsidP="001F220F">
      <w:pPr>
        <w:spacing w:after="200" w:line="360" w:lineRule="auto"/>
        <w:ind w:left="360"/>
        <w:contextualSpacing/>
        <w:jc w:val="both"/>
      </w:pPr>
      <w:r w:rsidRPr="009E73AD">
        <w:t>mt’nin altına düşmemelidir.</w:t>
      </w:r>
    </w:p>
    <w:p w:rsidR="001F220F" w:rsidRPr="00BB0288" w:rsidRDefault="001F220F" w:rsidP="001F220F">
      <w:pPr>
        <w:spacing w:after="200" w:line="360" w:lineRule="auto"/>
        <w:ind w:left="360"/>
        <w:contextualSpacing/>
        <w:jc w:val="both"/>
        <w:rPr>
          <w:b/>
        </w:rPr>
      </w:pPr>
      <w:r w:rsidRPr="00BB0288">
        <w:rPr>
          <w:b/>
        </w:rPr>
        <w:t>4.3.6. DEPOLAR :</w:t>
      </w:r>
    </w:p>
    <w:p w:rsidR="001F220F" w:rsidRPr="009E73AD" w:rsidRDefault="001F220F" w:rsidP="001F220F">
      <w:pPr>
        <w:spacing w:after="200" w:line="360" w:lineRule="auto"/>
        <w:ind w:left="360"/>
        <w:contextualSpacing/>
        <w:jc w:val="both"/>
      </w:pPr>
      <w:r w:rsidRPr="009E73AD">
        <w:t>Şebekenin, saatlik ve günlük su tüketimi ile yangın dahil menba veriminin değişimi</w:t>
      </w:r>
    </w:p>
    <w:p w:rsidR="001F220F" w:rsidRPr="009E73AD" w:rsidRDefault="001F220F" w:rsidP="001F220F">
      <w:pPr>
        <w:spacing w:after="200" w:line="360" w:lineRule="auto"/>
        <w:ind w:left="360"/>
        <w:contextualSpacing/>
        <w:jc w:val="both"/>
      </w:pPr>
      <w:r w:rsidRPr="009E73AD">
        <w:t>arasındaki dengeyi şebekeden çekebilecek debiyi ve asgari basınçları sağlamak amacıyla</w:t>
      </w:r>
    </w:p>
    <w:p w:rsidR="001F220F" w:rsidRPr="009E73AD" w:rsidRDefault="001F220F" w:rsidP="001F220F">
      <w:pPr>
        <w:spacing w:after="200" w:line="360" w:lineRule="auto"/>
        <w:ind w:left="360"/>
        <w:contextualSpacing/>
        <w:jc w:val="both"/>
      </w:pPr>
      <w:r w:rsidRPr="009E73AD">
        <w:t>depolar projelendirilir.Depoların cins, kot, sayı ve konumları oturacağı yerin jeolojik durumu, şebekenin kot</w:t>
      </w:r>
      <w:r w:rsidR="00672455">
        <w:t xml:space="preserve"> </w:t>
      </w:r>
      <w:r w:rsidRPr="009E73AD">
        <w:t>ve beslenme bölgelerine ayrılması ile birlikte etüd edilir. Depo yerleri için değişik çözümler</w:t>
      </w:r>
      <w:r w:rsidR="00672455">
        <w:t xml:space="preserve"> </w:t>
      </w:r>
      <w:r w:rsidRPr="009E73AD">
        <w:t>varsa emniyet ve ekonomik bakımdan karşılaştırma yapılır, fark azsa gömme depolar, ayaklı</w:t>
      </w:r>
      <w:r w:rsidR="00672455">
        <w:t xml:space="preserve"> </w:t>
      </w:r>
      <w:r w:rsidRPr="009E73AD">
        <w:t>depoya tercih edilir.</w:t>
      </w:r>
      <w:r w:rsidR="00672455">
        <w:t xml:space="preserve"> </w:t>
      </w:r>
      <w:r w:rsidRPr="009E73AD">
        <w:t>Cazibeli iletimde, depo hacmi günlük su ihtiyacının 1/3’ünden 1 katına kadar</w:t>
      </w:r>
      <w:r w:rsidR="00672455">
        <w:t xml:space="preserve"> </w:t>
      </w:r>
      <w:r w:rsidRPr="009E73AD">
        <w:t>yapılabilir.</w:t>
      </w:r>
      <w:r w:rsidR="00672455">
        <w:t xml:space="preserve"> </w:t>
      </w:r>
      <w:r w:rsidRPr="009E73AD">
        <w:t>Terfili iletimde depo hacmi, terfi süresindeki tüketim de gözönünde tutularak günlük</w:t>
      </w:r>
      <w:r w:rsidR="00672455">
        <w:t xml:space="preserve"> </w:t>
      </w:r>
      <w:r w:rsidRPr="009E73AD">
        <w:t>ihtiyacın 1/4’ünden az olmamak üzere saptanır.</w:t>
      </w:r>
      <w:r w:rsidR="00672455">
        <w:t xml:space="preserve"> </w:t>
      </w:r>
      <w:r w:rsidRPr="009E73AD">
        <w:t>Bölgeye dağıtılacak debi, özel ve uç debiler ile yangın debileri gözönünde tutularak</w:t>
      </w:r>
      <w:r w:rsidR="00672455">
        <w:t xml:space="preserve"> </w:t>
      </w:r>
      <w:r w:rsidRPr="009E73AD">
        <w:t>depo hacimleri yukarıdaki esaslara göre saptanır.</w:t>
      </w:r>
      <w:r w:rsidR="00BB0288">
        <w:t xml:space="preserve"> </w:t>
      </w:r>
      <w:r w:rsidRPr="009E73AD">
        <w:t>Menbanın asgari verimi, azami şebeke tüketiminden 1,5 kat veya daha fazla ise</w:t>
      </w:r>
      <w:r w:rsidR="00BB0288">
        <w:t xml:space="preserve"> </w:t>
      </w:r>
      <w:r w:rsidRPr="009E73AD">
        <w:t>şebekeye mesafesi 1 km.ye kadar olan yerlerde depo yapılmayabilir.</w:t>
      </w:r>
      <w:r w:rsidR="00BB0288">
        <w:t xml:space="preserve"> </w:t>
      </w:r>
      <w:r w:rsidRPr="009E73AD">
        <w:t>Depolar beslendikleri bölgelerin yakınında ve tercihan ağırlık merkezine isabet edecek</w:t>
      </w:r>
      <w:r w:rsidR="00BB0288">
        <w:t xml:space="preserve"> </w:t>
      </w:r>
      <w:r w:rsidRPr="009E73AD">
        <w:t>şekilde konumlandırılır.</w:t>
      </w:r>
      <w:r w:rsidR="00672455">
        <w:t xml:space="preserve"> </w:t>
      </w:r>
      <w:r w:rsidRPr="009E73AD">
        <w:t xml:space="preserve">Depo kotları şebekede talep edilen asgari basınçları sağlamak üzere </w:t>
      </w:r>
      <w:r w:rsidR="00672455" w:rsidRPr="009E73AD">
        <w:t>saptanır. Şebekenin</w:t>
      </w:r>
      <w:r w:rsidRPr="009E73AD">
        <w:t xml:space="preserve"> katlara ayrılmasının gerekmesi hallerinde alt noktalarda maksimum 80,00 mt</w:t>
      </w:r>
      <w:r w:rsidR="00672455">
        <w:t xml:space="preserve"> </w:t>
      </w:r>
      <w:r w:rsidRPr="009E73AD">
        <w:t>statik basınç olacak şekilde kotlar belirlenir.Deponun devre dışı bırakılarak isalenin şebekeye doğrudan doğruya bağlanması halinde</w:t>
      </w:r>
      <w:r w:rsidR="00672455">
        <w:t xml:space="preserve"> </w:t>
      </w:r>
      <w:r w:rsidRPr="009E73AD">
        <w:t>şebekede büyük basınçların oluşumunu önlemek üzere depoya en yakın maslak, şebekede</w:t>
      </w:r>
      <w:r w:rsidR="00672455">
        <w:t xml:space="preserve"> </w:t>
      </w:r>
      <w:r w:rsidRPr="009E73AD">
        <w:t>maksimum 100,00 mt statik basınç sağlayabilecek yere yerleştirilir.</w:t>
      </w:r>
    </w:p>
    <w:p w:rsidR="001F220F" w:rsidRPr="00672455" w:rsidRDefault="001F220F" w:rsidP="001F220F">
      <w:pPr>
        <w:spacing w:after="200" w:line="360" w:lineRule="auto"/>
        <w:ind w:left="360"/>
        <w:contextualSpacing/>
        <w:jc w:val="both"/>
        <w:rPr>
          <w:b/>
        </w:rPr>
      </w:pPr>
      <w:r w:rsidRPr="00672455">
        <w:rPr>
          <w:b/>
        </w:rPr>
        <w:t>4.3.7. İSALE HATTI, ANA BORU GÜZERGAH HARİTALARI</w:t>
      </w:r>
    </w:p>
    <w:p w:rsidR="001F220F" w:rsidRPr="009E73AD" w:rsidRDefault="001F220F" w:rsidP="001F220F">
      <w:pPr>
        <w:spacing w:after="200" w:line="360" w:lineRule="auto"/>
        <w:ind w:left="360"/>
        <w:contextualSpacing/>
        <w:jc w:val="both"/>
      </w:pPr>
      <w:r w:rsidRPr="009E73AD">
        <w:t>İletim hattı haritası açık poligon sistemiyle, 1/2000 veya gerektiğinde 1/1000 ölçeğinde</w:t>
      </w:r>
    </w:p>
    <w:p w:rsidR="001F220F" w:rsidRPr="009E73AD" w:rsidRDefault="001F220F" w:rsidP="001F220F">
      <w:pPr>
        <w:spacing w:after="200" w:line="360" w:lineRule="auto"/>
        <w:ind w:left="360"/>
        <w:contextualSpacing/>
        <w:jc w:val="both"/>
      </w:pPr>
      <w:r w:rsidRPr="009E73AD">
        <w:lastRenderedPageBreak/>
        <w:t>hazırlanır. İletim hattı haritası boru ekseninin 75’er mt. sağ ve solunu kapsamalıdır. İstasyon ve</w:t>
      </w:r>
      <w:r w:rsidR="00672455">
        <w:t xml:space="preserve"> </w:t>
      </w:r>
      <w:r w:rsidRPr="009E73AD">
        <w:t>röper noktalarının kotları gidiş-dönüş nivelmanla saptanır ve bu değerler haritaya işlenir.Tafsilat noktaları; düz arazide 30,00 mt, engebeli arazide 20,00 mt aralıkla ve hektar başına en</w:t>
      </w:r>
      <w:r w:rsidR="00672455">
        <w:t xml:space="preserve"> </w:t>
      </w:r>
      <w:r w:rsidRPr="009E73AD">
        <w:t>az 15 nokta olacak şekilde seçilir. Güzergah üzerindeki yol, demiryolu, enerji nakil hattı,mezarlık, bina, arazi sınırları, akarsular v.s. gösterilir.Güzergah planına kaptaj, kuyular, vantuz, tahliye, menfez, hava ve denge bacası,maslak, terfi merkezi, depo v.b. yapımlar işaretlenir.Aplike edilen isale hattı, terfi boru ve 400 mm’den büyük şebeke hatları güzergah</w:t>
      </w:r>
      <w:r w:rsidR="00672455">
        <w:t xml:space="preserve"> </w:t>
      </w:r>
      <w:r w:rsidRPr="009E73AD">
        <w:t>someleri betonlanarak ara noktaları düz arazide 50,00 mt’de bir, asgari 5 x 5 x 25 cm ebatlı</w:t>
      </w:r>
      <w:r w:rsidR="00672455">
        <w:t xml:space="preserve"> </w:t>
      </w:r>
      <w:r w:rsidRPr="009E73AD">
        <w:t>ahşap kazıkla tespit edilir.Aplikasyondan sonra uzunluk ölçümü ve nivelman gidiş-dönüş olarak yapılır.Arazi çalışmaları ile ilgili bütün dokümanlar, nivelman defterleri İdareye teslim edilir.</w:t>
      </w:r>
    </w:p>
    <w:p w:rsidR="001F220F" w:rsidRPr="00672455" w:rsidRDefault="001F220F" w:rsidP="001F220F">
      <w:pPr>
        <w:spacing w:after="200" w:line="360" w:lineRule="auto"/>
        <w:ind w:left="360"/>
        <w:contextualSpacing/>
        <w:jc w:val="both"/>
        <w:rPr>
          <w:b/>
        </w:rPr>
      </w:pPr>
      <w:r w:rsidRPr="00672455">
        <w:rPr>
          <w:b/>
        </w:rPr>
        <w:t>4.3.8. İLETİLECEK SUYUN SEÇİLMESİ</w:t>
      </w:r>
    </w:p>
    <w:p w:rsidR="001F220F" w:rsidRPr="009E73AD" w:rsidRDefault="001F220F" w:rsidP="001F220F">
      <w:pPr>
        <w:spacing w:after="200" w:line="360" w:lineRule="auto"/>
        <w:ind w:left="360"/>
        <w:contextualSpacing/>
        <w:jc w:val="both"/>
      </w:pPr>
      <w:r w:rsidRPr="009E73AD">
        <w:t>Fiziksel ve kimyasal özellikleri uygun, isalesi daha kolay ve ihtiyaca yeterli miktarda</w:t>
      </w:r>
    </w:p>
    <w:p w:rsidR="001F220F" w:rsidRPr="009E73AD" w:rsidRDefault="001F220F" w:rsidP="001F220F">
      <w:pPr>
        <w:spacing w:after="200" w:line="360" w:lineRule="auto"/>
        <w:ind w:left="360"/>
        <w:contextualSpacing/>
        <w:jc w:val="both"/>
      </w:pPr>
      <w:r w:rsidRPr="009E73AD">
        <w:t>bulunan sular diğerlerine tercih edilir. Bu özelliklere sahip birkaç kaynak varsa, tesis ve işletme</w:t>
      </w:r>
      <w:r w:rsidR="00672455">
        <w:t xml:space="preserve"> </w:t>
      </w:r>
      <w:r w:rsidRPr="009E73AD">
        <w:t>masrafları, faiz ve amortismanları hesap edilerek % 25 fazlasına kadar kalitesi daha iyi olan su</w:t>
      </w:r>
      <w:r w:rsidR="00672455">
        <w:t xml:space="preserve"> </w:t>
      </w:r>
      <w:r w:rsidRPr="009E73AD">
        <w:t>seçilebilir. Aynı bölgede daha önceden alınmış olan sondajlar etüd edilerek, ihtiyaca kafi olup</w:t>
      </w:r>
      <w:r w:rsidR="00672455">
        <w:t xml:space="preserve"> </w:t>
      </w:r>
      <w:r w:rsidRPr="009E73AD">
        <w:t>olmadığı ve kaynak suları ile maliyet karşılaştırılması yapılacaktır.</w:t>
      </w:r>
    </w:p>
    <w:p w:rsidR="001F220F" w:rsidRPr="009E73AD" w:rsidRDefault="001F220F" w:rsidP="001F220F">
      <w:pPr>
        <w:spacing w:after="200" w:line="360" w:lineRule="auto"/>
        <w:ind w:left="360"/>
        <w:contextualSpacing/>
        <w:jc w:val="both"/>
      </w:pPr>
      <w:r w:rsidRPr="009E73AD">
        <w:t>4.3.9. SULARIN TASFİYESİ</w:t>
      </w:r>
    </w:p>
    <w:p w:rsidR="001F220F" w:rsidRPr="009E73AD" w:rsidRDefault="001F220F" w:rsidP="001F220F">
      <w:pPr>
        <w:spacing w:after="200" w:line="360" w:lineRule="auto"/>
        <w:ind w:left="360"/>
        <w:contextualSpacing/>
        <w:jc w:val="both"/>
      </w:pPr>
      <w:r w:rsidRPr="009E73AD">
        <w:t>Hidrojeolojik araştırmalar sonucuna göre getirilecek suyun herhangi bir sebepten</w:t>
      </w:r>
    </w:p>
    <w:p w:rsidR="001F220F" w:rsidRPr="009E73AD" w:rsidRDefault="001F220F" w:rsidP="001F220F">
      <w:pPr>
        <w:spacing w:after="200" w:line="360" w:lineRule="auto"/>
        <w:ind w:left="360"/>
        <w:contextualSpacing/>
        <w:jc w:val="both"/>
      </w:pPr>
      <w:r w:rsidRPr="009E73AD">
        <w:t>tasfiyesi gerektiğinde;</w:t>
      </w:r>
    </w:p>
    <w:p w:rsidR="001F220F" w:rsidRPr="009E73AD" w:rsidRDefault="001F220F" w:rsidP="001F220F">
      <w:pPr>
        <w:spacing w:after="200" w:line="360" w:lineRule="auto"/>
        <w:ind w:left="360"/>
        <w:contextualSpacing/>
        <w:jc w:val="both"/>
      </w:pPr>
      <w:r w:rsidRPr="009E73AD">
        <w:t>a ) Bakteriyolojik tasfiye amacı ile klorlama cihazı kullanılacak ve buna ait teklif ve</w:t>
      </w:r>
    </w:p>
    <w:p w:rsidR="001F220F" w:rsidRPr="009E73AD" w:rsidRDefault="001F220F" w:rsidP="001F220F">
      <w:pPr>
        <w:spacing w:after="200" w:line="360" w:lineRule="auto"/>
        <w:ind w:left="360"/>
        <w:contextualSpacing/>
        <w:jc w:val="both"/>
      </w:pPr>
      <w:r w:rsidRPr="009E73AD">
        <w:t>kataloğu temin edildiği takdirde projeye eklenecektir.</w:t>
      </w:r>
    </w:p>
    <w:p w:rsidR="001F220F" w:rsidRPr="009E73AD" w:rsidRDefault="001F220F" w:rsidP="001F220F">
      <w:pPr>
        <w:spacing w:after="200" w:line="360" w:lineRule="auto"/>
        <w:ind w:left="360"/>
        <w:contextualSpacing/>
        <w:jc w:val="both"/>
      </w:pPr>
      <w:r w:rsidRPr="009E73AD">
        <w:t>b ) Geçici sertliği itibariyle veya ihtiva ettiği maddeler açısından borularda pas yapması</w:t>
      </w:r>
    </w:p>
    <w:p w:rsidR="001F220F" w:rsidRPr="009E73AD" w:rsidRDefault="001F220F" w:rsidP="001F220F">
      <w:pPr>
        <w:spacing w:after="200" w:line="360" w:lineRule="auto"/>
        <w:ind w:left="360"/>
        <w:contextualSpacing/>
        <w:jc w:val="both"/>
      </w:pPr>
      <w:r w:rsidRPr="009E73AD">
        <w:t>muhtemel agressif, sağlığı ve kullanmaya zararlı olabilecek sular tasfiyeye tabi tutulacaktır.</w:t>
      </w:r>
    </w:p>
    <w:p w:rsidR="001F220F" w:rsidRPr="00672455" w:rsidRDefault="001F220F" w:rsidP="001F220F">
      <w:pPr>
        <w:spacing w:after="200" w:line="360" w:lineRule="auto"/>
        <w:ind w:left="360"/>
        <w:contextualSpacing/>
        <w:jc w:val="both"/>
        <w:rPr>
          <w:b/>
        </w:rPr>
      </w:pPr>
      <w:r w:rsidRPr="00672455">
        <w:rPr>
          <w:b/>
        </w:rPr>
        <w:t>4.3.10. SUYUN İLETİLMESİ</w:t>
      </w:r>
    </w:p>
    <w:p w:rsidR="001F220F" w:rsidRPr="009E73AD" w:rsidRDefault="001F220F" w:rsidP="001F220F">
      <w:pPr>
        <w:spacing w:after="200" w:line="360" w:lineRule="auto"/>
        <w:ind w:left="360"/>
        <w:contextualSpacing/>
        <w:jc w:val="both"/>
      </w:pPr>
      <w:r w:rsidRPr="009E73AD">
        <w:t>Teknik ve ekonomik koşullar gözönüne alınarak suyun cazibe ve terfi ile iletimi</w:t>
      </w:r>
    </w:p>
    <w:p w:rsidR="001F220F" w:rsidRPr="009E73AD" w:rsidRDefault="001F220F" w:rsidP="001F220F">
      <w:pPr>
        <w:spacing w:after="200" w:line="360" w:lineRule="auto"/>
        <w:ind w:left="360"/>
        <w:contextualSpacing/>
        <w:jc w:val="both"/>
      </w:pPr>
      <w:r w:rsidRPr="009E73AD">
        <w:t>hususunda gerekli mukayese hesapları verilir.</w:t>
      </w:r>
    </w:p>
    <w:p w:rsidR="001F220F" w:rsidRPr="009E73AD" w:rsidRDefault="001F220F" w:rsidP="001F220F">
      <w:pPr>
        <w:spacing w:after="200" w:line="360" w:lineRule="auto"/>
        <w:ind w:left="360"/>
        <w:contextualSpacing/>
        <w:jc w:val="both"/>
      </w:pPr>
      <w:r w:rsidRPr="009E73AD">
        <w:t>a ) Terfi ile iletim :</w:t>
      </w:r>
    </w:p>
    <w:p w:rsidR="001F220F" w:rsidRPr="009E73AD" w:rsidRDefault="001F220F" w:rsidP="001F220F">
      <w:pPr>
        <w:spacing w:after="200" w:line="360" w:lineRule="auto"/>
        <w:ind w:left="360"/>
        <w:contextualSpacing/>
        <w:jc w:val="both"/>
      </w:pPr>
      <w:r w:rsidRPr="009E73AD">
        <w:t>Terfi edilecek suyun mevki, kaptaj şekli, feyezan şartları, emme basıncı, kotu,</w:t>
      </w:r>
    </w:p>
    <w:p w:rsidR="001F220F" w:rsidRPr="009E73AD" w:rsidRDefault="001F220F" w:rsidP="001F220F">
      <w:pPr>
        <w:spacing w:after="200" w:line="360" w:lineRule="auto"/>
        <w:ind w:left="360"/>
        <w:contextualSpacing/>
        <w:jc w:val="both"/>
      </w:pPr>
      <w:r w:rsidRPr="009E73AD">
        <w:t>motopomp cinsleri gözönünde tutularak proje şartlarına göre terfi sistemi saptanır.</w:t>
      </w:r>
    </w:p>
    <w:p w:rsidR="001F220F" w:rsidRPr="009E73AD" w:rsidRDefault="001F220F" w:rsidP="001F220F">
      <w:pPr>
        <w:spacing w:after="200" w:line="360" w:lineRule="auto"/>
        <w:ind w:left="360"/>
        <w:contextualSpacing/>
        <w:jc w:val="both"/>
      </w:pPr>
      <w:r w:rsidRPr="009E73AD">
        <w:t>İller Bankası Genel Müdürlüğünün ilgili şartname ve yönetmelikleri gözönüne alınarak,</w:t>
      </w:r>
    </w:p>
    <w:p w:rsidR="001F220F" w:rsidRPr="009E73AD" w:rsidRDefault="001F220F" w:rsidP="001F220F">
      <w:pPr>
        <w:spacing w:after="200" w:line="360" w:lineRule="auto"/>
        <w:ind w:left="360"/>
        <w:contextualSpacing/>
        <w:jc w:val="both"/>
      </w:pPr>
      <w:r w:rsidRPr="009E73AD">
        <w:t>terfili iletim hatlarında;</w:t>
      </w:r>
    </w:p>
    <w:p w:rsidR="001F220F" w:rsidRPr="009E73AD" w:rsidRDefault="001F220F" w:rsidP="001F220F">
      <w:pPr>
        <w:spacing w:after="200" w:line="360" w:lineRule="auto"/>
        <w:ind w:left="360"/>
        <w:contextualSpacing/>
        <w:jc w:val="both"/>
      </w:pPr>
      <w:r w:rsidRPr="009E73AD">
        <w:t>1 – Terfi hattı planı</w:t>
      </w:r>
    </w:p>
    <w:p w:rsidR="001F220F" w:rsidRPr="009E73AD" w:rsidRDefault="001F220F" w:rsidP="001F220F">
      <w:pPr>
        <w:spacing w:after="200" w:line="360" w:lineRule="auto"/>
        <w:ind w:left="360"/>
        <w:contextualSpacing/>
        <w:jc w:val="both"/>
      </w:pPr>
      <w:r w:rsidRPr="009E73AD">
        <w:t>2 – Terfi hattı şematik profili</w:t>
      </w:r>
    </w:p>
    <w:p w:rsidR="001F220F" w:rsidRPr="009E73AD" w:rsidRDefault="001F220F" w:rsidP="001F220F">
      <w:pPr>
        <w:spacing w:after="200" w:line="360" w:lineRule="auto"/>
        <w:ind w:left="360"/>
        <w:contextualSpacing/>
        <w:jc w:val="both"/>
      </w:pPr>
      <w:r w:rsidRPr="009E73AD">
        <w:lastRenderedPageBreak/>
        <w:t>3 – Terfi hattı boy profili</w:t>
      </w:r>
    </w:p>
    <w:p w:rsidR="001F220F" w:rsidRPr="009E73AD" w:rsidRDefault="001F220F" w:rsidP="001F220F">
      <w:pPr>
        <w:spacing w:after="200" w:line="360" w:lineRule="auto"/>
        <w:ind w:left="360"/>
        <w:contextualSpacing/>
        <w:jc w:val="both"/>
      </w:pPr>
      <w:r w:rsidRPr="009E73AD">
        <w:t>4 – Terfi hattı hidrolik hesapları</w:t>
      </w:r>
    </w:p>
    <w:p w:rsidR="001F220F" w:rsidRPr="009E73AD" w:rsidRDefault="001F220F" w:rsidP="001F220F">
      <w:pPr>
        <w:spacing w:after="200" w:line="360" w:lineRule="auto"/>
        <w:ind w:left="360"/>
        <w:contextualSpacing/>
        <w:jc w:val="both"/>
      </w:pPr>
      <w:r w:rsidRPr="009E73AD">
        <w:t>5 – Terfi merkezi projeleri</w:t>
      </w:r>
    </w:p>
    <w:p w:rsidR="001F220F" w:rsidRPr="009E73AD" w:rsidRDefault="001F220F" w:rsidP="001F220F">
      <w:pPr>
        <w:spacing w:after="200" w:line="360" w:lineRule="auto"/>
        <w:ind w:left="360"/>
        <w:contextualSpacing/>
        <w:jc w:val="both"/>
      </w:pPr>
      <w:r w:rsidRPr="009E73AD">
        <w:t>hazırlanmalıdır.</w:t>
      </w:r>
    </w:p>
    <w:p w:rsidR="001F220F" w:rsidRPr="009E73AD" w:rsidRDefault="001F220F" w:rsidP="001F220F">
      <w:pPr>
        <w:spacing w:after="200" w:line="360" w:lineRule="auto"/>
        <w:ind w:left="360"/>
        <w:contextualSpacing/>
        <w:jc w:val="both"/>
      </w:pPr>
      <w:r w:rsidRPr="009E73AD">
        <w:t>b ) Cazibeli iletim :</w:t>
      </w:r>
    </w:p>
    <w:p w:rsidR="001F220F" w:rsidRPr="009E73AD" w:rsidRDefault="001F220F" w:rsidP="001F220F">
      <w:pPr>
        <w:spacing w:after="200" w:line="360" w:lineRule="auto"/>
        <w:ind w:left="360"/>
        <w:contextualSpacing/>
        <w:jc w:val="both"/>
      </w:pPr>
      <w:r w:rsidRPr="009E73AD">
        <w:t>Cazibe ile iletimde; kaynağın verimi, güzergah, hattın boyu, çapı, cins ve maruz kalacağı</w:t>
      </w:r>
    </w:p>
    <w:p w:rsidR="001F220F" w:rsidRPr="009E73AD" w:rsidRDefault="001F220F" w:rsidP="001F220F">
      <w:pPr>
        <w:spacing w:after="200" w:line="360" w:lineRule="auto"/>
        <w:ind w:left="360"/>
        <w:contextualSpacing/>
        <w:jc w:val="both"/>
      </w:pPr>
      <w:r w:rsidRPr="009E73AD">
        <w:t>basınçlar ve sanat yapıları gözönünde bulundurulup, ekonomik hesaplar yapılarak uygun çözüm</w:t>
      </w:r>
    </w:p>
    <w:p w:rsidR="001F220F" w:rsidRPr="009E73AD" w:rsidRDefault="001F220F" w:rsidP="001F220F">
      <w:pPr>
        <w:spacing w:after="200" w:line="360" w:lineRule="auto"/>
        <w:ind w:left="360"/>
        <w:contextualSpacing/>
        <w:jc w:val="both"/>
      </w:pPr>
      <w:r w:rsidRPr="009E73AD">
        <w:t>seçilir.</w:t>
      </w:r>
    </w:p>
    <w:p w:rsidR="001F220F" w:rsidRPr="00672455" w:rsidRDefault="001F220F" w:rsidP="001F220F">
      <w:pPr>
        <w:spacing w:after="200" w:line="360" w:lineRule="auto"/>
        <w:ind w:left="360"/>
        <w:contextualSpacing/>
        <w:jc w:val="both"/>
        <w:rPr>
          <w:b/>
        </w:rPr>
      </w:pPr>
      <w:r w:rsidRPr="00672455">
        <w:rPr>
          <w:b/>
        </w:rPr>
        <w:t>4.3.11. İLETİM HATTI, PLAN, PROFİL VE ŞEMATİK PROFİL</w:t>
      </w:r>
    </w:p>
    <w:p w:rsidR="001F220F" w:rsidRPr="009E73AD" w:rsidRDefault="001F220F" w:rsidP="001F220F">
      <w:pPr>
        <w:spacing w:after="200" w:line="360" w:lineRule="auto"/>
        <w:ind w:left="360"/>
        <w:contextualSpacing/>
        <w:jc w:val="both"/>
      </w:pPr>
      <w:r w:rsidRPr="009E73AD">
        <w:t>- Planlar : 1/1000 veya 1/2000 ölçeğinde,</w:t>
      </w:r>
    </w:p>
    <w:p w:rsidR="001F220F" w:rsidRPr="009E73AD" w:rsidRDefault="001F220F" w:rsidP="001F220F">
      <w:pPr>
        <w:spacing w:after="200" w:line="360" w:lineRule="auto"/>
        <w:ind w:left="360"/>
        <w:contextualSpacing/>
        <w:jc w:val="both"/>
      </w:pPr>
      <w:r w:rsidRPr="009E73AD">
        <w:t>- Profiller : 1/1000 – 1/100 veya 1/2000 – 1/200 ölçeğinde</w:t>
      </w:r>
    </w:p>
    <w:p w:rsidR="001F220F" w:rsidRPr="009E73AD" w:rsidRDefault="001F220F" w:rsidP="001F220F">
      <w:pPr>
        <w:spacing w:after="200" w:line="360" w:lineRule="auto"/>
        <w:ind w:left="360"/>
        <w:contextualSpacing/>
        <w:jc w:val="both"/>
      </w:pPr>
      <w:r w:rsidRPr="009E73AD">
        <w:t>hazırlanır.</w:t>
      </w:r>
    </w:p>
    <w:p w:rsidR="001F220F" w:rsidRPr="009E73AD" w:rsidRDefault="001F220F" w:rsidP="001F220F">
      <w:pPr>
        <w:spacing w:after="200" w:line="360" w:lineRule="auto"/>
        <w:ind w:left="360"/>
        <w:contextualSpacing/>
        <w:jc w:val="both"/>
      </w:pPr>
      <w:r w:rsidRPr="009E73AD">
        <w:t>Profillerin altında; kazık numarası, zemin kotu, boru taban kotu, ara mesafeler,</w:t>
      </w:r>
    </w:p>
    <w:p w:rsidR="001F220F" w:rsidRPr="009E73AD" w:rsidRDefault="001F220F" w:rsidP="001F220F">
      <w:pPr>
        <w:spacing w:after="200" w:line="360" w:lineRule="auto"/>
        <w:ind w:left="360"/>
        <w:contextualSpacing/>
        <w:jc w:val="both"/>
      </w:pPr>
      <w:r w:rsidRPr="009E73AD">
        <w:t>başlangıca mesafeler, hektometre-kilometre başlangıç yerleri, boru tipi, boru cinsi, boru eğimi,</w:t>
      </w:r>
    </w:p>
    <w:p w:rsidR="001F220F" w:rsidRPr="009E73AD" w:rsidRDefault="001F220F" w:rsidP="001F220F">
      <w:pPr>
        <w:spacing w:after="200" w:line="360" w:lineRule="auto"/>
        <w:ind w:left="360"/>
        <w:contextualSpacing/>
        <w:jc w:val="both"/>
      </w:pPr>
      <w:r w:rsidRPr="009E73AD">
        <w:t>boru çapı ve dirsekler gösterilir. Profilde kaptaj, maslak, vantuz, kanal, dere, köprü, kara ve</w:t>
      </w:r>
    </w:p>
    <w:p w:rsidR="001F220F" w:rsidRPr="009E73AD" w:rsidRDefault="001F220F" w:rsidP="001F220F">
      <w:pPr>
        <w:spacing w:after="200" w:line="360" w:lineRule="auto"/>
        <w:ind w:left="360"/>
        <w:contextualSpacing/>
        <w:jc w:val="both"/>
      </w:pPr>
      <w:r w:rsidRPr="009E73AD">
        <w:t>demiryolu geçişleri, tahliye, depo v.b. yapıların yerleri belirtilir. Eğimin % 30’u geçtiği yerlerde</w:t>
      </w:r>
    </w:p>
    <w:p w:rsidR="001F220F" w:rsidRPr="009E73AD" w:rsidRDefault="001F220F" w:rsidP="001F220F">
      <w:pPr>
        <w:spacing w:after="200" w:line="360" w:lineRule="auto"/>
        <w:ind w:left="360"/>
        <w:contextualSpacing/>
        <w:jc w:val="both"/>
      </w:pPr>
      <w:r w:rsidRPr="009E73AD">
        <w:t>dolgu tutucu duvar da profilde işaretlenir.</w:t>
      </w:r>
    </w:p>
    <w:p w:rsidR="001F220F" w:rsidRPr="009E73AD" w:rsidRDefault="001F220F" w:rsidP="001F220F">
      <w:pPr>
        <w:spacing w:after="200" w:line="360" w:lineRule="auto"/>
        <w:ind w:left="360"/>
        <w:contextualSpacing/>
        <w:jc w:val="both"/>
      </w:pPr>
      <w:r w:rsidRPr="009E73AD">
        <w:t>İletim hattında sanat yapıları projeleri 1/50 – 1/20 v.b. uygun bir ölçekle hazırlanır.</w:t>
      </w:r>
    </w:p>
    <w:p w:rsidR="001F220F" w:rsidRPr="009E73AD" w:rsidRDefault="001F220F" w:rsidP="001F220F">
      <w:pPr>
        <w:spacing w:after="200" w:line="360" w:lineRule="auto"/>
        <w:ind w:left="360"/>
        <w:contextualSpacing/>
        <w:jc w:val="both"/>
      </w:pPr>
      <w:r w:rsidRPr="009E73AD">
        <w:t>Betonarme hesaplar ve vantuz, tahliye, maslak, hava boşaltım bacası, tespit kütleleri, akarsu sel</w:t>
      </w:r>
    </w:p>
    <w:p w:rsidR="001F220F" w:rsidRPr="009E73AD" w:rsidRDefault="001F220F" w:rsidP="001F220F">
      <w:pPr>
        <w:spacing w:after="200" w:line="360" w:lineRule="auto"/>
        <w:ind w:left="360"/>
        <w:contextualSpacing/>
        <w:jc w:val="both"/>
      </w:pPr>
      <w:r w:rsidRPr="009E73AD">
        <w:t>yatağı ve çürük zemin geçişleri v.b. tip detaylar da projeye eklenir.</w:t>
      </w:r>
    </w:p>
    <w:p w:rsidR="001F220F" w:rsidRPr="00672455" w:rsidRDefault="001F220F" w:rsidP="001F220F">
      <w:pPr>
        <w:spacing w:after="200" w:line="360" w:lineRule="auto"/>
        <w:ind w:left="360"/>
        <w:contextualSpacing/>
        <w:jc w:val="both"/>
        <w:rPr>
          <w:b/>
        </w:rPr>
      </w:pPr>
      <w:r w:rsidRPr="00672455">
        <w:rPr>
          <w:b/>
        </w:rPr>
        <w:t>4.3.12. ŞEBEKE</w:t>
      </w:r>
    </w:p>
    <w:p w:rsidR="001F220F" w:rsidRPr="009E73AD" w:rsidRDefault="001F220F" w:rsidP="001F220F">
      <w:pPr>
        <w:spacing w:after="200" w:line="360" w:lineRule="auto"/>
        <w:ind w:left="360"/>
        <w:contextualSpacing/>
        <w:jc w:val="both"/>
      </w:pPr>
      <w:r w:rsidRPr="009E73AD">
        <w:t>Şebekenin teşkil ve hesabında aşağıdaki hususlar gözönünde tutulur.</w:t>
      </w:r>
    </w:p>
    <w:p w:rsidR="001F220F" w:rsidRPr="009E73AD" w:rsidRDefault="001F220F" w:rsidP="001F220F">
      <w:pPr>
        <w:spacing w:after="200" w:line="360" w:lineRule="auto"/>
        <w:ind w:left="360"/>
        <w:contextualSpacing/>
        <w:jc w:val="both"/>
      </w:pPr>
      <w:r w:rsidRPr="009E73AD">
        <w:t>1 – Şebeke Cinsleri ve Kademeleri :</w:t>
      </w:r>
    </w:p>
    <w:p w:rsidR="001F220F" w:rsidRPr="009E73AD" w:rsidRDefault="001F220F" w:rsidP="001F220F">
      <w:pPr>
        <w:spacing w:after="200" w:line="360" w:lineRule="auto"/>
        <w:ind w:left="360"/>
        <w:contextualSpacing/>
        <w:jc w:val="both"/>
      </w:pPr>
      <w:r w:rsidRPr="009E73AD">
        <w:t>Şebekeler kapalı göz sistemine göre en kısa yoldan suyu dağıtacak şekilde, topoğrafik</w:t>
      </w:r>
    </w:p>
    <w:p w:rsidR="001F220F" w:rsidRPr="009E73AD" w:rsidRDefault="001F220F" w:rsidP="001F220F">
      <w:pPr>
        <w:spacing w:after="200" w:line="360" w:lineRule="auto"/>
        <w:ind w:left="360"/>
        <w:contextualSpacing/>
        <w:jc w:val="both"/>
      </w:pPr>
      <w:r w:rsidRPr="009E73AD">
        <w:t>şartlarda dikkate alınarak 20 – 30 Ha’lık gözler halinde tertiplenir.</w:t>
      </w:r>
    </w:p>
    <w:p w:rsidR="001F220F" w:rsidRPr="009E73AD" w:rsidRDefault="001F220F" w:rsidP="001F220F">
      <w:pPr>
        <w:spacing w:after="200" w:line="360" w:lineRule="auto"/>
        <w:ind w:left="360"/>
        <w:contextualSpacing/>
        <w:jc w:val="both"/>
      </w:pPr>
      <w:r w:rsidRPr="009E73AD">
        <w:t>Şebeke, alt kotlarda maksimum 80.00 mt statik basınç olacak şekilde teşkil ettirilir.</w:t>
      </w:r>
    </w:p>
    <w:p w:rsidR="001F220F" w:rsidRPr="009E73AD" w:rsidRDefault="001F220F" w:rsidP="001F220F">
      <w:pPr>
        <w:spacing w:after="200" w:line="360" w:lineRule="auto"/>
        <w:ind w:left="360"/>
        <w:contextualSpacing/>
        <w:jc w:val="both"/>
      </w:pPr>
      <w:r w:rsidRPr="009E73AD">
        <w:t>2 – Şebekenin Beslenmesi :</w:t>
      </w:r>
    </w:p>
    <w:p w:rsidR="001F220F" w:rsidRPr="009E73AD" w:rsidRDefault="001F220F" w:rsidP="001F220F">
      <w:pPr>
        <w:spacing w:after="200" w:line="360" w:lineRule="auto"/>
        <w:ind w:left="360"/>
        <w:contextualSpacing/>
        <w:jc w:val="both"/>
      </w:pPr>
      <w:r w:rsidRPr="009E73AD">
        <w:t>Şebekeler, genellikle depodan beslenecek şekilde teşkil edilir. Şebekelerin bazı hallerde</w:t>
      </w:r>
    </w:p>
    <w:p w:rsidR="001F220F" w:rsidRPr="009E73AD" w:rsidRDefault="001F220F" w:rsidP="001F220F">
      <w:pPr>
        <w:spacing w:after="200" w:line="360" w:lineRule="auto"/>
        <w:ind w:left="360"/>
        <w:contextualSpacing/>
        <w:jc w:val="both"/>
      </w:pPr>
      <w:r w:rsidRPr="009E73AD">
        <w:t>iletim hattından veya karşı depodan beslenmesi de düşünülebilir.</w:t>
      </w:r>
    </w:p>
    <w:p w:rsidR="001F220F" w:rsidRPr="009E73AD" w:rsidRDefault="001F220F" w:rsidP="001F220F">
      <w:pPr>
        <w:spacing w:after="200" w:line="360" w:lineRule="auto"/>
        <w:ind w:left="360"/>
        <w:contextualSpacing/>
        <w:jc w:val="both"/>
      </w:pPr>
      <w:r w:rsidRPr="009E73AD">
        <w:t>3 – Şebeke Basınçları :</w:t>
      </w:r>
    </w:p>
    <w:p w:rsidR="001F220F" w:rsidRPr="009E73AD" w:rsidRDefault="001F220F" w:rsidP="001F220F">
      <w:pPr>
        <w:spacing w:after="200" w:line="360" w:lineRule="auto"/>
        <w:ind w:left="360"/>
        <w:contextualSpacing/>
        <w:jc w:val="both"/>
      </w:pPr>
      <w:r w:rsidRPr="009E73AD">
        <w:lastRenderedPageBreak/>
        <w:t>Şebekelerin işletme basınçları, şebeke üst kotlarında minimum 20.00 mt – 30.00 mt, alt</w:t>
      </w:r>
    </w:p>
    <w:p w:rsidR="001F220F" w:rsidRPr="009E73AD" w:rsidRDefault="001F220F" w:rsidP="001F220F">
      <w:pPr>
        <w:spacing w:after="200" w:line="360" w:lineRule="auto"/>
        <w:ind w:left="360"/>
        <w:contextualSpacing/>
        <w:jc w:val="both"/>
      </w:pPr>
      <w:r w:rsidRPr="009E73AD">
        <w:t>kotlarında statik basınç maksimum 80,00 mt olmalıdır. Şebekedeki tüm borular 10 Atü’lük</w:t>
      </w:r>
    </w:p>
    <w:p w:rsidR="001F220F" w:rsidRPr="009E73AD" w:rsidRDefault="001F220F" w:rsidP="001F220F">
      <w:pPr>
        <w:spacing w:after="200" w:line="360" w:lineRule="auto"/>
        <w:ind w:left="360"/>
        <w:contextualSpacing/>
        <w:jc w:val="both"/>
      </w:pPr>
      <w:r w:rsidRPr="009E73AD">
        <w:t>olmalıdır.</w:t>
      </w:r>
    </w:p>
    <w:p w:rsidR="001F220F" w:rsidRPr="009E73AD" w:rsidRDefault="001F220F" w:rsidP="001F220F">
      <w:pPr>
        <w:spacing w:after="200" w:line="360" w:lineRule="auto"/>
        <w:ind w:left="360"/>
        <w:contextualSpacing/>
        <w:jc w:val="both"/>
      </w:pPr>
      <w:r w:rsidRPr="009E73AD">
        <w:t>4 – Yangın Suyu Miktarı :</w:t>
      </w:r>
    </w:p>
    <w:p w:rsidR="001F220F" w:rsidRPr="009E73AD" w:rsidRDefault="001F220F" w:rsidP="001F220F">
      <w:pPr>
        <w:spacing w:after="200" w:line="360" w:lineRule="auto"/>
        <w:ind w:left="360"/>
        <w:contextualSpacing/>
        <w:jc w:val="both"/>
      </w:pPr>
      <w:r w:rsidRPr="009E73AD">
        <w:t>Organize Sanayi Bölgelerinde; şebeke ana borusunda 10,00 lt/sn, esas boruda 5,00 lt/sn,</w:t>
      </w:r>
    </w:p>
    <w:p w:rsidR="001F220F" w:rsidRPr="009E73AD" w:rsidRDefault="001F220F" w:rsidP="001F220F">
      <w:pPr>
        <w:spacing w:after="200" w:line="360" w:lineRule="auto"/>
        <w:ind w:left="360"/>
        <w:contextualSpacing/>
        <w:jc w:val="both"/>
      </w:pPr>
      <w:r w:rsidRPr="009E73AD">
        <w:t>tali borularda 2,50 lt/sn’lik yangın debisi taşındığı ve 5 saat süren iki yangın olduğu kabul</w:t>
      </w:r>
    </w:p>
    <w:p w:rsidR="001F220F" w:rsidRPr="009E73AD" w:rsidRDefault="001F220F" w:rsidP="001F220F">
      <w:pPr>
        <w:spacing w:after="200" w:line="360" w:lineRule="auto"/>
        <w:ind w:left="360"/>
        <w:contextualSpacing/>
        <w:jc w:val="both"/>
      </w:pPr>
      <w:r w:rsidRPr="009E73AD">
        <w:t>edilerek hesap yapılır.</w:t>
      </w:r>
    </w:p>
    <w:p w:rsidR="001F220F" w:rsidRPr="009E73AD" w:rsidRDefault="001F220F" w:rsidP="001F220F">
      <w:pPr>
        <w:spacing w:after="200" w:line="360" w:lineRule="auto"/>
        <w:ind w:left="360"/>
        <w:contextualSpacing/>
        <w:jc w:val="both"/>
      </w:pPr>
      <w:r w:rsidRPr="009E73AD">
        <w:t>5 – Şebekelerde Dağıtılması Gereken Su Miktarı ve Hesapları :</w:t>
      </w:r>
    </w:p>
    <w:p w:rsidR="001F220F" w:rsidRPr="009E73AD" w:rsidRDefault="001F220F" w:rsidP="001F220F">
      <w:pPr>
        <w:spacing w:after="200" w:line="360" w:lineRule="auto"/>
        <w:ind w:left="360"/>
        <w:contextualSpacing/>
        <w:jc w:val="both"/>
      </w:pPr>
      <w:r w:rsidRPr="009E73AD">
        <w:t>Şebekede dağıtılacak su miktarı günlük su ihtiyacının 1,5 katına eşit olacaktır.</w:t>
      </w:r>
    </w:p>
    <w:p w:rsidR="001F220F" w:rsidRPr="009E73AD" w:rsidRDefault="001F220F" w:rsidP="001F220F">
      <w:pPr>
        <w:spacing w:after="200" w:line="360" w:lineRule="auto"/>
        <w:ind w:left="360"/>
        <w:contextualSpacing/>
        <w:jc w:val="both"/>
      </w:pPr>
      <w:r w:rsidRPr="009E73AD">
        <w:t>Şebekede teşkil edilecek gözlerin ölü noktalarında yük kaybı toplamı farkı 1.00 mt’den</w:t>
      </w:r>
    </w:p>
    <w:p w:rsidR="001F220F" w:rsidRPr="009E73AD" w:rsidRDefault="001F220F" w:rsidP="001F220F">
      <w:pPr>
        <w:spacing w:after="200" w:line="360" w:lineRule="auto"/>
        <w:ind w:left="360"/>
        <w:contextualSpacing/>
        <w:jc w:val="both"/>
      </w:pPr>
      <w:r w:rsidRPr="009E73AD">
        <w:t>küçük olmalıdır.</w:t>
      </w:r>
    </w:p>
    <w:p w:rsidR="001F220F" w:rsidRPr="009E73AD" w:rsidRDefault="001F220F" w:rsidP="001F220F">
      <w:pPr>
        <w:spacing w:after="200" w:line="360" w:lineRule="auto"/>
        <w:ind w:left="360"/>
        <w:contextualSpacing/>
        <w:jc w:val="both"/>
      </w:pPr>
      <w:r w:rsidRPr="009E73AD">
        <w:t>6 – Şebeke Borularındaki Hız :</w:t>
      </w:r>
    </w:p>
    <w:p w:rsidR="001F220F" w:rsidRPr="009E73AD" w:rsidRDefault="001F220F" w:rsidP="001F220F">
      <w:pPr>
        <w:spacing w:after="200" w:line="360" w:lineRule="auto"/>
        <w:ind w:left="360"/>
        <w:contextualSpacing/>
        <w:jc w:val="both"/>
      </w:pPr>
      <w:r w:rsidRPr="009E73AD">
        <w:t>Yangın anındaki gerekli asgari basınçları sağlamak üzere şebeke borularında hızlar 1,00</w:t>
      </w:r>
    </w:p>
    <w:p w:rsidR="001F220F" w:rsidRPr="009E73AD" w:rsidRDefault="001F220F" w:rsidP="001F220F">
      <w:pPr>
        <w:spacing w:after="200" w:line="360" w:lineRule="auto"/>
        <w:ind w:left="360"/>
        <w:contextualSpacing/>
        <w:jc w:val="both"/>
      </w:pPr>
      <w:r w:rsidRPr="009E73AD">
        <w:t>m/sn civarında seçilir. Gerektiğinde bu limit bir miktar aşılabilir.</w:t>
      </w:r>
    </w:p>
    <w:p w:rsidR="001F220F" w:rsidRPr="009E73AD" w:rsidRDefault="001F220F" w:rsidP="001F220F">
      <w:pPr>
        <w:spacing w:after="200" w:line="360" w:lineRule="auto"/>
        <w:ind w:left="360"/>
        <w:contextualSpacing/>
        <w:jc w:val="both"/>
      </w:pPr>
      <w:r w:rsidRPr="009E73AD">
        <w:t>7 – Şebeke Donanımı :</w:t>
      </w:r>
    </w:p>
    <w:p w:rsidR="001F220F" w:rsidRPr="009E73AD" w:rsidRDefault="001F220F" w:rsidP="001F220F">
      <w:pPr>
        <w:spacing w:after="200" w:line="360" w:lineRule="auto"/>
        <w:ind w:left="360"/>
        <w:contextualSpacing/>
        <w:jc w:val="both"/>
      </w:pPr>
      <w:r w:rsidRPr="009E73AD">
        <w:t>Şebekede arıza anında belirli bir bölgenin ayırımı için su dağıtımını ayar edecek şekilde</w:t>
      </w:r>
    </w:p>
    <w:p w:rsidR="001F220F" w:rsidRPr="009E73AD" w:rsidRDefault="001F220F" w:rsidP="001F220F">
      <w:pPr>
        <w:spacing w:after="200" w:line="360" w:lineRule="auto"/>
        <w:ind w:left="360"/>
        <w:contextualSpacing/>
        <w:jc w:val="both"/>
      </w:pPr>
      <w:r w:rsidRPr="009E73AD">
        <w:t>ana ve esas borulardan ayrılan esas ve tali borulara vana konur.</w:t>
      </w:r>
    </w:p>
    <w:p w:rsidR="001F220F" w:rsidRPr="009E73AD" w:rsidRDefault="001F220F" w:rsidP="001F220F">
      <w:pPr>
        <w:spacing w:after="200" w:line="360" w:lineRule="auto"/>
        <w:ind w:left="360"/>
        <w:contextualSpacing/>
        <w:jc w:val="both"/>
      </w:pPr>
      <w:r w:rsidRPr="009E73AD">
        <w:t>Şebekeyi zaman zaman temizlemek ve boşaltmak için, uygun yerlere boşaltım tertibatı</w:t>
      </w:r>
    </w:p>
    <w:p w:rsidR="001F220F" w:rsidRPr="009E73AD" w:rsidRDefault="001F220F" w:rsidP="00672455">
      <w:pPr>
        <w:spacing w:after="200" w:line="360" w:lineRule="auto"/>
        <w:ind w:left="360"/>
        <w:contextualSpacing/>
        <w:jc w:val="both"/>
      </w:pPr>
      <w:r w:rsidRPr="009E73AD">
        <w:t>konulmalıdır.Yangın musluğu, Organize Sanayi Bölgelerinde sadece Sosyal Tesis ve İdari Tesis</w:t>
      </w:r>
      <w:r w:rsidR="00672455">
        <w:t xml:space="preserve"> </w:t>
      </w:r>
      <w:r w:rsidRPr="009E73AD">
        <w:t>civarında ve imar adalarına hizmet edecek şekilde 150.00 mt’de bir konur.</w:t>
      </w:r>
    </w:p>
    <w:p w:rsidR="001F220F" w:rsidRPr="00672455" w:rsidRDefault="001F220F" w:rsidP="001F220F">
      <w:pPr>
        <w:spacing w:after="200" w:line="360" w:lineRule="auto"/>
        <w:ind w:left="360"/>
        <w:contextualSpacing/>
        <w:jc w:val="both"/>
        <w:rPr>
          <w:b/>
        </w:rPr>
      </w:pPr>
      <w:r w:rsidRPr="00672455">
        <w:rPr>
          <w:b/>
        </w:rPr>
        <w:t>4.3.13. ŞEBEKE PROJELERİ</w:t>
      </w:r>
    </w:p>
    <w:p w:rsidR="001F220F" w:rsidRPr="00672455" w:rsidRDefault="001F220F" w:rsidP="001F220F">
      <w:pPr>
        <w:spacing w:after="200" w:line="360" w:lineRule="auto"/>
        <w:ind w:left="360"/>
        <w:contextualSpacing/>
        <w:jc w:val="both"/>
        <w:rPr>
          <w:b/>
        </w:rPr>
      </w:pPr>
      <w:r w:rsidRPr="00672455">
        <w:rPr>
          <w:b/>
        </w:rPr>
        <w:t>4.3.13.1. Şebeke Hesap Planı :</w:t>
      </w:r>
    </w:p>
    <w:p w:rsidR="001F220F" w:rsidRPr="009E73AD" w:rsidRDefault="001F220F" w:rsidP="001F220F">
      <w:pPr>
        <w:spacing w:after="200" w:line="360" w:lineRule="auto"/>
        <w:ind w:left="360"/>
        <w:contextualSpacing/>
        <w:jc w:val="both"/>
      </w:pPr>
      <w:r w:rsidRPr="009E73AD">
        <w:t>1/2000 veya 1/5000 ölçeğinde hazırlanacaktır. Plan üzerinde ölü noktalar, düğüm nokta</w:t>
      </w:r>
    </w:p>
    <w:p w:rsidR="001F220F" w:rsidRPr="009E73AD" w:rsidRDefault="001F220F" w:rsidP="001F220F">
      <w:pPr>
        <w:spacing w:after="200" w:line="360" w:lineRule="auto"/>
        <w:ind w:left="360"/>
        <w:contextualSpacing/>
        <w:jc w:val="both"/>
      </w:pPr>
      <w:r w:rsidRPr="009E73AD">
        <w:t>numaraları, zemin kotları, esas ve tali borularda suyun akış yönü, yoğunluk katsayısı, seçilen</w:t>
      </w:r>
    </w:p>
    <w:p w:rsidR="001F220F" w:rsidRPr="009E73AD" w:rsidRDefault="001F220F" w:rsidP="001F220F">
      <w:pPr>
        <w:spacing w:after="200" w:line="360" w:lineRule="auto"/>
        <w:ind w:left="360"/>
        <w:contextualSpacing/>
        <w:jc w:val="both"/>
      </w:pPr>
      <w:r w:rsidRPr="009E73AD">
        <w:t>boru çapı ve cinsi, boru uzunluğu, uç debileri, yük kaybı belirtilir. Bu planda parseller ve tesviye</w:t>
      </w:r>
      <w:r w:rsidR="00672455">
        <w:t xml:space="preserve"> </w:t>
      </w:r>
      <w:r w:rsidRPr="009E73AD">
        <w:t>eğrileri belirtilmez.</w:t>
      </w:r>
    </w:p>
    <w:p w:rsidR="001F220F" w:rsidRPr="00672455" w:rsidRDefault="001F220F" w:rsidP="00672455">
      <w:pPr>
        <w:spacing w:after="200" w:line="360" w:lineRule="auto"/>
        <w:ind w:left="360"/>
        <w:contextualSpacing/>
        <w:jc w:val="both"/>
        <w:rPr>
          <w:b/>
        </w:rPr>
      </w:pPr>
      <w:r w:rsidRPr="00672455">
        <w:rPr>
          <w:b/>
        </w:rPr>
        <w:t>4.3.13.2. Şebeke İnşaat Planı :</w:t>
      </w:r>
    </w:p>
    <w:p w:rsidR="001F220F" w:rsidRPr="009E73AD" w:rsidRDefault="001F220F" w:rsidP="001F220F">
      <w:pPr>
        <w:spacing w:after="200" w:line="360" w:lineRule="auto"/>
        <w:ind w:left="360"/>
        <w:contextualSpacing/>
        <w:jc w:val="both"/>
      </w:pPr>
      <w:r w:rsidRPr="009E73AD">
        <w:t>1/1000 ölçeğinde hazırlanacaktır. Planda yollar, parseller, şebeke kat hudutları, düğüm</w:t>
      </w:r>
    </w:p>
    <w:p w:rsidR="001F220F" w:rsidRPr="009E73AD" w:rsidRDefault="001F220F" w:rsidP="001F220F">
      <w:pPr>
        <w:spacing w:after="200" w:line="360" w:lineRule="auto"/>
        <w:ind w:left="360"/>
        <w:contextualSpacing/>
        <w:jc w:val="both"/>
      </w:pPr>
      <w:r w:rsidRPr="009E73AD">
        <w:t>nokta numaraları, zemin kotları, boru çapları, boru cins ve uzunlukları gösterilecektir. Ayrıca</w:t>
      </w:r>
      <w:r w:rsidR="00672455">
        <w:t xml:space="preserve"> </w:t>
      </w:r>
      <w:r w:rsidRPr="009E73AD">
        <w:t>parsel bağlantılarına ait boru çapları, boru cinsi ve uzunlukları ile parsel bacası gösterilecektir.</w:t>
      </w:r>
    </w:p>
    <w:p w:rsidR="001F220F" w:rsidRPr="00672455" w:rsidRDefault="001F220F" w:rsidP="001F220F">
      <w:pPr>
        <w:spacing w:after="200" w:line="360" w:lineRule="auto"/>
        <w:ind w:left="360"/>
        <w:contextualSpacing/>
        <w:jc w:val="both"/>
        <w:rPr>
          <w:b/>
        </w:rPr>
      </w:pPr>
      <w:r w:rsidRPr="00672455">
        <w:rPr>
          <w:b/>
        </w:rPr>
        <w:t>4.3.13.3. Şebeke Düğüm Nokta Detayları :</w:t>
      </w:r>
    </w:p>
    <w:p w:rsidR="001F220F" w:rsidRPr="009E73AD" w:rsidRDefault="001F220F" w:rsidP="001F220F">
      <w:pPr>
        <w:spacing w:after="200" w:line="360" w:lineRule="auto"/>
        <w:ind w:left="360"/>
        <w:contextualSpacing/>
        <w:jc w:val="both"/>
      </w:pPr>
      <w:r w:rsidRPr="009E73AD">
        <w:t>Düğüm noktaları ayrı bir paftada numara sırasına göre tertiplenecektir. Ayrıca parsel</w:t>
      </w:r>
    </w:p>
    <w:p w:rsidR="001F220F" w:rsidRPr="009E73AD" w:rsidRDefault="001F220F" w:rsidP="001F220F">
      <w:pPr>
        <w:spacing w:after="200" w:line="360" w:lineRule="auto"/>
        <w:ind w:left="360"/>
        <w:contextualSpacing/>
        <w:jc w:val="both"/>
      </w:pPr>
      <w:r w:rsidRPr="009E73AD">
        <w:lastRenderedPageBreak/>
        <w:t>bağlantısına ait tip detay (ana boruya bağlantı şekli, boru cinsi ve boyu ile parsel bacası içindeki</w:t>
      </w:r>
    </w:p>
    <w:p w:rsidR="001F220F" w:rsidRPr="009E73AD" w:rsidRDefault="001F220F" w:rsidP="001F220F">
      <w:pPr>
        <w:spacing w:after="200" w:line="360" w:lineRule="auto"/>
        <w:ind w:left="360"/>
        <w:contextualSpacing/>
        <w:jc w:val="both"/>
      </w:pPr>
      <w:r w:rsidRPr="009E73AD">
        <w:t>vana v.b. elemanlar gösterilecektir.</w:t>
      </w:r>
    </w:p>
    <w:p w:rsidR="001F220F" w:rsidRPr="00672455" w:rsidRDefault="001F220F" w:rsidP="001F220F">
      <w:pPr>
        <w:spacing w:after="200" w:line="360" w:lineRule="auto"/>
        <w:ind w:left="360"/>
        <w:contextualSpacing/>
        <w:jc w:val="both"/>
        <w:rPr>
          <w:b/>
        </w:rPr>
      </w:pPr>
      <w:r w:rsidRPr="00672455">
        <w:rPr>
          <w:b/>
        </w:rPr>
        <w:t>4.3.14. HESAPLARDA KULLANILACAK FORMÜLLER</w:t>
      </w:r>
    </w:p>
    <w:p w:rsidR="001F220F" w:rsidRPr="009E73AD" w:rsidRDefault="001F220F" w:rsidP="001F220F">
      <w:pPr>
        <w:spacing w:after="200" w:line="360" w:lineRule="auto"/>
        <w:ind w:left="360"/>
        <w:contextualSpacing/>
        <w:jc w:val="both"/>
      </w:pPr>
      <w:r w:rsidRPr="009E73AD">
        <w:t>Borularla ilgili hidrolik hesaplarda Williams – Hazen formülleri kullanılacaktır.</w:t>
      </w:r>
    </w:p>
    <w:p w:rsidR="001F220F" w:rsidRPr="009E73AD" w:rsidRDefault="001F220F" w:rsidP="001F220F">
      <w:pPr>
        <w:spacing w:after="200" w:line="360" w:lineRule="auto"/>
        <w:ind w:left="360"/>
        <w:contextualSpacing/>
        <w:jc w:val="both"/>
      </w:pPr>
      <w:r w:rsidRPr="009E73AD">
        <w:t>Kanallarda ise Manning Stricker formülü tercih edilir.</w:t>
      </w:r>
    </w:p>
    <w:p w:rsidR="001F220F" w:rsidRPr="009E73AD" w:rsidRDefault="001F220F" w:rsidP="001F220F">
      <w:pPr>
        <w:spacing w:after="200" w:line="360" w:lineRule="auto"/>
        <w:ind w:left="360"/>
        <w:contextualSpacing/>
        <w:jc w:val="both"/>
      </w:pPr>
      <w:r w:rsidRPr="009E73AD">
        <w:t>Hesaplarda boru cinsine göre fabrikaların tercih ettikleri değerler kullanılacaktır.</w:t>
      </w:r>
    </w:p>
    <w:p w:rsidR="001F220F" w:rsidRPr="009E73AD" w:rsidRDefault="001F220F" w:rsidP="001F220F">
      <w:pPr>
        <w:spacing w:after="200" w:line="360" w:lineRule="auto"/>
        <w:ind w:left="360"/>
        <w:contextualSpacing/>
        <w:jc w:val="both"/>
      </w:pPr>
      <w:r w:rsidRPr="009E73AD">
        <w:t>4.3.15. İÇME VE KULLANMA SUYU UYGULAMA PROJESİ RAPOR VE PROJE LİSTESİ</w:t>
      </w:r>
    </w:p>
    <w:p w:rsidR="001F220F" w:rsidRPr="009E73AD" w:rsidRDefault="001F220F" w:rsidP="001F220F">
      <w:pPr>
        <w:spacing w:after="200" w:line="360" w:lineRule="auto"/>
        <w:ind w:left="360"/>
        <w:contextualSpacing/>
        <w:jc w:val="both"/>
      </w:pPr>
      <w:r w:rsidRPr="009E73AD">
        <w:t>1. İçme ve Kullanma Suyu Açıklama Raporu, Su İhtiyacı Hesabı, Analizler, Loglar,</w:t>
      </w:r>
    </w:p>
    <w:p w:rsidR="001F220F" w:rsidRPr="009E73AD" w:rsidRDefault="001F220F" w:rsidP="001F220F">
      <w:pPr>
        <w:spacing w:after="200" w:line="360" w:lineRule="auto"/>
        <w:ind w:left="360"/>
        <w:contextualSpacing/>
        <w:jc w:val="both"/>
      </w:pPr>
      <w:r w:rsidRPr="009E73AD">
        <w:t>Ekonomik Karşılaştırma ve Pompa Hesapları, Genel Durum Planı</w:t>
      </w:r>
    </w:p>
    <w:p w:rsidR="001F220F" w:rsidRPr="009E73AD" w:rsidRDefault="001F220F" w:rsidP="001F220F">
      <w:pPr>
        <w:spacing w:after="200" w:line="360" w:lineRule="auto"/>
        <w:ind w:left="360"/>
        <w:contextualSpacing/>
        <w:jc w:val="both"/>
      </w:pPr>
      <w:r w:rsidRPr="009E73AD">
        <w:t>2. İçme ve Kullanma Suyu Hesap Tablosu</w:t>
      </w:r>
    </w:p>
    <w:p w:rsidR="001F220F" w:rsidRPr="009E73AD" w:rsidRDefault="001F220F" w:rsidP="001F220F">
      <w:pPr>
        <w:spacing w:after="200" w:line="360" w:lineRule="auto"/>
        <w:ind w:left="360"/>
        <w:contextualSpacing/>
        <w:jc w:val="both"/>
      </w:pPr>
      <w:r w:rsidRPr="009E73AD">
        <w:t>3. İçme ve Kullanma Suyu Hesap Planı (Ölçek : 1/2000 veya 1/5000)</w:t>
      </w:r>
    </w:p>
    <w:p w:rsidR="001F220F" w:rsidRPr="009E73AD" w:rsidRDefault="001F220F" w:rsidP="001F220F">
      <w:pPr>
        <w:spacing w:after="200" w:line="360" w:lineRule="auto"/>
        <w:ind w:left="360"/>
        <w:contextualSpacing/>
        <w:jc w:val="both"/>
      </w:pPr>
      <w:r w:rsidRPr="009E73AD">
        <w:t>4. İçme ve Kullanma Suyu İnşaat Planı (Ölçek : 1/1000)</w:t>
      </w:r>
    </w:p>
    <w:p w:rsidR="001F220F" w:rsidRPr="009E73AD" w:rsidRDefault="001F220F" w:rsidP="001F220F">
      <w:pPr>
        <w:spacing w:after="200" w:line="360" w:lineRule="auto"/>
        <w:ind w:left="360"/>
        <w:contextualSpacing/>
        <w:jc w:val="both"/>
      </w:pPr>
      <w:r w:rsidRPr="009E73AD">
        <w:t>5. İletim Hattı Projeleri</w:t>
      </w:r>
    </w:p>
    <w:p w:rsidR="001F220F" w:rsidRPr="009E73AD" w:rsidRDefault="001F220F" w:rsidP="001F220F">
      <w:pPr>
        <w:spacing w:after="200" w:line="360" w:lineRule="auto"/>
        <w:ind w:left="360"/>
        <w:contextualSpacing/>
        <w:jc w:val="both"/>
      </w:pPr>
      <w:r w:rsidRPr="009E73AD">
        <w:t>a ) Terfi İletimi</w:t>
      </w:r>
    </w:p>
    <w:p w:rsidR="001F220F" w:rsidRPr="009E73AD" w:rsidRDefault="001F220F" w:rsidP="001F220F">
      <w:pPr>
        <w:spacing w:after="200" w:line="360" w:lineRule="auto"/>
        <w:ind w:left="360"/>
        <w:contextualSpacing/>
        <w:jc w:val="both"/>
      </w:pPr>
      <w:r w:rsidRPr="009E73AD">
        <w:t>a.1. Terfi Hattı Planı (Ölçek : 1/1000 veya 1/2000)</w:t>
      </w:r>
    </w:p>
    <w:p w:rsidR="001F220F" w:rsidRPr="009E73AD" w:rsidRDefault="001F220F" w:rsidP="001F220F">
      <w:pPr>
        <w:spacing w:after="200" w:line="360" w:lineRule="auto"/>
        <w:ind w:left="360"/>
        <w:contextualSpacing/>
        <w:jc w:val="both"/>
      </w:pPr>
      <w:r w:rsidRPr="009E73AD">
        <w:t>a.2. Şematik Profil (Ölçek : 1/1000-1/100 veya 1/2000-1/200)</w:t>
      </w:r>
    </w:p>
    <w:p w:rsidR="001F220F" w:rsidRPr="009E73AD" w:rsidRDefault="001F220F" w:rsidP="001F220F">
      <w:pPr>
        <w:spacing w:after="200" w:line="360" w:lineRule="auto"/>
        <w:ind w:left="360"/>
        <w:contextualSpacing/>
        <w:jc w:val="both"/>
      </w:pPr>
      <w:r w:rsidRPr="009E73AD">
        <w:t>a.3. Boy Kesitler (Ölçek : 1/1000-1/100 veya 1/2000-1/200)</w:t>
      </w:r>
    </w:p>
    <w:p w:rsidR="001F220F" w:rsidRPr="009E73AD" w:rsidRDefault="001F220F" w:rsidP="001F220F">
      <w:pPr>
        <w:spacing w:after="200" w:line="360" w:lineRule="auto"/>
        <w:ind w:left="360"/>
        <w:contextualSpacing/>
        <w:jc w:val="both"/>
      </w:pPr>
      <w:r w:rsidRPr="009E73AD">
        <w:t>a.4. Hidrolik Hesaplar</w:t>
      </w:r>
    </w:p>
    <w:p w:rsidR="001F220F" w:rsidRPr="009E73AD" w:rsidRDefault="001F220F" w:rsidP="001F220F">
      <w:pPr>
        <w:spacing w:after="200" w:line="360" w:lineRule="auto"/>
        <w:ind w:left="360"/>
        <w:contextualSpacing/>
        <w:jc w:val="both"/>
      </w:pPr>
      <w:r w:rsidRPr="009E73AD">
        <w:t>a.5. Terfi Merkezi Hesapları</w:t>
      </w:r>
    </w:p>
    <w:p w:rsidR="001F220F" w:rsidRPr="009E73AD" w:rsidRDefault="001F220F" w:rsidP="001F220F">
      <w:pPr>
        <w:spacing w:after="200" w:line="360" w:lineRule="auto"/>
        <w:ind w:left="360"/>
        <w:contextualSpacing/>
        <w:jc w:val="both"/>
      </w:pPr>
      <w:r w:rsidRPr="009E73AD">
        <w:t>b ) Cazibeli İletim</w:t>
      </w:r>
    </w:p>
    <w:p w:rsidR="001F220F" w:rsidRPr="009E73AD" w:rsidRDefault="001F220F" w:rsidP="001F220F">
      <w:pPr>
        <w:spacing w:after="200" w:line="360" w:lineRule="auto"/>
        <w:ind w:left="360"/>
        <w:contextualSpacing/>
        <w:jc w:val="both"/>
      </w:pPr>
      <w:r w:rsidRPr="009E73AD">
        <w:t>Kaynak verimi, güzergah, hattın boyu, boru cinsi, çapı, maruz kalacağı basınç,</w:t>
      </w:r>
    </w:p>
    <w:p w:rsidR="001F220F" w:rsidRPr="009E73AD" w:rsidRDefault="001F220F" w:rsidP="001F220F">
      <w:pPr>
        <w:spacing w:after="200" w:line="360" w:lineRule="auto"/>
        <w:ind w:left="360"/>
        <w:contextualSpacing/>
        <w:jc w:val="both"/>
      </w:pPr>
      <w:r w:rsidRPr="009E73AD">
        <w:t>sanat yapıları gözönüne alınarak hazırlanır.</w:t>
      </w:r>
    </w:p>
    <w:p w:rsidR="001F220F" w:rsidRPr="009E73AD" w:rsidRDefault="001F220F" w:rsidP="001F220F">
      <w:pPr>
        <w:spacing w:after="200" w:line="360" w:lineRule="auto"/>
        <w:ind w:left="360"/>
        <w:contextualSpacing/>
        <w:jc w:val="both"/>
      </w:pPr>
      <w:r w:rsidRPr="009E73AD">
        <w:t>6. Sanat Yapıları (Ölçek : 1/50-1/20-1/10)</w:t>
      </w:r>
    </w:p>
    <w:p w:rsidR="001F220F" w:rsidRPr="009E73AD" w:rsidRDefault="001F220F" w:rsidP="001F220F">
      <w:pPr>
        <w:spacing w:after="200" w:line="360" w:lineRule="auto"/>
        <w:ind w:left="360"/>
        <w:contextualSpacing/>
        <w:jc w:val="both"/>
      </w:pPr>
      <w:r w:rsidRPr="009E73AD">
        <w:t>Plan, kesit, detaylarla birlikte betonarme hesaplar da projeye eklenir.</w:t>
      </w:r>
    </w:p>
    <w:p w:rsidR="001F220F" w:rsidRPr="009E73AD" w:rsidRDefault="001F220F" w:rsidP="001F220F">
      <w:pPr>
        <w:spacing w:after="200" w:line="360" w:lineRule="auto"/>
        <w:ind w:left="360"/>
        <w:contextualSpacing/>
        <w:jc w:val="both"/>
      </w:pPr>
      <w:r w:rsidRPr="009E73AD">
        <w:t>7. Depo, Vantuz, Tahliye, Kaptaj, Maslak, Toplama Odası v.b. Proje ve Detayları</w:t>
      </w:r>
    </w:p>
    <w:p w:rsidR="001F220F" w:rsidRPr="009E73AD" w:rsidRDefault="001F220F" w:rsidP="001F220F">
      <w:pPr>
        <w:spacing w:after="200" w:line="360" w:lineRule="auto"/>
        <w:ind w:left="360"/>
        <w:contextualSpacing/>
        <w:jc w:val="both"/>
      </w:pPr>
      <w:r w:rsidRPr="009E73AD">
        <w:t>8. Depo Yeri Plankotesi (Ölçek : 1/1000)</w:t>
      </w:r>
    </w:p>
    <w:p w:rsidR="001F220F" w:rsidRPr="009E73AD" w:rsidRDefault="001F220F" w:rsidP="001F220F">
      <w:pPr>
        <w:spacing w:after="200" w:line="360" w:lineRule="auto"/>
        <w:ind w:left="360"/>
        <w:contextualSpacing/>
        <w:jc w:val="both"/>
      </w:pPr>
      <w:r w:rsidRPr="009E73AD">
        <w:t>9. Düğüm Noktası Detayları ve Özel Parça Listesi</w:t>
      </w:r>
    </w:p>
    <w:p w:rsidR="001F220F" w:rsidRPr="009E73AD" w:rsidRDefault="001F220F" w:rsidP="001F220F">
      <w:pPr>
        <w:spacing w:after="200" w:line="360" w:lineRule="auto"/>
        <w:ind w:left="360"/>
        <w:contextualSpacing/>
        <w:jc w:val="both"/>
      </w:pPr>
      <w:r w:rsidRPr="009E73AD">
        <w:t>10. Detaylı Boru Metrajı</w:t>
      </w:r>
    </w:p>
    <w:p w:rsidR="001F220F" w:rsidRPr="009E73AD" w:rsidRDefault="001F220F" w:rsidP="001F220F">
      <w:pPr>
        <w:spacing w:after="200" w:line="360" w:lineRule="auto"/>
        <w:ind w:left="360"/>
        <w:contextualSpacing/>
        <w:jc w:val="both"/>
      </w:pPr>
      <w:r w:rsidRPr="009E73AD">
        <w:t>Not: Betonarme projeleri 06.03.2007 tarih ve 26454 sayılı Resmi Gazetede yayınlanan</w:t>
      </w:r>
    </w:p>
    <w:p w:rsidR="001F220F" w:rsidRPr="009E73AD" w:rsidRDefault="001F220F" w:rsidP="001F220F">
      <w:pPr>
        <w:spacing w:after="200" w:line="360" w:lineRule="auto"/>
        <w:ind w:left="360"/>
        <w:contextualSpacing/>
        <w:jc w:val="both"/>
      </w:pPr>
      <w:r w:rsidRPr="009E73AD">
        <w:t>Deprem Yönetmeliğine uygun olarak hazırlanacaktır.</w:t>
      </w:r>
    </w:p>
    <w:p w:rsidR="001F220F" w:rsidRPr="009E73AD" w:rsidRDefault="001F220F" w:rsidP="001F220F">
      <w:pPr>
        <w:spacing w:after="200" w:line="360" w:lineRule="auto"/>
        <w:ind w:left="360"/>
        <w:contextualSpacing/>
        <w:jc w:val="both"/>
      </w:pPr>
      <w:r w:rsidRPr="009E73AD">
        <w:t>4.3.16. İÇME VE KULLANMA SUYU PROJELERİNİN NUMARALANDIRILMASI</w:t>
      </w:r>
    </w:p>
    <w:p w:rsidR="001F220F" w:rsidRPr="009E73AD" w:rsidRDefault="001F220F" w:rsidP="00672455">
      <w:pPr>
        <w:spacing w:after="200" w:line="360" w:lineRule="auto"/>
        <w:ind w:left="360"/>
        <w:contextualSpacing/>
        <w:jc w:val="both"/>
      </w:pPr>
      <w:r w:rsidRPr="009E73AD">
        <w:t>Proje numaralandırılması aşağıda gösterildiği şekilde yapılacaktır :</w:t>
      </w:r>
    </w:p>
    <w:p w:rsidR="001F220F" w:rsidRPr="009E73AD" w:rsidRDefault="001F220F" w:rsidP="001F220F">
      <w:pPr>
        <w:spacing w:after="200" w:line="360" w:lineRule="auto"/>
        <w:ind w:left="360"/>
        <w:contextualSpacing/>
        <w:jc w:val="both"/>
      </w:pPr>
      <w:r w:rsidRPr="009E73AD">
        <w:lastRenderedPageBreak/>
        <w:t>PROJE ADI SİMGESİ PAFTA NUMARALARI</w:t>
      </w:r>
    </w:p>
    <w:p w:rsidR="001F220F" w:rsidRPr="009E73AD" w:rsidRDefault="001F220F" w:rsidP="001F220F">
      <w:pPr>
        <w:spacing w:after="200" w:line="360" w:lineRule="auto"/>
        <w:ind w:left="360"/>
        <w:contextualSpacing/>
        <w:jc w:val="both"/>
      </w:pPr>
      <w:r w:rsidRPr="009E73AD">
        <w:t>İçmesuyu Projeleri İS - U İS-U-1, İS-U-2, ..........</w:t>
      </w:r>
    </w:p>
    <w:p w:rsidR="001F220F" w:rsidRPr="009E73AD" w:rsidRDefault="001F220F" w:rsidP="001F220F">
      <w:pPr>
        <w:spacing w:after="200" w:line="360" w:lineRule="auto"/>
        <w:ind w:left="360"/>
        <w:contextualSpacing/>
        <w:jc w:val="both"/>
      </w:pPr>
      <w:r w:rsidRPr="009E73AD">
        <w:t>İçmesuyu Terfi Merkezi İS - TM İS-TM-1, İS-TM-2, ..........</w:t>
      </w:r>
    </w:p>
    <w:p w:rsidR="001F220F" w:rsidRPr="009E73AD" w:rsidRDefault="001F220F" w:rsidP="001F220F">
      <w:pPr>
        <w:spacing w:after="200" w:line="360" w:lineRule="auto"/>
        <w:ind w:left="360"/>
        <w:contextualSpacing/>
        <w:jc w:val="both"/>
      </w:pPr>
      <w:r w:rsidRPr="009E73AD">
        <w:t>İçmesuyu Tip Kesitler İS - TİP İS-TİP-1, İS-TİP-2,............</w:t>
      </w:r>
    </w:p>
    <w:p w:rsidR="001F220F" w:rsidRPr="009E73AD" w:rsidRDefault="001F220F" w:rsidP="001F220F">
      <w:pPr>
        <w:spacing w:after="200" w:line="360" w:lineRule="auto"/>
        <w:ind w:left="360"/>
        <w:contextualSpacing/>
        <w:jc w:val="both"/>
      </w:pPr>
      <w:r w:rsidRPr="009E73AD">
        <w:t>Açıklama Raporu İS - RAPOR</w:t>
      </w:r>
    </w:p>
    <w:p w:rsidR="001F220F" w:rsidRPr="009E73AD" w:rsidRDefault="001F220F" w:rsidP="00672455">
      <w:pPr>
        <w:spacing w:after="200" w:line="360" w:lineRule="auto"/>
        <w:ind w:left="360"/>
        <w:contextualSpacing/>
        <w:jc w:val="both"/>
      </w:pPr>
      <w:r w:rsidRPr="009E73AD">
        <w:t>Hesap Tablosu İS - HESAP</w:t>
      </w:r>
    </w:p>
    <w:p w:rsidR="001F220F" w:rsidRPr="00672455" w:rsidRDefault="001F220F" w:rsidP="001F220F">
      <w:pPr>
        <w:spacing w:after="200" w:line="360" w:lineRule="auto"/>
        <w:ind w:left="360"/>
        <w:contextualSpacing/>
        <w:jc w:val="both"/>
        <w:rPr>
          <w:b/>
        </w:rPr>
      </w:pPr>
      <w:r w:rsidRPr="00672455">
        <w:rPr>
          <w:b/>
        </w:rPr>
        <w:t>4.4. YAĞMURSUYU UYGULAMA PROJELERİ</w:t>
      </w:r>
    </w:p>
    <w:p w:rsidR="001F220F" w:rsidRPr="00672455" w:rsidRDefault="001F220F" w:rsidP="001F220F">
      <w:pPr>
        <w:spacing w:after="200" w:line="360" w:lineRule="auto"/>
        <w:ind w:left="360"/>
        <w:contextualSpacing/>
        <w:jc w:val="both"/>
        <w:rPr>
          <w:b/>
        </w:rPr>
      </w:pPr>
      <w:r w:rsidRPr="00672455">
        <w:rPr>
          <w:b/>
        </w:rPr>
        <w:t>4.4.1. YAĞMURSUYU PROJESİ AÇIKLAMA RAPORU</w:t>
      </w:r>
    </w:p>
    <w:p w:rsidR="001F220F" w:rsidRPr="009E73AD" w:rsidRDefault="001F220F" w:rsidP="001F220F">
      <w:pPr>
        <w:spacing w:after="200" w:line="360" w:lineRule="auto"/>
        <w:ind w:left="360"/>
        <w:contextualSpacing/>
        <w:jc w:val="both"/>
      </w:pPr>
      <w:r w:rsidRPr="009E73AD">
        <w:t>Sistem hakkında detaylı bilgi verilecektir. Organize Sanayi Bölgesinin bulunduğu alan</w:t>
      </w:r>
    </w:p>
    <w:p w:rsidR="001F220F" w:rsidRPr="009E73AD" w:rsidRDefault="001F220F" w:rsidP="001F220F">
      <w:pPr>
        <w:spacing w:after="200" w:line="360" w:lineRule="auto"/>
        <w:ind w:left="360"/>
        <w:contextualSpacing/>
        <w:jc w:val="both"/>
      </w:pPr>
      <w:r w:rsidRPr="009E73AD">
        <w:t>dış havzalardan kuru dereler (sel yatakları) nedeniyle yağmur suyuna maruz kalıyorsa bu durum</w:t>
      </w:r>
    </w:p>
    <w:p w:rsidR="001F220F" w:rsidRPr="009E73AD" w:rsidRDefault="001F220F" w:rsidP="001F220F">
      <w:pPr>
        <w:spacing w:after="200" w:line="360" w:lineRule="auto"/>
        <w:ind w:left="360"/>
        <w:contextualSpacing/>
        <w:jc w:val="both"/>
      </w:pPr>
      <w:r w:rsidRPr="009E73AD">
        <w:t>çevre havzaları da içine alan 1/25000 ölçekli haritalarla belirtilecektir. Havza alanı ve dereler</w:t>
      </w:r>
    </w:p>
    <w:p w:rsidR="001F220F" w:rsidRPr="009E73AD" w:rsidRDefault="001F220F" w:rsidP="001F220F">
      <w:pPr>
        <w:spacing w:after="200" w:line="360" w:lineRule="auto"/>
        <w:ind w:left="360"/>
        <w:contextualSpacing/>
        <w:jc w:val="both"/>
      </w:pPr>
      <w:r w:rsidRPr="009E73AD">
        <w:t>gösterilip, havza alanının OSB’ye mesafesi harita üzerine işlenecektir. Deşarj için mevcut</w:t>
      </w:r>
    </w:p>
    <w:p w:rsidR="001F220F" w:rsidRPr="009E73AD" w:rsidRDefault="001F220F" w:rsidP="001F220F">
      <w:pPr>
        <w:spacing w:after="200" w:line="360" w:lineRule="auto"/>
        <w:ind w:left="360"/>
        <w:contextualSpacing/>
        <w:jc w:val="both"/>
      </w:pPr>
      <w:r w:rsidRPr="009E73AD">
        <w:t>derelerden faydalanma imkânı; DSİ ile gerekli yazışmalar yapılarak sağlanacak ve raporda</w:t>
      </w:r>
    </w:p>
    <w:p w:rsidR="001F220F" w:rsidRPr="009E73AD" w:rsidRDefault="001F220F" w:rsidP="001F220F">
      <w:pPr>
        <w:spacing w:after="200" w:line="360" w:lineRule="auto"/>
        <w:ind w:left="360"/>
        <w:contextualSpacing/>
        <w:jc w:val="both"/>
      </w:pPr>
      <w:r w:rsidRPr="009E73AD">
        <w:t>belirtilecektir.</w:t>
      </w:r>
    </w:p>
    <w:p w:rsidR="001F220F" w:rsidRPr="009E73AD" w:rsidRDefault="001F220F" w:rsidP="001F220F">
      <w:pPr>
        <w:spacing w:after="200" w:line="360" w:lineRule="auto"/>
        <w:ind w:left="360"/>
        <w:contextualSpacing/>
        <w:jc w:val="both"/>
      </w:pPr>
      <w:r w:rsidRPr="009E73AD">
        <w:t>Şebeke kolları, başlangıç bacası, ara bacalar, birleşme bacası numaraları ile başlangıç</w:t>
      </w:r>
    </w:p>
    <w:p w:rsidR="001F220F" w:rsidRPr="009E73AD" w:rsidRDefault="001F220F" w:rsidP="001F220F">
      <w:pPr>
        <w:spacing w:after="200" w:line="360" w:lineRule="auto"/>
        <w:ind w:left="360"/>
        <w:contextualSpacing/>
        <w:jc w:val="both"/>
      </w:pPr>
      <w:r w:rsidRPr="009E73AD">
        <w:t>ve bitiş bacalarının kotları, kol uzunlukları verilerek tarif edilecektir.</w:t>
      </w:r>
    </w:p>
    <w:p w:rsidR="001F220F" w:rsidRPr="009E73AD" w:rsidRDefault="001F220F" w:rsidP="001F220F">
      <w:pPr>
        <w:spacing w:after="200" w:line="360" w:lineRule="auto"/>
        <w:ind w:left="360"/>
        <w:contextualSpacing/>
        <w:jc w:val="both"/>
      </w:pPr>
      <w:r w:rsidRPr="009E73AD">
        <w:t>Devlet Meteoroloji İşleri Genel Müdürlüğünün yayınları baz alınarak debi hesabına</w:t>
      </w:r>
    </w:p>
    <w:p w:rsidR="001F220F" w:rsidRPr="009E73AD" w:rsidRDefault="001F220F" w:rsidP="001F220F">
      <w:pPr>
        <w:spacing w:after="200" w:line="360" w:lineRule="auto"/>
        <w:ind w:left="360"/>
        <w:contextualSpacing/>
        <w:jc w:val="both"/>
      </w:pPr>
      <w:r w:rsidRPr="009E73AD">
        <w:t>ilişkin bilgi, belge ve kabuller açıklanacaktır.</w:t>
      </w:r>
    </w:p>
    <w:p w:rsidR="001F220F" w:rsidRPr="00672455" w:rsidRDefault="001F220F" w:rsidP="001F220F">
      <w:pPr>
        <w:spacing w:after="200" w:line="360" w:lineRule="auto"/>
        <w:ind w:left="360"/>
        <w:contextualSpacing/>
        <w:jc w:val="both"/>
        <w:rPr>
          <w:b/>
        </w:rPr>
      </w:pPr>
      <w:r w:rsidRPr="00672455">
        <w:rPr>
          <w:b/>
        </w:rPr>
        <w:t>4.4.2. İMAR PLANINA ve YOL PROJESİNE UYGUNLUK</w:t>
      </w:r>
    </w:p>
    <w:p w:rsidR="001F220F" w:rsidRPr="009E73AD" w:rsidRDefault="001F220F" w:rsidP="001F220F">
      <w:pPr>
        <w:spacing w:after="200" w:line="360" w:lineRule="auto"/>
        <w:ind w:left="360"/>
        <w:contextualSpacing/>
        <w:jc w:val="both"/>
      </w:pPr>
      <w:r w:rsidRPr="009E73AD">
        <w:t>Şebeke; tüm OSB arazisinin suyunu alacak ve deşarj edecek şekilde düzenlenecektir.</w:t>
      </w:r>
    </w:p>
    <w:p w:rsidR="001F220F" w:rsidRPr="009E73AD" w:rsidRDefault="001F220F" w:rsidP="001F220F">
      <w:pPr>
        <w:spacing w:after="200" w:line="360" w:lineRule="auto"/>
        <w:ind w:left="360"/>
        <w:contextualSpacing/>
        <w:jc w:val="both"/>
      </w:pPr>
      <w:r w:rsidRPr="009E73AD">
        <w:t>Yağmur suyunun uzaklaştırılması için yolun uygun olmadığı durumlarda; parsel sınırları, düşük</w:t>
      </w:r>
    </w:p>
    <w:p w:rsidR="001F220F" w:rsidRPr="009E73AD" w:rsidRDefault="001F220F" w:rsidP="001F220F">
      <w:pPr>
        <w:spacing w:after="200" w:line="360" w:lineRule="auto"/>
        <w:ind w:left="360"/>
        <w:contextualSpacing/>
        <w:jc w:val="both"/>
      </w:pPr>
      <w:r w:rsidRPr="009E73AD">
        <w:t>kotlu araziler, kuru dereler, park alanları, çevre sağlık bandı kullanılacaktır.</w:t>
      </w:r>
    </w:p>
    <w:p w:rsidR="001F220F" w:rsidRPr="00672455" w:rsidRDefault="001F220F" w:rsidP="001F220F">
      <w:pPr>
        <w:spacing w:after="200" w:line="360" w:lineRule="auto"/>
        <w:ind w:left="360"/>
        <w:contextualSpacing/>
        <w:jc w:val="both"/>
        <w:rPr>
          <w:b/>
        </w:rPr>
      </w:pPr>
      <w:r w:rsidRPr="00672455">
        <w:rPr>
          <w:b/>
        </w:rPr>
        <w:t>4.4.3. YAĞMURSUYU HESAP ve PROJE ESASLARI</w:t>
      </w:r>
    </w:p>
    <w:p w:rsidR="001F220F" w:rsidRPr="009E73AD" w:rsidRDefault="001F220F" w:rsidP="001F220F">
      <w:pPr>
        <w:spacing w:after="200" w:line="360" w:lineRule="auto"/>
        <w:ind w:left="360"/>
        <w:contextualSpacing/>
        <w:jc w:val="both"/>
      </w:pPr>
      <w:r w:rsidRPr="009E73AD">
        <w:t>a ) Organize Sanayi Bölgeleri yağmursuyu hesap ve projelerinin hazırlanmasında, İller</w:t>
      </w:r>
    </w:p>
    <w:p w:rsidR="001F220F" w:rsidRPr="009E73AD" w:rsidRDefault="001F220F" w:rsidP="001F220F">
      <w:pPr>
        <w:spacing w:after="200" w:line="360" w:lineRule="auto"/>
        <w:ind w:left="360"/>
        <w:contextualSpacing/>
        <w:jc w:val="both"/>
      </w:pPr>
      <w:r w:rsidRPr="009E73AD">
        <w:t>Bankası Genel Müdürlüğünün aşağıdaki talimatname ve şartnameleri esas alınacaktır:</w:t>
      </w:r>
    </w:p>
    <w:p w:rsidR="001F220F" w:rsidRPr="009E73AD" w:rsidRDefault="001F220F" w:rsidP="001F220F">
      <w:pPr>
        <w:spacing w:after="200" w:line="360" w:lineRule="auto"/>
        <w:ind w:left="360"/>
        <w:contextualSpacing/>
        <w:jc w:val="both"/>
      </w:pPr>
      <w:r w:rsidRPr="009E73AD">
        <w:t>1 – Kanalizasyon İşlerinin Planlanması ve Projelerinin Hazırlanmasına Ait Talimatname</w:t>
      </w:r>
    </w:p>
    <w:p w:rsidR="001F220F" w:rsidRPr="009E73AD" w:rsidRDefault="001F220F" w:rsidP="001F220F">
      <w:pPr>
        <w:spacing w:after="200" w:line="360" w:lineRule="auto"/>
        <w:ind w:left="360"/>
        <w:contextualSpacing/>
        <w:jc w:val="both"/>
      </w:pPr>
      <w:r w:rsidRPr="009E73AD">
        <w:t>2 – Kanalizasyon Projesi özel Şartnamesi</w:t>
      </w:r>
    </w:p>
    <w:p w:rsidR="001F220F" w:rsidRPr="009E73AD" w:rsidRDefault="001F220F" w:rsidP="001F220F">
      <w:pPr>
        <w:spacing w:after="200" w:line="360" w:lineRule="auto"/>
        <w:ind w:left="360"/>
        <w:contextualSpacing/>
        <w:jc w:val="both"/>
      </w:pPr>
      <w:r w:rsidRPr="009E73AD">
        <w:t>b ) Yörenin iklim durumu, don derinlikleri, yağış şiddeti tekerrür eğrileri Devlet</w:t>
      </w:r>
    </w:p>
    <w:p w:rsidR="001F220F" w:rsidRPr="009E73AD" w:rsidRDefault="001F220F" w:rsidP="00672455">
      <w:pPr>
        <w:spacing w:after="200" w:line="360" w:lineRule="auto"/>
        <w:ind w:left="360"/>
        <w:contextualSpacing/>
        <w:jc w:val="both"/>
      </w:pPr>
      <w:r w:rsidRPr="009E73AD">
        <w:t>Meteoroloji İşleri Genel Müdürlüğünün bu konudaki yayınlarından faydalanılarak tespit</w:t>
      </w:r>
    </w:p>
    <w:p w:rsidR="001F220F" w:rsidRPr="009E73AD" w:rsidRDefault="001F220F" w:rsidP="001F220F">
      <w:pPr>
        <w:spacing w:after="200" w:line="360" w:lineRule="auto"/>
        <w:ind w:left="360"/>
        <w:contextualSpacing/>
        <w:jc w:val="both"/>
      </w:pPr>
      <w:r w:rsidRPr="009E73AD">
        <w:t>edilerek, yağmursuyu şebekesinin hesabında iki yılda bir tekerrür ve 15 dakikalık yağmur</w:t>
      </w:r>
    </w:p>
    <w:p w:rsidR="001F220F" w:rsidRPr="009E73AD" w:rsidRDefault="001F220F" w:rsidP="001F220F">
      <w:pPr>
        <w:spacing w:after="200" w:line="360" w:lineRule="auto"/>
        <w:ind w:left="360"/>
        <w:contextualSpacing/>
        <w:jc w:val="both"/>
      </w:pPr>
      <w:r w:rsidRPr="009E73AD">
        <w:t>şiddeti esas alınacaktır.</w:t>
      </w:r>
    </w:p>
    <w:p w:rsidR="001F220F" w:rsidRPr="009E73AD" w:rsidRDefault="001F220F" w:rsidP="001F220F">
      <w:pPr>
        <w:spacing w:after="200" w:line="360" w:lineRule="auto"/>
        <w:ind w:left="360"/>
        <w:contextualSpacing/>
        <w:jc w:val="both"/>
      </w:pPr>
      <w:r w:rsidRPr="009E73AD">
        <w:lastRenderedPageBreak/>
        <w:t>c ) Yağmursuyu debisinin hesabı için saha taksimat planı ve çevre havzalardan</w:t>
      </w:r>
    </w:p>
    <w:p w:rsidR="001F220F" w:rsidRPr="009E73AD" w:rsidRDefault="001F220F" w:rsidP="001F220F">
      <w:pPr>
        <w:spacing w:after="200" w:line="360" w:lineRule="auto"/>
        <w:ind w:left="360"/>
        <w:contextualSpacing/>
        <w:jc w:val="both"/>
      </w:pPr>
      <w:r w:rsidRPr="009E73AD">
        <w:t>gelebilecek yağmur suları dikkate alınacaktır. Dış havzalardan gelebilecek aşırı debilerin OSB</w:t>
      </w:r>
    </w:p>
    <w:p w:rsidR="001F220F" w:rsidRPr="009E73AD" w:rsidRDefault="001F220F" w:rsidP="001F220F">
      <w:pPr>
        <w:spacing w:after="200" w:line="360" w:lineRule="auto"/>
        <w:ind w:left="360"/>
        <w:contextualSpacing/>
        <w:jc w:val="both"/>
      </w:pPr>
      <w:r w:rsidRPr="009E73AD">
        <w:t>içindeki sistemi zora sokmaması için kuşaklama kanalları da düzenlenebilecektir. Kuşaklama</w:t>
      </w:r>
    </w:p>
    <w:p w:rsidR="001F220F" w:rsidRPr="009E73AD" w:rsidRDefault="001F220F" w:rsidP="001F220F">
      <w:pPr>
        <w:spacing w:after="200" w:line="360" w:lineRule="auto"/>
        <w:ind w:left="360"/>
        <w:contextualSpacing/>
        <w:jc w:val="both"/>
      </w:pPr>
      <w:r w:rsidRPr="009E73AD">
        <w:t>kanallarına ait hesap ve projeler de proje dosyası ile birlikte verilecektir.</w:t>
      </w:r>
    </w:p>
    <w:p w:rsidR="001F220F" w:rsidRPr="009E73AD" w:rsidRDefault="001F220F" w:rsidP="001F220F">
      <w:pPr>
        <w:spacing w:after="200" w:line="360" w:lineRule="auto"/>
        <w:ind w:left="360"/>
        <w:contextualSpacing/>
        <w:jc w:val="both"/>
      </w:pPr>
      <w:r w:rsidRPr="009E73AD">
        <w:t>d ) Mecra hesaplarında rasyonel metod kullanılacaktır.</w:t>
      </w:r>
    </w:p>
    <w:p w:rsidR="001F220F" w:rsidRPr="009E73AD" w:rsidRDefault="001F220F" w:rsidP="001F220F">
      <w:pPr>
        <w:spacing w:after="200" w:line="360" w:lineRule="auto"/>
        <w:ind w:left="360"/>
        <w:contextualSpacing/>
        <w:jc w:val="both"/>
      </w:pPr>
      <w:r w:rsidRPr="009E73AD">
        <w:t>e ) Yüzeysel akış katsayısı, ilgili tablolardan alınacaktır.</w:t>
      </w:r>
    </w:p>
    <w:p w:rsidR="001F220F" w:rsidRPr="009E73AD" w:rsidRDefault="001F220F" w:rsidP="001F220F">
      <w:pPr>
        <w:spacing w:after="200" w:line="360" w:lineRule="auto"/>
        <w:ind w:left="360"/>
        <w:contextualSpacing/>
        <w:jc w:val="both"/>
      </w:pPr>
      <w:r w:rsidRPr="009E73AD">
        <w:t>f ) Mansab kotunun yüksek olması, taban suyunun yüzeye yakın olması hallerinde</w:t>
      </w:r>
    </w:p>
    <w:p w:rsidR="001F220F" w:rsidRPr="009E73AD" w:rsidRDefault="001F220F" w:rsidP="001F220F">
      <w:pPr>
        <w:spacing w:after="200" w:line="360" w:lineRule="auto"/>
        <w:ind w:left="360"/>
        <w:contextualSpacing/>
        <w:jc w:val="both"/>
      </w:pPr>
      <w:r w:rsidRPr="009E73AD">
        <w:t>yağmursuyu şebekesi açık kanal olarak düzenlenebilecektir.</w:t>
      </w:r>
    </w:p>
    <w:p w:rsidR="001F220F" w:rsidRPr="009E73AD" w:rsidRDefault="001F220F" w:rsidP="001F220F">
      <w:pPr>
        <w:spacing w:after="200" w:line="360" w:lineRule="auto"/>
        <w:ind w:left="360"/>
        <w:contextualSpacing/>
        <w:jc w:val="both"/>
      </w:pPr>
      <w:r w:rsidRPr="009E73AD">
        <w:t>g ) Şebeke hesaplarında KUTTER formülü uygulanacaktır. Sistem cazibeli olarak</w:t>
      </w:r>
    </w:p>
    <w:p w:rsidR="001F220F" w:rsidRPr="009E73AD" w:rsidRDefault="001F220F" w:rsidP="00672455">
      <w:pPr>
        <w:spacing w:after="200" w:line="360" w:lineRule="auto"/>
        <w:ind w:left="360"/>
        <w:contextualSpacing/>
        <w:jc w:val="both"/>
      </w:pPr>
      <w:r w:rsidRPr="009E73AD">
        <w:t>projelendirilecektir.</w:t>
      </w:r>
    </w:p>
    <w:p w:rsidR="001F220F" w:rsidRPr="009E73AD" w:rsidRDefault="001F220F" w:rsidP="001F220F">
      <w:pPr>
        <w:spacing w:after="200" w:line="360" w:lineRule="auto"/>
        <w:ind w:left="360"/>
        <w:contextualSpacing/>
        <w:jc w:val="both"/>
      </w:pPr>
      <w:r w:rsidRPr="009E73AD">
        <w:t>h ) Bahçe ağızlıkları:</w:t>
      </w:r>
    </w:p>
    <w:p w:rsidR="001F220F" w:rsidRPr="009E73AD" w:rsidRDefault="001F220F" w:rsidP="001F220F">
      <w:pPr>
        <w:spacing w:after="200" w:line="360" w:lineRule="auto"/>
        <w:ind w:left="360"/>
        <w:contextualSpacing/>
        <w:jc w:val="both"/>
      </w:pPr>
      <w:r w:rsidRPr="009E73AD">
        <w:t xml:space="preserve">Her parsele mutlaka bir bahçe ağızlığı konulmalı, bahçe ağızlıkları </w:t>
      </w:r>
      <w:r w:rsidRPr="009E73AD">
        <w:t> 200 mm</w:t>
      </w:r>
    </w:p>
    <w:p w:rsidR="001F220F" w:rsidRPr="009E73AD" w:rsidRDefault="001F220F" w:rsidP="001F220F">
      <w:pPr>
        <w:spacing w:after="200" w:line="360" w:lineRule="auto"/>
        <w:ind w:left="360"/>
        <w:contextualSpacing/>
        <w:jc w:val="both"/>
      </w:pPr>
      <w:r w:rsidRPr="009E73AD">
        <w:t>borularla yağmursuyu muayene bacalarına bağlanmalıdır.</w:t>
      </w:r>
    </w:p>
    <w:p w:rsidR="001F220F" w:rsidRPr="009E73AD" w:rsidRDefault="001F220F" w:rsidP="001F220F">
      <w:pPr>
        <w:spacing w:after="200" w:line="360" w:lineRule="auto"/>
        <w:ind w:left="360"/>
        <w:contextualSpacing/>
        <w:jc w:val="both"/>
      </w:pPr>
      <w:r w:rsidRPr="009E73AD">
        <w:t>ı ) Muayene Bacaları:</w:t>
      </w:r>
    </w:p>
    <w:p w:rsidR="001F220F" w:rsidRPr="009E73AD" w:rsidRDefault="001F220F" w:rsidP="001F220F">
      <w:pPr>
        <w:spacing w:after="200" w:line="360" w:lineRule="auto"/>
        <w:ind w:left="360"/>
        <w:contextualSpacing/>
        <w:jc w:val="both"/>
      </w:pPr>
      <w:r w:rsidRPr="009E73AD">
        <w:t>- Yağmursuyu debisinin yol ızgarasını gerektirdiği yerlerde,</w:t>
      </w:r>
    </w:p>
    <w:p w:rsidR="001F220F" w:rsidRPr="009E73AD" w:rsidRDefault="001F220F" w:rsidP="001F220F">
      <w:pPr>
        <w:spacing w:after="200" w:line="360" w:lineRule="auto"/>
        <w:ind w:left="360"/>
        <w:contextualSpacing/>
        <w:jc w:val="both"/>
      </w:pPr>
      <w:r w:rsidRPr="009E73AD">
        <w:t>- Yön değiştirmelerinde,</w:t>
      </w:r>
    </w:p>
    <w:p w:rsidR="001F220F" w:rsidRPr="009E73AD" w:rsidRDefault="001F220F" w:rsidP="001F220F">
      <w:pPr>
        <w:spacing w:after="200" w:line="360" w:lineRule="auto"/>
        <w:ind w:left="360"/>
        <w:contextualSpacing/>
        <w:jc w:val="both"/>
      </w:pPr>
      <w:r w:rsidRPr="009E73AD">
        <w:t>- Eğim değişmelerinde,</w:t>
      </w:r>
    </w:p>
    <w:p w:rsidR="001F220F" w:rsidRPr="009E73AD" w:rsidRDefault="001F220F" w:rsidP="001F220F">
      <w:pPr>
        <w:spacing w:after="200" w:line="360" w:lineRule="auto"/>
        <w:ind w:left="360"/>
        <w:contextualSpacing/>
        <w:jc w:val="both"/>
      </w:pPr>
      <w:r w:rsidRPr="009E73AD">
        <w:t>- Mecra çapı değişmelerinde,</w:t>
      </w:r>
    </w:p>
    <w:p w:rsidR="001F220F" w:rsidRPr="009E73AD" w:rsidRDefault="001F220F" w:rsidP="001F220F">
      <w:pPr>
        <w:spacing w:after="200" w:line="360" w:lineRule="auto"/>
        <w:ind w:left="360"/>
        <w:contextualSpacing/>
        <w:jc w:val="both"/>
      </w:pPr>
      <w:r w:rsidRPr="009E73AD">
        <w:t>- Yol kesişme noktalarında,</w:t>
      </w:r>
    </w:p>
    <w:p w:rsidR="001F220F" w:rsidRPr="009E73AD" w:rsidRDefault="001F220F" w:rsidP="001F220F">
      <w:pPr>
        <w:spacing w:after="200" w:line="360" w:lineRule="auto"/>
        <w:ind w:left="360"/>
        <w:contextualSpacing/>
        <w:jc w:val="both"/>
      </w:pPr>
      <w:r w:rsidRPr="009E73AD">
        <w:t>- Kanal, dere, yol geçiş noktalarının her iki tarafında,</w:t>
      </w:r>
    </w:p>
    <w:p w:rsidR="001F220F" w:rsidRPr="009E73AD" w:rsidRDefault="001F220F" w:rsidP="001F220F">
      <w:pPr>
        <w:spacing w:after="200" w:line="360" w:lineRule="auto"/>
        <w:ind w:left="360"/>
        <w:contextualSpacing/>
        <w:jc w:val="both"/>
      </w:pPr>
      <w:r w:rsidRPr="009E73AD">
        <w:t>Muayene bacası yapılacaktır.</w:t>
      </w:r>
    </w:p>
    <w:p w:rsidR="001F220F" w:rsidRPr="009E73AD" w:rsidRDefault="001F220F" w:rsidP="001F220F">
      <w:pPr>
        <w:spacing w:after="200" w:line="360" w:lineRule="auto"/>
        <w:ind w:left="360"/>
        <w:contextualSpacing/>
        <w:jc w:val="both"/>
      </w:pPr>
      <w:r w:rsidRPr="009E73AD">
        <w:t>Muayene bacaları arasında bırakılacak maksimum mesafe mecra borusu çaplarına göre</w:t>
      </w:r>
    </w:p>
    <w:p w:rsidR="001F220F" w:rsidRPr="009E73AD" w:rsidRDefault="001F220F" w:rsidP="001F220F">
      <w:pPr>
        <w:spacing w:after="200" w:line="360" w:lineRule="auto"/>
        <w:ind w:left="360"/>
        <w:contextualSpacing/>
        <w:jc w:val="both"/>
      </w:pPr>
      <w:r w:rsidRPr="009E73AD">
        <w:t>aşağıdaki tabloda verilmiştir.</w:t>
      </w:r>
    </w:p>
    <w:p w:rsidR="001F220F" w:rsidRPr="009E73AD" w:rsidRDefault="001F220F" w:rsidP="00672455">
      <w:pPr>
        <w:spacing w:after="200" w:line="360" w:lineRule="auto"/>
        <w:ind w:left="360"/>
        <w:contextualSpacing/>
        <w:jc w:val="both"/>
      </w:pPr>
      <w:r w:rsidRPr="009E73AD">
        <w:t xml:space="preserve">ÇAP (mm) </w:t>
      </w:r>
      <w:r w:rsidRPr="009E73AD">
        <w:t xml:space="preserve"> 200 </w:t>
      </w:r>
      <w:r w:rsidRPr="009E73AD">
        <w:t xml:space="preserve"> 300 </w:t>
      </w:r>
      <w:r w:rsidRPr="009E73AD">
        <w:t xml:space="preserve"> 400 </w:t>
      </w:r>
      <w:r w:rsidRPr="009E73AD">
        <w:t xml:space="preserve"> 500 </w:t>
      </w:r>
      <w:r w:rsidRPr="009E73AD">
        <w:t xml:space="preserve"> 600 </w:t>
      </w:r>
      <w:r w:rsidRPr="009E73AD">
        <w:t xml:space="preserve"> 800 </w:t>
      </w:r>
      <w:r w:rsidRPr="009E73AD">
        <w:t> 1000</w:t>
      </w:r>
    </w:p>
    <w:p w:rsidR="001F220F" w:rsidRPr="009E73AD" w:rsidRDefault="001F220F" w:rsidP="001F220F">
      <w:pPr>
        <w:spacing w:after="200" w:line="360" w:lineRule="auto"/>
        <w:ind w:left="360"/>
        <w:contextualSpacing/>
        <w:jc w:val="both"/>
      </w:pPr>
      <w:r w:rsidRPr="009E73AD">
        <w:t>Ara Mesafe ( m ) 50 60 70 70 70 80 100</w:t>
      </w:r>
    </w:p>
    <w:p w:rsidR="001F220F" w:rsidRPr="009E73AD" w:rsidRDefault="001F220F" w:rsidP="001F220F">
      <w:pPr>
        <w:spacing w:after="200" w:line="360" w:lineRule="auto"/>
        <w:ind w:left="360"/>
        <w:contextualSpacing/>
        <w:jc w:val="both"/>
      </w:pPr>
      <w:r w:rsidRPr="009E73AD">
        <w:t>İçine girebilmek suretiyle temizlenebilen mecralarda, meyilin ve istikametin değiştiği</w:t>
      </w:r>
    </w:p>
    <w:p w:rsidR="001F220F" w:rsidRPr="009E73AD" w:rsidRDefault="001F220F" w:rsidP="001F220F">
      <w:pPr>
        <w:spacing w:after="200" w:line="360" w:lineRule="auto"/>
        <w:ind w:left="360"/>
        <w:contextualSpacing/>
        <w:jc w:val="both"/>
      </w:pPr>
      <w:r w:rsidRPr="009E73AD">
        <w:t>her yerde baca konulması gerekmemektedir.</w:t>
      </w:r>
    </w:p>
    <w:p w:rsidR="001F220F" w:rsidRPr="009E73AD" w:rsidRDefault="001F220F" w:rsidP="001F220F">
      <w:pPr>
        <w:spacing w:after="200" w:line="360" w:lineRule="auto"/>
        <w:ind w:left="360"/>
        <w:contextualSpacing/>
        <w:jc w:val="both"/>
      </w:pPr>
      <w:r w:rsidRPr="009E73AD">
        <w:t>Baca kotları yol kırmızı kotlarına uygun olacaktır. Yağmursuyu şebekesinin yol dışına</w:t>
      </w:r>
    </w:p>
    <w:p w:rsidR="001F220F" w:rsidRPr="009E73AD" w:rsidRDefault="001F220F" w:rsidP="001F220F">
      <w:pPr>
        <w:spacing w:after="200" w:line="360" w:lineRule="auto"/>
        <w:ind w:left="360"/>
        <w:contextualSpacing/>
        <w:jc w:val="both"/>
      </w:pPr>
      <w:r w:rsidRPr="009E73AD">
        <w:t>döşenmesi durumunda, baca kotları nivelmanla tespit edilecek ve nivelman defteri İdareye</w:t>
      </w:r>
    </w:p>
    <w:p w:rsidR="001F220F" w:rsidRPr="009E73AD" w:rsidRDefault="001F220F" w:rsidP="001F220F">
      <w:pPr>
        <w:spacing w:after="200" w:line="360" w:lineRule="auto"/>
        <w:ind w:left="360"/>
        <w:contextualSpacing/>
        <w:jc w:val="both"/>
      </w:pPr>
      <w:r w:rsidRPr="009E73AD">
        <w:t>teslim edilecektir. Bacaların hangi yolun, hangi km. sinde olduğu boy profilinde gösterilecektir.</w:t>
      </w:r>
    </w:p>
    <w:p w:rsidR="001F220F" w:rsidRPr="009E73AD" w:rsidRDefault="001F220F" w:rsidP="001F220F">
      <w:pPr>
        <w:spacing w:after="200" w:line="360" w:lineRule="auto"/>
        <w:ind w:left="360"/>
        <w:contextualSpacing/>
        <w:jc w:val="both"/>
      </w:pPr>
    </w:p>
    <w:p w:rsidR="001F220F" w:rsidRPr="009E73AD" w:rsidRDefault="001F220F" w:rsidP="001F220F">
      <w:pPr>
        <w:spacing w:after="200" w:line="360" w:lineRule="auto"/>
        <w:ind w:left="360"/>
        <w:contextualSpacing/>
        <w:jc w:val="both"/>
      </w:pPr>
      <w:r w:rsidRPr="009E73AD">
        <w:lastRenderedPageBreak/>
        <w:t>i ) Yolların her iki yanında, yol üzerine düşen ve çevreden gelebilecek yağmursusunu</w:t>
      </w:r>
    </w:p>
    <w:p w:rsidR="001F220F" w:rsidRPr="009E73AD" w:rsidRDefault="001F220F" w:rsidP="001F220F">
      <w:pPr>
        <w:spacing w:after="200" w:line="360" w:lineRule="auto"/>
        <w:ind w:left="360"/>
        <w:contextualSpacing/>
        <w:jc w:val="both"/>
      </w:pPr>
      <w:r w:rsidRPr="009E73AD">
        <w:t>vasıtalar için tehlikeli olacak akış miktarına ulaşmadan almak üzere, uygun aralıklarla</w:t>
      </w:r>
    </w:p>
    <w:p w:rsidR="001F220F" w:rsidRPr="009E73AD" w:rsidRDefault="001F220F" w:rsidP="001F220F">
      <w:pPr>
        <w:spacing w:after="200" w:line="360" w:lineRule="auto"/>
        <w:ind w:left="360"/>
        <w:contextualSpacing/>
        <w:jc w:val="both"/>
      </w:pPr>
      <w:r w:rsidRPr="009E73AD">
        <w:t>yağmursuyu ızgaraları (cadde ağızlıkları) oluşturulacaktır.</w:t>
      </w:r>
    </w:p>
    <w:p w:rsidR="001F220F" w:rsidRPr="009E73AD" w:rsidRDefault="001F220F" w:rsidP="001F220F">
      <w:pPr>
        <w:spacing w:after="200" w:line="360" w:lineRule="auto"/>
        <w:ind w:left="360"/>
        <w:contextualSpacing/>
        <w:jc w:val="both"/>
      </w:pPr>
      <w:r w:rsidRPr="009E73AD">
        <w:t>j ) Meyiller :</w:t>
      </w:r>
    </w:p>
    <w:p w:rsidR="001F220F" w:rsidRPr="009E73AD" w:rsidRDefault="001F220F" w:rsidP="001F220F">
      <w:pPr>
        <w:spacing w:after="200" w:line="360" w:lineRule="auto"/>
        <w:ind w:left="360"/>
        <w:contextualSpacing/>
        <w:jc w:val="both"/>
      </w:pPr>
      <w:r w:rsidRPr="009E73AD">
        <w:t>Mecralarda aşağıdaki tabloda gösterilen meyil şartlarına uyulacaktır.</w:t>
      </w:r>
    </w:p>
    <w:p w:rsidR="001F220F" w:rsidRPr="009E73AD" w:rsidRDefault="001F220F" w:rsidP="001F220F">
      <w:pPr>
        <w:spacing w:after="200" w:line="360" w:lineRule="auto"/>
        <w:ind w:left="360"/>
        <w:contextualSpacing/>
        <w:jc w:val="both"/>
      </w:pPr>
      <w:r w:rsidRPr="009E73AD">
        <w:t xml:space="preserve"> 200 </w:t>
      </w:r>
      <w:r w:rsidRPr="009E73AD">
        <w:t xml:space="preserve"> 300 </w:t>
      </w:r>
      <w:r w:rsidRPr="009E73AD">
        <w:t xml:space="preserve"> 400 </w:t>
      </w:r>
      <w:r w:rsidRPr="009E73AD">
        <w:t xml:space="preserve"> 500 </w:t>
      </w:r>
      <w:r w:rsidRPr="009E73AD">
        <w:t xml:space="preserve"> 600 </w:t>
      </w:r>
      <w:r w:rsidRPr="009E73AD">
        <w:t xml:space="preserve"> 800 </w:t>
      </w:r>
      <w:r w:rsidRPr="009E73AD">
        <w:t> 1000</w:t>
      </w:r>
    </w:p>
    <w:p w:rsidR="001F220F" w:rsidRPr="009E73AD" w:rsidRDefault="001F220F" w:rsidP="001F220F">
      <w:pPr>
        <w:spacing w:after="200" w:line="360" w:lineRule="auto"/>
        <w:ind w:left="360"/>
        <w:contextualSpacing/>
        <w:jc w:val="both"/>
      </w:pPr>
      <w:r w:rsidRPr="009E73AD">
        <w:t>Minimum Eğim 1/300 1/500 1/600 1/800 1/1000 1/1200 1/2000</w:t>
      </w:r>
    </w:p>
    <w:p w:rsidR="001F220F" w:rsidRPr="009E73AD" w:rsidRDefault="001F220F" w:rsidP="001F220F">
      <w:pPr>
        <w:spacing w:after="200" w:line="360" w:lineRule="auto"/>
        <w:ind w:left="360"/>
        <w:contextualSpacing/>
        <w:jc w:val="both"/>
      </w:pPr>
      <w:r w:rsidRPr="009E73AD">
        <w:t>Min.İstisnai Eğim ----- ----- 1/900 1/1000 1/1200 1/1800 1/2500</w:t>
      </w:r>
    </w:p>
    <w:p w:rsidR="001F220F" w:rsidRPr="009E73AD" w:rsidRDefault="001F220F" w:rsidP="001F220F">
      <w:pPr>
        <w:spacing w:after="200" w:line="360" w:lineRule="auto"/>
        <w:ind w:left="360"/>
        <w:contextualSpacing/>
        <w:jc w:val="both"/>
      </w:pPr>
      <w:r w:rsidRPr="009E73AD">
        <w:t>Maksimum Eğim 1/7 1/15 1/25 1/25 1/25 1/50 1/75</w:t>
      </w:r>
    </w:p>
    <w:p w:rsidR="001F220F" w:rsidRPr="009E73AD" w:rsidRDefault="001F220F" w:rsidP="00672455">
      <w:pPr>
        <w:spacing w:after="200" w:line="360" w:lineRule="auto"/>
        <w:ind w:left="360"/>
        <w:contextualSpacing/>
        <w:jc w:val="both"/>
      </w:pPr>
      <w:r w:rsidRPr="009E73AD">
        <w:t>Mak.İstisnai Eğim 1/5 1/7 1/15 1/15 1/15 ----- -----</w:t>
      </w:r>
    </w:p>
    <w:p w:rsidR="001F220F" w:rsidRPr="009E73AD" w:rsidRDefault="001F220F" w:rsidP="001F220F">
      <w:pPr>
        <w:spacing w:after="200" w:line="360" w:lineRule="auto"/>
        <w:ind w:left="360"/>
        <w:contextualSpacing/>
        <w:jc w:val="both"/>
      </w:pPr>
      <w:r w:rsidRPr="009E73AD">
        <w:t>k ) Çaplar :</w:t>
      </w:r>
    </w:p>
    <w:p w:rsidR="001F220F" w:rsidRPr="009E73AD" w:rsidRDefault="001F220F" w:rsidP="001F220F">
      <w:pPr>
        <w:spacing w:after="200" w:line="360" w:lineRule="auto"/>
        <w:ind w:left="360"/>
        <w:contextualSpacing/>
        <w:jc w:val="both"/>
      </w:pPr>
      <w:r w:rsidRPr="009E73AD">
        <w:t>Bahçe ağızlıklarının muayene bacasına bağlantısında minimum çap 20 cm seçilebilir.</w:t>
      </w:r>
    </w:p>
    <w:p w:rsidR="001F220F" w:rsidRPr="009E73AD" w:rsidRDefault="001F220F" w:rsidP="001F220F">
      <w:pPr>
        <w:spacing w:after="200" w:line="360" w:lineRule="auto"/>
        <w:ind w:left="360"/>
        <w:contextualSpacing/>
        <w:jc w:val="both"/>
      </w:pPr>
      <w:r w:rsidRPr="009E73AD">
        <w:t>Bunun dışında minimum çap 30 cm alınacaktır.</w:t>
      </w:r>
    </w:p>
    <w:p w:rsidR="001F220F" w:rsidRPr="009E73AD" w:rsidRDefault="001F220F" w:rsidP="001F220F">
      <w:pPr>
        <w:spacing w:after="200" w:line="360" w:lineRule="auto"/>
        <w:ind w:left="360"/>
        <w:contextualSpacing/>
        <w:jc w:val="both"/>
      </w:pPr>
      <w:r w:rsidRPr="009E73AD">
        <w:t>Mecra çapının değiştiği noktalarda; mecra iç üst müvellit kotları çakıştırılacaktır.</w:t>
      </w:r>
    </w:p>
    <w:p w:rsidR="001F220F" w:rsidRPr="009E73AD" w:rsidRDefault="001F220F" w:rsidP="001F220F">
      <w:pPr>
        <w:spacing w:after="200" w:line="360" w:lineRule="auto"/>
        <w:ind w:left="360"/>
        <w:contextualSpacing/>
        <w:jc w:val="both"/>
      </w:pPr>
      <w:r w:rsidRPr="009E73AD">
        <w:t>Mecralar teleskopik biçimde boyutlandırılacak, gidiş doğrultusunda çap küçültülmeyecektir.</w:t>
      </w:r>
    </w:p>
    <w:p w:rsidR="001F220F" w:rsidRPr="009E73AD" w:rsidRDefault="001F220F" w:rsidP="001F220F">
      <w:pPr>
        <w:spacing w:after="200" w:line="360" w:lineRule="auto"/>
        <w:ind w:left="360"/>
        <w:contextualSpacing/>
        <w:jc w:val="both"/>
      </w:pPr>
      <w:r w:rsidRPr="009E73AD">
        <w:t>l ) Borulardaki Hız Sınırları ve Doluluk Oranları:</w:t>
      </w:r>
    </w:p>
    <w:p w:rsidR="001F220F" w:rsidRPr="009E73AD" w:rsidRDefault="001F220F" w:rsidP="001F220F">
      <w:pPr>
        <w:spacing w:after="200" w:line="360" w:lineRule="auto"/>
        <w:ind w:left="360"/>
        <w:contextualSpacing/>
        <w:jc w:val="both"/>
      </w:pPr>
      <w:r w:rsidRPr="009E73AD">
        <w:t>Hesaplarda minimum hız 0,50 m/sn, maksimum hız 5,00 m/sn kabul edilecektir.</w:t>
      </w:r>
    </w:p>
    <w:p w:rsidR="001F220F" w:rsidRPr="009E73AD" w:rsidRDefault="001F220F" w:rsidP="001F220F">
      <w:pPr>
        <w:spacing w:after="200" w:line="360" w:lineRule="auto"/>
        <w:ind w:left="360"/>
        <w:contextualSpacing/>
        <w:jc w:val="both"/>
      </w:pPr>
      <w:r w:rsidRPr="009E73AD">
        <w:t>Mecralar tam dolu olarak çalıştırılmayacak olup, boru çaplarına göre doluluk oranları</w:t>
      </w:r>
    </w:p>
    <w:p w:rsidR="001F220F" w:rsidRPr="009E73AD" w:rsidRDefault="001F220F" w:rsidP="001F220F">
      <w:pPr>
        <w:spacing w:after="200" w:line="360" w:lineRule="auto"/>
        <w:ind w:left="360"/>
        <w:contextualSpacing/>
        <w:jc w:val="both"/>
      </w:pPr>
      <w:r w:rsidRPr="009E73AD">
        <w:t>için aşağıdaki tabloda verilen sınırlara uyulacaktır.</w:t>
      </w:r>
    </w:p>
    <w:p w:rsidR="001F220F" w:rsidRPr="009E73AD" w:rsidRDefault="001F220F" w:rsidP="00672455">
      <w:pPr>
        <w:spacing w:after="200" w:line="360" w:lineRule="auto"/>
        <w:ind w:left="360"/>
        <w:contextualSpacing/>
        <w:jc w:val="both"/>
      </w:pPr>
      <w:r w:rsidRPr="009E73AD">
        <w:t xml:space="preserve">ÇAP (mm) </w:t>
      </w:r>
      <w:r w:rsidRPr="009E73AD">
        <w:t xml:space="preserve"> 200 </w:t>
      </w:r>
      <w:r w:rsidRPr="009E73AD">
        <w:t xml:space="preserve"> 300 </w:t>
      </w:r>
      <w:r w:rsidRPr="009E73AD">
        <w:t xml:space="preserve"> 400 </w:t>
      </w:r>
      <w:r w:rsidRPr="009E73AD">
        <w:t xml:space="preserve"> 500 </w:t>
      </w:r>
      <w:r w:rsidRPr="009E73AD">
        <w:t xml:space="preserve"> 600 </w:t>
      </w:r>
      <w:r w:rsidRPr="009E73AD">
        <w:t xml:space="preserve"> 800 </w:t>
      </w:r>
      <w:r w:rsidRPr="009E73AD">
        <w:t>1000</w:t>
      </w:r>
      <w:r w:rsidR="00672455">
        <w:t xml:space="preserve"> </w:t>
      </w:r>
      <w:r w:rsidRPr="009E73AD">
        <w:t>Doluluk Oranı ( % ) 60 70 80 80 90 90 90</w:t>
      </w:r>
    </w:p>
    <w:p w:rsidR="001F220F" w:rsidRPr="009E73AD" w:rsidRDefault="001F220F" w:rsidP="001F220F">
      <w:pPr>
        <w:spacing w:after="200" w:line="360" w:lineRule="auto"/>
        <w:ind w:left="360"/>
        <w:contextualSpacing/>
        <w:jc w:val="both"/>
      </w:pPr>
      <w:r w:rsidRPr="009E73AD">
        <w:t>m ) İçme suyu Hatları ile İlişki:</w:t>
      </w:r>
    </w:p>
    <w:p w:rsidR="001F220F" w:rsidRPr="009E73AD" w:rsidRDefault="001F220F" w:rsidP="001F220F">
      <w:pPr>
        <w:spacing w:after="200" w:line="360" w:lineRule="auto"/>
        <w:ind w:left="360"/>
        <w:contextualSpacing/>
        <w:jc w:val="both"/>
      </w:pPr>
      <w:r w:rsidRPr="009E73AD">
        <w:t>Yağmursuyu şebekesi büzleri içme suyu şebekesine değmeyecek şekilde düzenlenecek,</w:t>
      </w:r>
    </w:p>
    <w:p w:rsidR="001F220F" w:rsidRPr="009E73AD" w:rsidRDefault="001F220F" w:rsidP="00672455">
      <w:pPr>
        <w:spacing w:after="200" w:line="360" w:lineRule="auto"/>
        <w:ind w:left="360"/>
        <w:contextualSpacing/>
        <w:jc w:val="both"/>
      </w:pPr>
      <w:r w:rsidRPr="009E73AD">
        <w:t>büz üst müvelliti ile yol kırmızı kotu (araziden geçiyorsa arazi kotu) arasında minimum 1,00</w:t>
      </w:r>
      <w:r w:rsidR="00672455">
        <w:t xml:space="preserve">  </w:t>
      </w:r>
      <w:r w:rsidRPr="009E73AD">
        <w:t>mt mesafe bırakılacaktır.</w:t>
      </w:r>
    </w:p>
    <w:p w:rsidR="001F220F" w:rsidRPr="009E73AD" w:rsidRDefault="001F220F" w:rsidP="001F220F">
      <w:pPr>
        <w:spacing w:after="200" w:line="360" w:lineRule="auto"/>
        <w:ind w:left="360"/>
        <w:contextualSpacing/>
        <w:jc w:val="both"/>
      </w:pPr>
      <w:r w:rsidRPr="009E73AD">
        <w:t>n ) Şütler :Muayene bacalarına bağlantıların değişik kotlarda olması, arazinin topoğrafik yapısı,</w:t>
      </w:r>
      <w:r w:rsidR="00672455">
        <w:t xml:space="preserve"> </w:t>
      </w:r>
      <w:r w:rsidRPr="009E73AD">
        <w:t>mecra meyillerinin kabul edilebilen değerlerden fazla olması halinde boru üzerinde kalması</w:t>
      </w:r>
      <w:r w:rsidR="00672455">
        <w:t xml:space="preserve"> </w:t>
      </w:r>
      <w:r w:rsidRPr="009E73AD">
        <w:t>gereken minimum toprak kalınlığını sağlamak üzere şüt yapılacaktır.</w:t>
      </w:r>
    </w:p>
    <w:p w:rsidR="001F220F" w:rsidRPr="009E73AD" w:rsidRDefault="001F220F" w:rsidP="001F220F">
      <w:pPr>
        <w:spacing w:after="200" w:line="360" w:lineRule="auto"/>
        <w:ind w:left="360"/>
        <w:contextualSpacing/>
        <w:jc w:val="both"/>
      </w:pPr>
      <w:r w:rsidRPr="009E73AD">
        <w:t>Şüt yüksekliği 0,75 – 4,00 mt arasında seçilecektir.</w:t>
      </w:r>
    </w:p>
    <w:p w:rsidR="001F220F" w:rsidRPr="009E73AD" w:rsidRDefault="001F220F" w:rsidP="001F220F">
      <w:pPr>
        <w:spacing w:after="200" w:line="360" w:lineRule="auto"/>
        <w:ind w:left="360"/>
        <w:contextualSpacing/>
        <w:jc w:val="both"/>
      </w:pPr>
      <w:r w:rsidRPr="009E73AD">
        <w:t>o ) Jeoteknik Rapor ve Kritik Kesimler :</w:t>
      </w:r>
    </w:p>
    <w:p w:rsidR="001F220F" w:rsidRPr="009E73AD" w:rsidRDefault="001F220F" w:rsidP="001F220F">
      <w:pPr>
        <w:spacing w:after="200" w:line="360" w:lineRule="auto"/>
        <w:ind w:left="360"/>
        <w:contextualSpacing/>
        <w:jc w:val="both"/>
      </w:pPr>
      <w:r w:rsidRPr="009E73AD">
        <w:t>Yağmursuyu projesi yapılırken; jeoteknik rapor ve zemin araştırma raporlarında</w:t>
      </w:r>
    </w:p>
    <w:p w:rsidR="001F220F" w:rsidRPr="009E73AD" w:rsidRDefault="001F220F" w:rsidP="001F220F">
      <w:pPr>
        <w:spacing w:after="200" w:line="360" w:lineRule="auto"/>
        <w:ind w:left="360"/>
        <w:contextualSpacing/>
        <w:jc w:val="both"/>
      </w:pPr>
      <w:r w:rsidRPr="009E73AD">
        <w:t>belirtilen zemin mühendislik problemleri gözönüne alınacaktır. Şev stabilitesi, kazı stabilitesi,</w:t>
      </w:r>
    </w:p>
    <w:p w:rsidR="001F220F" w:rsidRPr="009E73AD" w:rsidRDefault="001F220F" w:rsidP="001F220F">
      <w:pPr>
        <w:spacing w:after="200" w:line="360" w:lineRule="auto"/>
        <w:ind w:left="360"/>
        <w:contextualSpacing/>
        <w:jc w:val="both"/>
      </w:pPr>
      <w:r w:rsidRPr="009E73AD">
        <w:lastRenderedPageBreak/>
        <w:t>kazıda yer altı suyunun drenajına ait sorunlar ve çözümler belirtilecektir.</w:t>
      </w:r>
    </w:p>
    <w:p w:rsidR="001F220F" w:rsidRPr="009E73AD" w:rsidRDefault="001F220F" w:rsidP="001F220F">
      <w:pPr>
        <w:spacing w:after="200" w:line="360" w:lineRule="auto"/>
        <w:ind w:left="360"/>
        <w:contextualSpacing/>
        <w:jc w:val="both"/>
      </w:pPr>
      <w:r w:rsidRPr="009E73AD">
        <w:t>p ) Çevre Havzalardan Gelen Yağmursuyu Kuşaklama Kanalı :</w:t>
      </w:r>
    </w:p>
    <w:p w:rsidR="001F220F" w:rsidRPr="009E73AD" w:rsidRDefault="001F220F" w:rsidP="001F220F">
      <w:pPr>
        <w:spacing w:after="200" w:line="360" w:lineRule="auto"/>
        <w:ind w:left="360"/>
        <w:contextualSpacing/>
        <w:jc w:val="both"/>
      </w:pPr>
      <w:r w:rsidRPr="009E73AD">
        <w:t>Organize Sanayi Bölgesinin bulunduğu alan dış havzalardan topoğrafik yapı, kuru</w:t>
      </w:r>
    </w:p>
    <w:p w:rsidR="001F220F" w:rsidRPr="009E73AD" w:rsidRDefault="001F220F" w:rsidP="001F220F">
      <w:pPr>
        <w:spacing w:after="200" w:line="360" w:lineRule="auto"/>
        <w:ind w:left="360"/>
        <w:contextualSpacing/>
        <w:jc w:val="both"/>
      </w:pPr>
      <w:r w:rsidRPr="009E73AD">
        <w:t>dereler (sel yatakları) nedeniyle yağmursuyuna maruz kalıyorsa bu durum çevre havzaları da</w:t>
      </w:r>
    </w:p>
    <w:p w:rsidR="001F220F" w:rsidRPr="009E73AD" w:rsidRDefault="001F220F" w:rsidP="001F220F">
      <w:pPr>
        <w:spacing w:after="200" w:line="360" w:lineRule="auto"/>
        <w:ind w:left="360"/>
        <w:contextualSpacing/>
        <w:jc w:val="both"/>
      </w:pPr>
      <w:r w:rsidRPr="009E73AD">
        <w:t>içine alan 1/25000 ölçekli haritalarda belirtilecektir.</w:t>
      </w:r>
    </w:p>
    <w:p w:rsidR="001F220F" w:rsidRPr="009E73AD" w:rsidRDefault="001F220F" w:rsidP="001F220F">
      <w:pPr>
        <w:spacing w:after="200" w:line="360" w:lineRule="auto"/>
        <w:ind w:left="360"/>
        <w:contextualSpacing/>
        <w:jc w:val="both"/>
      </w:pPr>
      <w:r w:rsidRPr="009E73AD">
        <w:t>Havza alanı ve dereler, OSB’ye giriş noktası, hesaba ilişkin mesafeler harita üzerine</w:t>
      </w:r>
    </w:p>
    <w:p w:rsidR="001F220F" w:rsidRPr="009E73AD" w:rsidRDefault="001F220F" w:rsidP="001F220F">
      <w:pPr>
        <w:spacing w:after="200" w:line="360" w:lineRule="auto"/>
        <w:ind w:left="360"/>
        <w:contextualSpacing/>
        <w:jc w:val="both"/>
      </w:pPr>
      <w:r w:rsidRPr="009E73AD">
        <w:t>işlenecek, dış havzalardan gelen yağmursuyuna ait hesaplar yapılacaktır.</w:t>
      </w:r>
    </w:p>
    <w:p w:rsidR="001F220F" w:rsidRPr="009E73AD" w:rsidRDefault="001F220F" w:rsidP="001F220F">
      <w:pPr>
        <w:spacing w:after="200" w:line="360" w:lineRule="auto"/>
        <w:ind w:left="360"/>
        <w:contextualSpacing/>
        <w:jc w:val="both"/>
      </w:pPr>
      <w:r w:rsidRPr="009E73AD">
        <w:t>Dış havzadan gelen yağmursuyu debisine göre, deşarj için OSB içi şebeke ile çevre</w:t>
      </w:r>
    </w:p>
    <w:p w:rsidR="001F220F" w:rsidRPr="009E73AD" w:rsidRDefault="001F220F" w:rsidP="001F220F">
      <w:pPr>
        <w:spacing w:after="200" w:line="360" w:lineRule="auto"/>
        <w:ind w:left="360"/>
        <w:contextualSpacing/>
        <w:jc w:val="both"/>
      </w:pPr>
      <w:r w:rsidRPr="009E73AD">
        <w:t>kuşaklama kanalı arasında ekonomik yönden tercih yapılacaktır.</w:t>
      </w:r>
    </w:p>
    <w:p w:rsidR="001F220F" w:rsidRPr="009E73AD" w:rsidRDefault="001F220F" w:rsidP="001F220F">
      <w:pPr>
        <w:spacing w:after="200" w:line="360" w:lineRule="auto"/>
        <w:ind w:left="360"/>
        <w:contextualSpacing/>
        <w:jc w:val="both"/>
      </w:pPr>
      <w:r w:rsidRPr="009E73AD">
        <w:t>Kuşaklama kanalına ait hesaplar da proje dosyasına eklenecektir.</w:t>
      </w:r>
    </w:p>
    <w:p w:rsidR="001F220F" w:rsidRPr="009E73AD" w:rsidRDefault="00672455" w:rsidP="00672455">
      <w:pPr>
        <w:spacing w:after="200" w:line="360" w:lineRule="auto"/>
        <w:contextualSpacing/>
        <w:jc w:val="both"/>
      </w:pPr>
      <w:r>
        <w:t xml:space="preserve">      </w:t>
      </w:r>
      <w:r w:rsidR="001F220F" w:rsidRPr="009E73AD">
        <w:t>r ) Deşarj :</w:t>
      </w:r>
    </w:p>
    <w:p w:rsidR="001F220F" w:rsidRPr="009E73AD" w:rsidRDefault="001F220F" w:rsidP="001F220F">
      <w:pPr>
        <w:spacing w:after="200" w:line="360" w:lineRule="auto"/>
        <w:ind w:left="360"/>
        <w:contextualSpacing/>
        <w:jc w:val="both"/>
      </w:pPr>
      <w:r w:rsidRPr="009E73AD">
        <w:t>Şebeke çaplarının fazla büyümemesi için yağmursuyu;</w:t>
      </w:r>
    </w:p>
    <w:p w:rsidR="001F220F" w:rsidRPr="009E73AD" w:rsidRDefault="001F220F" w:rsidP="001F220F">
      <w:pPr>
        <w:spacing w:after="200" w:line="360" w:lineRule="auto"/>
        <w:ind w:left="360"/>
        <w:contextualSpacing/>
        <w:jc w:val="both"/>
      </w:pPr>
      <w:r w:rsidRPr="009E73AD">
        <w:t>- OSB içindeki kuru derelere</w:t>
      </w:r>
    </w:p>
    <w:p w:rsidR="001F220F" w:rsidRPr="009E73AD" w:rsidRDefault="001F220F" w:rsidP="00672455">
      <w:pPr>
        <w:spacing w:after="200" w:line="360" w:lineRule="auto"/>
        <w:ind w:left="360"/>
        <w:contextualSpacing/>
        <w:jc w:val="both"/>
      </w:pPr>
      <w:r w:rsidRPr="009E73AD">
        <w:t>- Kot ve topoğrafik yapı bakımından uygun çevre sağlık bantlarına</w:t>
      </w:r>
      <w:r w:rsidR="00672455">
        <w:t xml:space="preserve"> </w:t>
      </w:r>
      <w:r w:rsidRPr="009E73AD">
        <w:t>deşarj edilecektir.</w:t>
      </w:r>
    </w:p>
    <w:p w:rsidR="001F220F" w:rsidRPr="00672455" w:rsidRDefault="001F220F" w:rsidP="001F220F">
      <w:pPr>
        <w:spacing w:after="200" w:line="360" w:lineRule="auto"/>
        <w:ind w:left="360"/>
        <w:contextualSpacing/>
        <w:jc w:val="both"/>
        <w:rPr>
          <w:b/>
        </w:rPr>
      </w:pPr>
      <w:r w:rsidRPr="00672455">
        <w:rPr>
          <w:b/>
        </w:rPr>
        <w:t>4.4.4. YAĞMURSUYU ŞEBEKE PROJELERİ</w:t>
      </w:r>
    </w:p>
    <w:p w:rsidR="001F220F" w:rsidRPr="00672455" w:rsidRDefault="001F220F" w:rsidP="001F220F">
      <w:pPr>
        <w:spacing w:after="200" w:line="360" w:lineRule="auto"/>
        <w:ind w:left="360"/>
        <w:contextualSpacing/>
        <w:jc w:val="both"/>
        <w:rPr>
          <w:b/>
        </w:rPr>
      </w:pPr>
      <w:r w:rsidRPr="00672455">
        <w:rPr>
          <w:b/>
        </w:rPr>
        <w:t>4.4.4.1. YAĞMURSUYU SAHA TAKSİMAT PLANI</w:t>
      </w:r>
    </w:p>
    <w:p w:rsidR="001F220F" w:rsidRPr="009E73AD" w:rsidRDefault="001F220F" w:rsidP="001F220F">
      <w:pPr>
        <w:spacing w:after="200" w:line="360" w:lineRule="auto"/>
        <w:ind w:left="360"/>
        <w:contextualSpacing/>
        <w:jc w:val="both"/>
      </w:pPr>
      <w:r w:rsidRPr="009E73AD">
        <w:t>1/1000 ölçeğinde hazırlanacaktır. Planda; yollar (genişlikleri, numaraları), yolların</w:t>
      </w:r>
    </w:p>
    <w:p w:rsidR="001F220F" w:rsidRPr="009E73AD" w:rsidRDefault="001F220F" w:rsidP="00672455">
      <w:pPr>
        <w:spacing w:after="200" w:line="360" w:lineRule="auto"/>
        <w:ind w:left="360"/>
        <w:contextualSpacing/>
        <w:jc w:val="both"/>
      </w:pPr>
      <w:r w:rsidRPr="009E73AD">
        <w:t>kavşak-tepe-çukur noktalarına ait kırmızı kotlar, baca numaraları, boru boyları, saha taksimat</w:t>
      </w:r>
      <w:r w:rsidR="00672455">
        <w:t xml:space="preserve"> </w:t>
      </w:r>
      <w:r w:rsidRPr="009E73AD">
        <w:t>çizgileri, havza alanları, havza akış katsayıları, akış yönleri, hariçten gelecek ve yağmursuyu</w:t>
      </w:r>
      <w:r w:rsidR="00672455">
        <w:t xml:space="preserve"> </w:t>
      </w:r>
      <w:r w:rsidRPr="009E73AD">
        <w:t>şebekesi içine alınacak suların havzası ve alanı gösterilir.</w:t>
      </w:r>
    </w:p>
    <w:p w:rsidR="001F220F" w:rsidRPr="00672455" w:rsidRDefault="001F220F" w:rsidP="001F220F">
      <w:pPr>
        <w:spacing w:after="200" w:line="360" w:lineRule="auto"/>
        <w:ind w:left="360"/>
        <w:contextualSpacing/>
        <w:jc w:val="both"/>
        <w:rPr>
          <w:b/>
        </w:rPr>
      </w:pPr>
      <w:r w:rsidRPr="00672455">
        <w:rPr>
          <w:b/>
        </w:rPr>
        <w:t>4.4.4.2. YAĞMURSUYU ŞEBEKE İNŞAAT PLANI</w:t>
      </w:r>
    </w:p>
    <w:p w:rsidR="001F220F" w:rsidRPr="009E73AD" w:rsidRDefault="001F220F" w:rsidP="001F220F">
      <w:pPr>
        <w:spacing w:after="200" w:line="360" w:lineRule="auto"/>
        <w:ind w:left="360"/>
        <w:contextualSpacing/>
        <w:jc w:val="both"/>
      </w:pPr>
      <w:r w:rsidRPr="009E73AD">
        <w:t>1/1000 ölçeğinde hazırlanacaktır. Mümkün olduğu kadar az sayıda pafta çıkması,</w:t>
      </w:r>
    </w:p>
    <w:p w:rsidR="001F220F" w:rsidRPr="009E73AD" w:rsidRDefault="001F220F" w:rsidP="001F220F">
      <w:pPr>
        <w:spacing w:after="200" w:line="360" w:lineRule="auto"/>
        <w:ind w:left="360"/>
        <w:contextualSpacing/>
        <w:jc w:val="both"/>
      </w:pPr>
      <w:r w:rsidRPr="009E73AD">
        <w:t>kontrol ve uygulama kolaylığı için paftalar, kontrol edilebilir ebatlarda birleştirilecektir.</w:t>
      </w:r>
    </w:p>
    <w:p w:rsidR="001F220F" w:rsidRPr="009E73AD" w:rsidRDefault="001F220F" w:rsidP="001F220F">
      <w:pPr>
        <w:spacing w:after="200" w:line="360" w:lineRule="auto"/>
        <w:ind w:left="360"/>
        <w:contextualSpacing/>
        <w:jc w:val="both"/>
      </w:pPr>
      <w:r w:rsidRPr="009E73AD">
        <w:t>Planda; maksimum 1,00 mt ara ile tesviye eğrileri, numaraları ve genişlikleri ile birlikte</w:t>
      </w:r>
    </w:p>
    <w:p w:rsidR="001F220F" w:rsidRPr="009E73AD" w:rsidRDefault="001F220F" w:rsidP="00672455">
      <w:pPr>
        <w:spacing w:after="200" w:line="360" w:lineRule="auto"/>
        <w:ind w:left="360"/>
        <w:contextualSpacing/>
        <w:jc w:val="both"/>
      </w:pPr>
      <w:r w:rsidRPr="009E73AD">
        <w:t>yollar, çekme sınırları ile birlikte parseller, boru çapları, boru boyları, boru cins ve eğimleri,</w:t>
      </w:r>
    </w:p>
    <w:p w:rsidR="001F220F" w:rsidRPr="009E73AD" w:rsidRDefault="001F220F" w:rsidP="001F220F">
      <w:pPr>
        <w:spacing w:after="200" w:line="360" w:lineRule="auto"/>
        <w:ind w:left="360"/>
        <w:contextualSpacing/>
        <w:jc w:val="both"/>
      </w:pPr>
      <w:r w:rsidRPr="009E73AD">
        <w:t>muayene bacası numaraları, bacaların zemin kotları, boru akar kotları, şütlü bacalar</w:t>
      </w:r>
    </w:p>
    <w:p w:rsidR="001F220F" w:rsidRPr="009E73AD" w:rsidRDefault="001F220F" w:rsidP="001F220F">
      <w:pPr>
        <w:spacing w:after="200" w:line="360" w:lineRule="auto"/>
        <w:ind w:left="360"/>
        <w:contextualSpacing/>
        <w:jc w:val="both"/>
      </w:pPr>
      <w:r w:rsidRPr="009E73AD">
        <w:t>gösterilecektir.</w:t>
      </w:r>
    </w:p>
    <w:p w:rsidR="001F220F" w:rsidRPr="009E73AD" w:rsidRDefault="001F220F" w:rsidP="001F220F">
      <w:pPr>
        <w:spacing w:after="200" w:line="360" w:lineRule="auto"/>
        <w:ind w:left="360"/>
        <w:contextualSpacing/>
        <w:jc w:val="both"/>
      </w:pPr>
      <w:r w:rsidRPr="009E73AD">
        <w:t>Deşarj hattı, ara deşarj noktaları ve özellikleri plana işlenecektir. OSB dışında kalan</w:t>
      </w:r>
    </w:p>
    <w:p w:rsidR="001F220F" w:rsidRPr="009E73AD" w:rsidRDefault="001F220F" w:rsidP="001F220F">
      <w:pPr>
        <w:spacing w:after="200" w:line="360" w:lineRule="auto"/>
        <w:ind w:left="360"/>
        <w:contextualSpacing/>
        <w:jc w:val="both"/>
      </w:pPr>
      <w:r w:rsidRPr="009E73AD">
        <w:t>deşarj hatları için ek nivelman yapılarak, bu kısıma ait tesviye eğrileri de planda gösterilecektir.</w:t>
      </w:r>
    </w:p>
    <w:p w:rsidR="001F220F" w:rsidRPr="009E73AD" w:rsidRDefault="001F220F" w:rsidP="001F220F">
      <w:pPr>
        <w:spacing w:after="200" w:line="360" w:lineRule="auto"/>
        <w:ind w:left="360"/>
        <w:contextualSpacing/>
        <w:jc w:val="both"/>
      </w:pPr>
      <w:r w:rsidRPr="009E73AD">
        <w:t>Nivelman defteri Bakanlığa teslim edilecektir.</w:t>
      </w:r>
    </w:p>
    <w:p w:rsidR="001F220F" w:rsidRPr="009E73AD" w:rsidRDefault="001F220F" w:rsidP="001F220F">
      <w:pPr>
        <w:spacing w:after="200" w:line="360" w:lineRule="auto"/>
        <w:ind w:left="360"/>
        <w:contextualSpacing/>
        <w:jc w:val="both"/>
      </w:pPr>
      <w:r w:rsidRPr="009E73AD">
        <w:t>Parseller üzerinde sadece tesviye eğrileri ve geri çekme çizgileri olacak, diğer imar planı</w:t>
      </w:r>
    </w:p>
    <w:p w:rsidR="001F220F" w:rsidRPr="009E73AD" w:rsidRDefault="001F220F" w:rsidP="001F220F">
      <w:pPr>
        <w:spacing w:after="200" w:line="360" w:lineRule="auto"/>
        <w:ind w:left="360"/>
        <w:contextualSpacing/>
        <w:jc w:val="both"/>
      </w:pPr>
      <w:r w:rsidRPr="009E73AD">
        <w:lastRenderedPageBreak/>
        <w:t>notasyonları gösterilmeyecektir.</w:t>
      </w:r>
    </w:p>
    <w:p w:rsidR="001F220F" w:rsidRPr="009E73AD" w:rsidRDefault="001F220F" w:rsidP="001F220F">
      <w:pPr>
        <w:spacing w:after="200" w:line="360" w:lineRule="auto"/>
        <w:ind w:left="360"/>
        <w:contextualSpacing/>
        <w:jc w:val="both"/>
      </w:pPr>
      <w:r w:rsidRPr="009E73AD">
        <w:t>Dış havzadan gelen yağmursuları için kuşaklama öngörülürse; planda tüm özellikleri</w:t>
      </w:r>
    </w:p>
    <w:p w:rsidR="001F220F" w:rsidRPr="009E73AD" w:rsidRDefault="001F220F" w:rsidP="001F220F">
      <w:pPr>
        <w:spacing w:after="200" w:line="360" w:lineRule="auto"/>
        <w:ind w:left="360"/>
        <w:contextualSpacing/>
        <w:jc w:val="both"/>
      </w:pPr>
      <w:r w:rsidRPr="009E73AD">
        <w:t>birlikte gösterilecektir. (Ölçek: 1/1000)</w:t>
      </w:r>
    </w:p>
    <w:p w:rsidR="001F220F" w:rsidRPr="00672455" w:rsidRDefault="001F220F" w:rsidP="001F220F">
      <w:pPr>
        <w:spacing w:after="200" w:line="360" w:lineRule="auto"/>
        <w:ind w:left="360"/>
        <w:contextualSpacing/>
        <w:jc w:val="both"/>
        <w:rPr>
          <w:b/>
        </w:rPr>
      </w:pPr>
      <w:r w:rsidRPr="00672455">
        <w:rPr>
          <w:b/>
        </w:rPr>
        <w:t>4.4.4.3. YAĞMURSUYU ŞEBEKE BOY PROFİLİ</w:t>
      </w:r>
    </w:p>
    <w:p w:rsidR="001F220F" w:rsidRPr="009E73AD" w:rsidRDefault="001F220F" w:rsidP="001F220F">
      <w:pPr>
        <w:spacing w:after="200" w:line="360" w:lineRule="auto"/>
        <w:ind w:left="360"/>
        <w:contextualSpacing/>
        <w:jc w:val="both"/>
      </w:pPr>
      <w:r w:rsidRPr="009E73AD">
        <w:t>Yatay ölçek 1/1000, düşey ölçek 1/100 olarak hazırlanacaktır. Profil üzerinde; kıyas</w:t>
      </w:r>
    </w:p>
    <w:p w:rsidR="001F220F" w:rsidRPr="009E73AD" w:rsidRDefault="001F220F" w:rsidP="001F220F">
      <w:pPr>
        <w:spacing w:after="200" w:line="360" w:lineRule="auto"/>
        <w:ind w:left="360"/>
        <w:contextualSpacing/>
        <w:jc w:val="both"/>
      </w:pPr>
      <w:r w:rsidRPr="009E73AD">
        <w:t>çizgisi kotu, baca akar kotları, baca zemin kotları, baca ara mesafeleri, boru çapları, boru</w:t>
      </w:r>
    </w:p>
    <w:p w:rsidR="001F220F" w:rsidRPr="009E73AD" w:rsidRDefault="001F220F" w:rsidP="001F220F">
      <w:pPr>
        <w:spacing w:after="200" w:line="360" w:lineRule="auto"/>
        <w:ind w:left="360"/>
        <w:contextualSpacing/>
        <w:jc w:val="both"/>
      </w:pPr>
      <w:r w:rsidRPr="009E73AD">
        <w:t>cinsleri ve meyilleri, baca zemin kotu, boru akar kotları farkları, hafriyat yükseklikleri,</w:t>
      </w:r>
    </w:p>
    <w:p w:rsidR="001F220F" w:rsidRPr="009E73AD" w:rsidRDefault="001F220F" w:rsidP="001F220F">
      <w:pPr>
        <w:spacing w:after="200" w:line="360" w:lineRule="auto"/>
        <w:ind w:left="360"/>
        <w:contextualSpacing/>
        <w:jc w:val="both"/>
      </w:pPr>
      <w:r w:rsidRPr="009E73AD">
        <w:t>bacaların bulunduğu yolların numaraları ve baca yerinin yoldaki km. si gösterilecektir.</w:t>
      </w:r>
    </w:p>
    <w:p w:rsidR="001F220F" w:rsidRPr="009E73AD" w:rsidRDefault="001F220F" w:rsidP="001F220F">
      <w:pPr>
        <w:spacing w:after="200" w:line="360" w:lineRule="auto"/>
        <w:ind w:left="360"/>
        <w:contextualSpacing/>
        <w:jc w:val="both"/>
      </w:pPr>
      <w:r w:rsidRPr="009E73AD">
        <w:t>Şebekenin yol dışına döşenmesi durumunda baca kotları nivelmanla tespit edilecektir.</w:t>
      </w:r>
    </w:p>
    <w:p w:rsidR="001F220F" w:rsidRPr="009E73AD" w:rsidRDefault="001F220F" w:rsidP="001F220F">
      <w:pPr>
        <w:spacing w:after="200" w:line="360" w:lineRule="auto"/>
        <w:ind w:left="360"/>
        <w:contextualSpacing/>
        <w:jc w:val="both"/>
      </w:pPr>
      <w:r w:rsidRPr="009E73AD">
        <w:t>Kuşaklama kanalı öngörülürse; buna ait boy profili, kanal kesiti ve detayları</w:t>
      </w:r>
    </w:p>
    <w:p w:rsidR="001F220F" w:rsidRPr="009E73AD" w:rsidRDefault="001F220F" w:rsidP="00672455">
      <w:pPr>
        <w:spacing w:after="200" w:line="360" w:lineRule="auto"/>
        <w:ind w:left="360"/>
        <w:contextualSpacing/>
        <w:jc w:val="both"/>
      </w:pPr>
      <w:r w:rsidRPr="009E73AD">
        <w:t>verilecektir.(Ölçek: 1/1000 – 1/100 – 1/20)</w:t>
      </w:r>
    </w:p>
    <w:p w:rsidR="001F220F" w:rsidRPr="00672455" w:rsidRDefault="001F220F" w:rsidP="001F220F">
      <w:pPr>
        <w:spacing w:after="200" w:line="360" w:lineRule="auto"/>
        <w:ind w:left="360"/>
        <w:contextualSpacing/>
        <w:jc w:val="both"/>
        <w:rPr>
          <w:b/>
        </w:rPr>
      </w:pPr>
      <w:r w:rsidRPr="00672455">
        <w:rPr>
          <w:b/>
        </w:rPr>
        <w:t>4.4.5. YAĞMURSUYU PROJESİNE AİT RAPOR ve PROJE LİSTESİ</w:t>
      </w:r>
    </w:p>
    <w:p w:rsidR="001F220F" w:rsidRPr="009E73AD" w:rsidRDefault="001F220F" w:rsidP="001F220F">
      <w:pPr>
        <w:spacing w:after="200" w:line="360" w:lineRule="auto"/>
        <w:ind w:left="360"/>
        <w:contextualSpacing/>
        <w:jc w:val="both"/>
      </w:pPr>
      <w:r w:rsidRPr="009E73AD">
        <w:t>1 – Açıklama Raporu</w:t>
      </w:r>
    </w:p>
    <w:p w:rsidR="001F220F" w:rsidRPr="009E73AD" w:rsidRDefault="001F220F" w:rsidP="001F220F">
      <w:pPr>
        <w:spacing w:after="200" w:line="360" w:lineRule="auto"/>
        <w:ind w:left="360"/>
        <w:contextualSpacing/>
        <w:jc w:val="both"/>
      </w:pPr>
      <w:r w:rsidRPr="009E73AD">
        <w:t>2 – Hesap Tablosu</w:t>
      </w:r>
    </w:p>
    <w:p w:rsidR="001F220F" w:rsidRPr="009E73AD" w:rsidRDefault="001F220F" w:rsidP="001F220F">
      <w:pPr>
        <w:spacing w:after="200" w:line="360" w:lineRule="auto"/>
        <w:ind w:left="360"/>
        <w:contextualSpacing/>
        <w:jc w:val="both"/>
      </w:pPr>
      <w:r w:rsidRPr="009E73AD">
        <w:t>3 – Yağmursuyu Saha Taksimat Planı (Ölçek : 1/1000)</w:t>
      </w:r>
    </w:p>
    <w:p w:rsidR="001F220F" w:rsidRPr="009E73AD" w:rsidRDefault="001F220F" w:rsidP="001F220F">
      <w:pPr>
        <w:spacing w:after="200" w:line="360" w:lineRule="auto"/>
        <w:ind w:left="360"/>
        <w:contextualSpacing/>
        <w:jc w:val="both"/>
      </w:pPr>
      <w:r w:rsidRPr="009E73AD">
        <w:t>Gerekiyorsa 1/25000 ölçekli havza planı</w:t>
      </w:r>
    </w:p>
    <w:p w:rsidR="001F220F" w:rsidRPr="009E73AD" w:rsidRDefault="001F220F" w:rsidP="001F220F">
      <w:pPr>
        <w:spacing w:after="200" w:line="360" w:lineRule="auto"/>
        <w:ind w:left="360"/>
        <w:contextualSpacing/>
        <w:jc w:val="both"/>
      </w:pPr>
      <w:r w:rsidRPr="009E73AD">
        <w:t>4 – Yağmursuyu Şebeke İnşaat Planı (Ölçek : 1/1000)</w:t>
      </w:r>
    </w:p>
    <w:p w:rsidR="001F220F" w:rsidRPr="009E73AD" w:rsidRDefault="001F220F" w:rsidP="001F220F">
      <w:pPr>
        <w:spacing w:after="200" w:line="360" w:lineRule="auto"/>
        <w:ind w:left="360"/>
        <w:contextualSpacing/>
        <w:jc w:val="both"/>
      </w:pPr>
      <w:r w:rsidRPr="009E73AD">
        <w:t>5 – Yağmursuyu Şebekesi Boy Profili (Yatay Ölçek : 1/1000, Düşey Ölçek : 1/100)</w:t>
      </w:r>
    </w:p>
    <w:p w:rsidR="001F220F" w:rsidRPr="009E73AD" w:rsidRDefault="001F220F" w:rsidP="001F220F">
      <w:pPr>
        <w:spacing w:after="200" w:line="360" w:lineRule="auto"/>
        <w:ind w:left="360"/>
        <w:contextualSpacing/>
        <w:jc w:val="both"/>
      </w:pPr>
      <w:r w:rsidRPr="009E73AD">
        <w:t>6 – Kuşaklama Kanalı Plan, Profil, Kesit ve Detayları (Ölçek : 1/1000 – 1/100 – 1/20)</w:t>
      </w:r>
    </w:p>
    <w:p w:rsidR="001F220F" w:rsidRPr="009E73AD" w:rsidRDefault="001F220F" w:rsidP="001F220F">
      <w:pPr>
        <w:spacing w:after="200" w:line="360" w:lineRule="auto"/>
        <w:ind w:left="360"/>
        <w:contextualSpacing/>
        <w:jc w:val="both"/>
      </w:pPr>
      <w:r w:rsidRPr="009E73AD">
        <w:t>7 – Bahçe-Cadde Ağızlığı, Muayene Bacası, Şütlü Baca, v.b. Şebeke Elemanlarına Ait</w:t>
      </w:r>
    </w:p>
    <w:p w:rsidR="001F220F" w:rsidRPr="009E73AD" w:rsidRDefault="001F220F" w:rsidP="001F220F">
      <w:pPr>
        <w:spacing w:after="200" w:line="360" w:lineRule="auto"/>
        <w:ind w:left="360"/>
        <w:contextualSpacing/>
        <w:jc w:val="both"/>
      </w:pPr>
      <w:r w:rsidRPr="009E73AD">
        <w:t>İller Bankası Tip Projeleri</w:t>
      </w:r>
    </w:p>
    <w:p w:rsidR="001F220F" w:rsidRPr="009E73AD" w:rsidRDefault="001F220F" w:rsidP="001F220F">
      <w:pPr>
        <w:spacing w:after="200" w:line="360" w:lineRule="auto"/>
        <w:ind w:left="360"/>
        <w:contextualSpacing/>
        <w:jc w:val="both"/>
      </w:pPr>
      <w:r w:rsidRPr="009E73AD">
        <w:t>8 - Yukarıda belirtilmediği halde, yapılması gereken projeler ile diğer bilgi ve belgeler</w:t>
      </w:r>
    </w:p>
    <w:p w:rsidR="001F220F" w:rsidRPr="009E73AD" w:rsidRDefault="001F220F" w:rsidP="001F220F">
      <w:pPr>
        <w:spacing w:after="200" w:line="360" w:lineRule="auto"/>
        <w:ind w:left="360"/>
        <w:contextualSpacing/>
        <w:jc w:val="both"/>
      </w:pPr>
      <w:r w:rsidRPr="009E73AD">
        <w:t>proje dosyasına eklenecektir.</w:t>
      </w:r>
    </w:p>
    <w:p w:rsidR="001F220F" w:rsidRPr="00672455" w:rsidRDefault="001F220F" w:rsidP="001F220F">
      <w:pPr>
        <w:spacing w:after="200" w:line="360" w:lineRule="auto"/>
        <w:ind w:left="360"/>
        <w:contextualSpacing/>
        <w:jc w:val="both"/>
        <w:rPr>
          <w:b/>
        </w:rPr>
      </w:pPr>
      <w:r w:rsidRPr="00672455">
        <w:rPr>
          <w:b/>
        </w:rPr>
        <w:t>4.4.6. YAĞMURSUYU PROJELERİNİN NUMARALANDIRILMASI</w:t>
      </w:r>
    </w:p>
    <w:p w:rsidR="001F220F" w:rsidRPr="009E73AD" w:rsidRDefault="001F220F" w:rsidP="001F220F">
      <w:pPr>
        <w:spacing w:after="200" w:line="360" w:lineRule="auto"/>
        <w:ind w:left="360"/>
        <w:contextualSpacing/>
        <w:jc w:val="both"/>
      </w:pPr>
      <w:r w:rsidRPr="009E73AD">
        <w:t>Proje numaralandırılması aşağıda gösterildiği şekilde yapılacaktır :</w:t>
      </w:r>
    </w:p>
    <w:p w:rsidR="001F220F" w:rsidRPr="009E73AD" w:rsidRDefault="001F220F" w:rsidP="001F220F">
      <w:pPr>
        <w:spacing w:after="200" w:line="360" w:lineRule="auto"/>
        <w:ind w:left="360"/>
        <w:contextualSpacing/>
        <w:jc w:val="both"/>
      </w:pPr>
      <w:r w:rsidRPr="009E73AD">
        <w:t>PROJE ADI SİMGESİ PAFTA NUMARALARI</w:t>
      </w:r>
    </w:p>
    <w:p w:rsidR="001F220F" w:rsidRPr="009E73AD" w:rsidRDefault="001F220F" w:rsidP="001F220F">
      <w:pPr>
        <w:spacing w:after="200" w:line="360" w:lineRule="auto"/>
        <w:ind w:left="360"/>
        <w:contextualSpacing/>
        <w:jc w:val="both"/>
      </w:pPr>
      <w:r w:rsidRPr="009E73AD">
        <w:t>Yağmursuyu Projeleri YS - U YS-U-1, YS-U-2, ..........</w:t>
      </w:r>
    </w:p>
    <w:p w:rsidR="001F220F" w:rsidRPr="009E73AD" w:rsidRDefault="001F220F" w:rsidP="00672455">
      <w:pPr>
        <w:spacing w:after="200" w:line="360" w:lineRule="auto"/>
        <w:ind w:left="360"/>
        <w:contextualSpacing/>
        <w:jc w:val="both"/>
      </w:pPr>
      <w:r w:rsidRPr="009E73AD">
        <w:t>Kuşaklama Kanalı Projeleri YS - KK YS – KK – 1, YS – KK – 2,</w:t>
      </w:r>
    </w:p>
    <w:p w:rsidR="001F220F" w:rsidRPr="009E73AD" w:rsidRDefault="001F220F" w:rsidP="00672455">
      <w:pPr>
        <w:spacing w:after="200" w:line="360" w:lineRule="auto"/>
        <w:ind w:left="360"/>
        <w:contextualSpacing/>
        <w:jc w:val="both"/>
      </w:pPr>
      <w:r w:rsidRPr="009E73AD">
        <w:t>Yağmursuyu Tip Kesitler YS - TİP YS – TİP – 1, YS – TİP –2,</w:t>
      </w:r>
    </w:p>
    <w:p w:rsidR="001F220F" w:rsidRPr="009E73AD" w:rsidRDefault="001F220F" w:rsidP="001F220F">
      <w:pPr>
        <w:spacing w:after="200" w:line="360" w:lineRule="auto"/>
        <w:ind w:left="360"/>
        <w:contextualSpacing/>
        <w:jc w:val="both"/>
      </w:pPr>
      <w:r w:rsidRPr="009E73AD">
        <w:t>Yağmursuyu Açıklama Raporu YS - RAPOR</w:t>
      </w:r>
    </w:p>
    <w:p w:rsidR="001F220F" w:rsidRPr="009E73AD" w:rsidRDefault="001F220F" w:rsidP="00672455">
      <w:pPr>
        <w:spacing w:after="200" w:line="360" w:lineRule="auto"/>
        <w:ind w:left="360"/>
        <w:contextualSpacing/>
        <w:jc w:val="both"/>
      </w:pPr>
      <w:r w:rsidRPr="009E73AD">
        <w:t>Yağmursuyu Hesap Tablosu YS - HESAP</w:t>
      </w:r>
    </w:p>
    <w:p w:rsidR="001F220F" w:rsidRPr="00672455" w:rsidRDefault="001F220F" w:rsidP="001F220F">
      <w:pPr>
        <w:spacing w:after="200" w:line="360" w:lineRule="auto"/>
        <w:ind w:left="360"/>
        <w:contextualSpacing/>
        <w:jc w:val="both"/>
        <w:rPr>
          <w:b/>
        </w:rPr>
      </w:pPr>
      <w:r w:rsidRPr="00672455">
        <w:rPr>
          <w:b/>
        </w:rPr>
        <w:t>4.5. AG-YG ELEKTRİK ŞEBEKESİ UYGULAMA PROJELERİ</w:t>
      </w:r>
    </w:p>
    <w:p w:rsidR="001F220F" w:rsidRPr="00672455" w:rsidRDefault="001F220F" w:rsidP="001F220F">
      <w:pPr>
        <w:spacing w:after="200" w:line="360" w:lineRule="auto"/>
        <w:ind w:left="360"/>
        <w:contextualSpacing/>
        <w:jc w:val="both"/>
        <w:rPr>
          <w:b/>
        </w:rPr>
      </w:pPr>
      <w:r w:rsidRPr="00672455">
        <w:rPr>
          <w:b/>
        </w:rPr>
        <w:t>4.5.1 AÇIKLAMA RAPORU</w:t>
      </w:r>
    </w:p>
    <w:p w:rsidR="001F220F" w:rsidRPr="009E73AD" w:rsidRDefault="001F220F" w:rsidP="001F220F">
      <w:pPr>
        <w:spacing w:after="200" w:line="360" w:lineRule="auto"/>
        <w:ind w:left="360"/>
        <w:contextualSpacing/>
        <w:jc w:val="both"/>
      </w:pPr>
      <w:r w:rsidRPr="009E73AD">
        <w:t>Organize Sanayi Bölgesinin genel tanıtımı (Sanayi Parselleri, idari ve teknik</w:t>
      </w:r>
    </w:p>
    <w:p w:rsidR="001F220F" w:rsidRPr="009E73AD" w:rsidRDefault="001F220F" w:rsidP="001F220F">
      <w:pPr>
        <w:spacing w:after="200" w:line="360" w:lineRule="auto"/>
        <w:ind w:left="360"/>
        <w:contextualSpacing/>
        <w:jc w:val="both"/>
      </w:pPr>
      <w:r w:rsidRPr="009E73AD">
        <w:lastRenderedPageBreak/>
        <w:t>altyapı alanları, tahmini güçleri vs.), enerjinin temini, trafo postaları (güçleri, tipleri ve</w:t>
      </w:r>
    </w:p>
    <w:p w:rsidR="001F220F" w:rsidRPr="009E73AD" w:rsidRDefault="001F220F" w:rsidP="001F220F">
      <w:pPr>
        <w:spacing w:after="200" w:line="360" w:lineRule="auto"/>
        <w:ind w:left="360"/>
        <w:contextualSpacing/>
        <w:jc w:val="both"/>
      </w:pPr>
      <w:r w:rsidRPr="009E73AD">
        <w:t>gerilimleri), YG şebekesinin karakteristiği (iletken, direk, travers, izolatör ve kablo cinsi</w:t>
      </w:r>
    </w:p>
    <w:p w:rsidR="001F220F" w:rsidRPr="009E73AD" w:rsidRDefault="001F220F" w:rsidP="001F220F">
      <w:pPr>
        <w:spacing w:after="200" w:line="360" w:lineRule="auto"/>
        <w:ind w:left="360"/>
        <w:contextualSpacing/>
        <w:jc w:val="both"/>
      </w:pPr>
      <w:r w:rsidRPr="009E73AD">
        <w:t>), toplam trafo kurulu gücü, YG dağıtım sisteminin yapısı( ring,dal budak vs.) , fider</w:t>
      </w:r>
    </w:p>
    <w:p w:rsidR="001F220F" w:rsidRPr="009E73AD" w:rsidRDefault="001F220F" w:rsidP="001F220F">
      <w:pPr>
        <w:spacing w:after="200" w:line="360" w:lineRule="auto"/>
        <w:ind w:left="360"/>
        <w:contextualSpacing/>
        <w:jc w:val="both"/>
      </w:pPr>
      <w:r w:rsidRPr="009E73AD">
        <w:t>koruma, ölçü ve haberleşme sistemi, AG şebekesinin yapısı (iletken, direk, travers,</w:t>
      </w:r>
    </w:p>
    <w:p w:rsidR="001F220F" w:rsidRPr="009E73AD" w:rsidRDefault="001F220F" w:rsidP="001F220F">
      <w:pPr>
        <w:spacing w:after="200" w:line="360" w:lineRule="auto"/>
        <w:ind w:left="360"/>
        <w:contextualSpacing/>
        <w:jc w:val="both"/>
      </w:pPr>
      <w:r w:rsidRPr="009E73AD">
        <w:t>izolatör ve kablo cinsi), kompanzasyon sistemi, sokak ve saha aydınlatması hakkında</w:t>
      </w:r>
    </w:p>
    <w:p w:rsidR="001F220F" w:rsidRPr="009E73AD" w:rsidRDefault="001F220F" w:rsidP="001F220F">
      <w:pPr>
        <w:spacing w:after="200" w:line="360" w:lineRule="auto"/>
        <w:ind w:left="360"/>
        <w:contextualSpacing/>
        <w:jc w:val="both"/>
      </w:pPr>
      <w:r w:rsidRPr="009E73AD">
        <w:t>detaylı açıklamalar yapılır.</w:t>
      </w:r>
    </w:p>
    <w:p w:rsidR="001F220F" w:rsidRPr="009E73AD" w:rsidRDefault="001F220F" w:rsidP="001F220F">
      <w:pPr>
        <w:spacing w:after="200" w:line="360" w:lineRule="auto"/>
        <w:ind w:left="360"/>
        <w:contextualSpacing/>
        <w:jc w:val="both"/>
      </w:pPr>
      <w:r w:rsidRPr="009E73AD">
        <w:t>Ayrıca; Projenin varyantlı durumlarla emniyet ve maliyet kıyaslaması yapılır.</w:t>
      </w:r>
    </w:p>
    <w:p w:rsidR="001F220F" w:rsidRPr="00672455" w:rsidRDefault="001F220F" w:rsidP="001F220F">
      <w:pPr>
        <w:spacing w:after="200" w:line="360" w:lineRule="auto"/>
        <w:ind w:left="360"/>
        <w:contextualSpacing/>
        <w:jc w:val="both"/>
        <w:rPr>
          <w:b/>
        </w:rPr>
      </w:pPr>
      <w:r w:rsidRPr="00672455">
        <w:rPr>
          <w:b/>
        </w:rPr>
        <w:t>4.5.2 ŞARTNAMELER</w:t>
      </w:r>
    </w:p>
    <w:p w:rsidR="001F220F" w:rsidRPr="009E73AD" w:rsidRDefault="001F220F" w:rsidP="001F220F">
      <w:pPr>
        <w:spacing w:after="200" w:line="360" w:lineRule="auto"/>
        <w:ind w:left="360"/>
        <w:contextualSpacing/>
        <w:jc w:val="both"/>
      </w:pPr>
      <w:r w:rsidRPr="009E73AD">
        <w:t>Organize Sanayi Bölgelerine ait AG-YG Elektrik Projelerinin hazırlanmasında</w:t>
      </w:r>
    </w:p>
    <w:p w:rsidR="001F220F" w:rsidRPr="009E73AD" w:rsidRDefault="001F220F" w:rsidP="001F220F">
      <w:pPr>
        <w:spacing w:after="200" w:line="360" w:lineRule="auto"/>
        <w:ind w:left="360"/>
        <w:contextualSpacing/>
        <w:jc w:val="both"/>
      </w:pPr>
      <w:r w:rsidRPr="009E73AD">
        <w:t>aşağıdaki yönetmelikler ve şartnameler ile usul ve esaslar dikkate alınacaktır:</w:t>
      </w:r>
    </w:p>
    <w:p w:rsidR="001F220F" w:rsidRPr="009E73AD" w:rsidRDefault="001F220F" w:rsidP="001F220F">
      <w:pPr>
        <w:spacing w:after="200" w:line="360" w:lineRule="auto"/>
        <w:ind w:left="360"/>
        <w:contextualSpacing/>
        <w:jc w:val="both"/>
      </w:pPr>
      <w:r w:rsidRPr="009E73AD">
        <w:t>- Bayındırlık ve İskan Bakanlığı Genel Teknik Şartnamesi</w:t>
      </w:r>
    </w:p>
    <w:p w:rsidR="001F220F" w:rsidRPr="009E73AD" w:rsidRDefault="001F220F" w:rsidP="001F220F">
      <w:pPr>
        <w:spacing w:after="200" w:line="360" w:lineRule="auto"/>
        <w:ind w:left="360"/>
        <w:contextualSpacing/>
        <w:jc w:val="both"/>
      </w:pPr>
      <w:r w:rsidRPr="009E73AD">
        <w:t>- Elektrik Dağıtım Tesisleri Genel Teknik Şartnamesi</w:t>
      </w:r>
    </w:p>
    <w:p w:rsidR="001F220F" w:rsidRPr="009E73AD" w:rsidRDefault="001F220F" w:rsidP="001F220F">
      <w:pPr>
        <w:spacing w:after="200" w:line="360" w:lineRule="auto"/>
        <w:ind w:left="360"/>
        <w:contextualSpacing/>
        <w:jc w:val="both"/>
      </w:pPr>
      <w:r w:rsidRPr="009E73AD">
        <w:t>- Elektrik Enerji Tesisleri Proje Yönetmeliği</w:t>
      </w:r>
    </w:p>
    <w:p w:rsidR="001F220F" w:rsidRPr="009E73AD" w:rsidRDefault="001F220F" w:rsidP="001F220F">
      <w:pPr>
        <w:spacing w:after="200" w:line="360" w:lineRule="auto"/>
        <w:ind w:left="360"/>
        <w:contextualSpacing/>
        <w:jc w:val="both"/>
      </w:pPr>
      <w:r w:rsidRPr="009E73AD">
        <w:t>- Elektrik Kuvvetli Akım Tesisleri Yönetmeliği</w:t>
      </w:r>
    </w:p>
    <w:p w:rsidR="001F220F" w:rsidRPr="009E73AD" w:rsidRDefault="001F220F" w:rsidP="001F220F">
      <w:pPr>
        <w:spacing w:after="200" w:line="360" w:lineRule="auto"/>
        <w:ind w:left="360"/>
        <w:contextualSpacing/>
        <w:jc w:val="both"/>
      </w:pPr>
      <w:r w:rsidRPr="009E73AD">
        <w:t>- Transformatör Postalarına İlişkin Tip Projeler</w:t>
      </w:r>
    </w:p>
    <w:p w:rsidR="001F220F" w:rsidRPr="009E73AD" w:rsidRDefault="001F220F" w:rsidP="001F220F">
      <w:pPr>
        <w:spacing w:after="200" w:line="360" w:lineRule="auto"/>
        <w:ind w:left="360"/>
        <w:contextualSpacing/>
        <w:jc w:val="both"/>
      </w:pPr>
      <w:r w:rsidRPr="009E73AD">
        <w:t>- AG-YG Direk Resim ve Hesapları</w:t>
      </w:r>
    </w:p>
    <w:p w:rsidR="001F220F" w:rsidRPr="009E73AD" w:rsidRDefault="001F220F" w:rsidP="00672455">
      <w:pPr>
        <w:spacing w:after="200" w:line="360" w:lineRule="auto"/>
        <w:ind w:left="360"/>
        <w:contextualSpacing/>
        <w:jc w:val="both"/>
      </w:pPr>
      <w:r w:rsidRPr="009E73AD">
        <w:t>- TEDAŞ Elektrik Dağıtım Şebekeleri ve YG Dağıtım Hatları TeknikŞartnamesi</w:t>
      </w:r>
    </w:p>
    <w:p w:rsidR="001F220F" w:rsidRPr="009E73AD" w:rsidRDefault="001F220F" w:rsidP="001F220F">
      <w:pPr>
        <w:spacing w:after="200" w:line="360" w:lineRule="auto"/>
        <w:ind w:left="360"/>
        <w:contextualSpacing/>
        <w:jc w:val="both"/>
      </w:pPr>
      <w:r w:rsidRPr="009E73AD">
        <w:t>- Elektrik Tesislerinde Topraklamalar Yönetmeliği</w:t>
      </w:r>
    </w:p>
    <w:p w:rsidR="001F220F" w:rsidRPr="009E73AD" w:rsidRDefault="001F220F" w:rsidP="001F220F">
      <w:pPr>
        <w:spacing w:after="200" w:line="360" w:lineRule="auto"/>
        <w:ind w:left="360"/>
        <w:contextualSpacing/>
        <w:jc w:val="both"/>
      </w:pPr>
      <w:r w:rsidRPr="009E73AD">
        <w:t>- Aydınlatma Yönetmeliği</w:t>
      </w:r>
    </w:p>
    <w:p w:rsidR="001F220F" w:rsidRPr="009E73AD" w:rsidRDefault="001F220F" w:rsidP="00672455">
      <w:pPr>
        <w:spacing w:after="200" w:line="360" w:lineRule="auto"/>
        <w:ind w:left="360"/>
        <w:contextualSpacing/>
        <w:jc w:val="both"/>
      </w:pPr>
      <w:r w:rsidRPr="009E73AD">
        <w:t>- Elektrik Tesislerinde Emniyet Yönetmeliği</w:t>
      </w:r>
    </w:p>
    <w:p w:rsidR="001F220F" w:rsidRPr="009E73AD" w:rsidRDefault="001F220F" w:rsidP="001F220F">
      <w:pPr>
        <w:spacing w:after="200" w:line="360" w:lineRule="auto"/>
        <w:ind w:left="360"/>
        <w:contextualSpacing/>
        <w:jc w:val="both"/>
      </w:pPr>
      <w:r w:rsidRPr="009E73AD">
        <w:t>- Elektrik Dağıtım Şebekeleri Enerji Kabloları Montaj Usul ve Esasları</w:t>
      </w:r>
    </w:p>
    <w:p w:rsidR="001F220F" w:rsidRPr="009E73AD" w:rsidRDefault="001F220F" w:rsidP="001F220F">
      <w:pPr>
        <w:spacing w:after="200" w:line="360" w:lineRule="auto"/>
        <w:ind w:left="360"/>
        <w:contextualSpacing/>
        <w:jc w:val="both"/>
      </w:pPr>
      <w:r w:rsidRPr="009E73AD">
        <w:t>- Türk Telekominikasyon AŞ.’nin</w:t>
      </w:r>
    </w:p>
    <w:p w:rsidR="001F220F" w:rsidRPr="009E73AD" w:rsidRDefault="001F220F" w:rsidP="001F220F">
      <w:pPr>
        <w:spacing w:after="200" w:line="360" w:lineRule="auto"/>
        <w:ind w:left="360"/>
        <w:contextualSpacing/>
        <w:jc w:val="both"/>
      </w:pPr>
      <w:r w:rsidRPr="009E73AD">
        <w:t>Erişim Altyapı Yatırım Müdürlüğü Altyapı Tesis</w:t>
      </w:r>
    </w:p>
    <w:p w:rsidR="001F220F" w:rsidRPr="009E73AD" w:rsidRDefault="001F220F" w:rsidP="001F220F">
      <w:pPr>
        <w:spacing w:after="200" w:line="360" w:lineRule="auto"/>
        <w:ind w:left="360"/>
        <w:contextualSpacing/>
        <w:jc w:val="both"/>
      </w:pPr>
      <w:r w:rsidRPr="009E73AD">
        <w:t>Standartları, Uygulama Esasları</w:t>
      </w:r>
    </w:p>
    <w:p w:rsidR="001F220F" w:rsidRPr="009E73AD" w:rsidRDefault="001F220F" w:rsidP="001F220F">
      <w:pPr>
        <w:spacing w:after="200" w:line="360" w:lineRule="auto"/>
        <w:ind w:left="360"/>
        <w:contextualSpacing/>
        <w:jc w:val="both"/>
      </w:pPr>
      <w:r w:rsidRPr="009E73AD">
        <w:t>- Elektrik Ile Ilgili Fen Adamlarinin Yetki, Görev Ve Sorumluluklari Hakkinda</w:t>
      </w:r>
    </w:p>
    <w:p w:rsidR="001F220F" w:rsidRPr="009E73AD" w:rsidRDefault="001F220F" w:rsidP="00672455">
      <w:pPr>
        <w:spacing w:after="200" w:line="360" w:lineRule="auto"/>
        <w:ind w:left="360"/>
        <w:contextualSpacing/>
        <w:jc w:val="both"/>
      </w:pPr>
      <w:r w:rsidRPr="009E73AD">
        <w:t>Yönetmelik</w:t>
      </w:r>
    </w:p>
    <w:p w:rsidR="001F220F" w:rsidRPr="00672455" w:rsidRDefault="001F220F" w:rsidP="001F220F">
      <w:pPr>
        <w:spacing w:after="200" w:line="360" w:lineRule="auto"/>
        <w:ind w:left="360"/>
        <w:contextualSpacing/>
        <w:jc w:val="both"/>
        <w:rPr>
          <w:b/>
        </w:rPr>
      </w:pPr>
      <w:r w:rsidRPr="00672455">
        <w:rPr>
          <w:b/>
        </w:rPr>
        <w:t>4.5.3 YG HESAPLARI</w:t>
      </w:r>
    </w:p>
    <w:p w:rsidR="001F220F" w:rsidRPr="009E73AD" w:rsidRDefault="001F220F" w:rsidP="001F220F">
      <w:pPr>
        <w:spacing w:after="200" w:line="360" w:lineRule="auto"/>
        <w:ind w:left="360"/>
        <w:contextualSpacing/>
        <w:jc w:val="both"/>
      </w:pPr>
      <w:r w:rsidRPr="009E73AD">
        <w:t>Projenin; yük kayıp hesapları, kısa devre hesapları,topraklama hesapları, gerilim</w:t>
      </w:r>
    </w:p>
    <w:p w:rsidR="001F220F" w:rsidRPr="009E73AD" w:rsidRDefault="001F220F" w:rsidP="001F220F">
      <w:pPr>
        <w:spacing w:after="200" w:line="360" w:lineRule="auto"/>
        <w:ind w:left="360"/>
        <w:contextualSpacing/>
        <w:jc w:val="both"/>
      </w:pPr>
      <w:r w:rsidRPr="009E73AD">
        <w:t>düşümü hesapları, direk, travers,izolatör,iletken ,kablo seçimi ve listesi ile vektör</w:t>
      </w:r>
    </w:p>
    <w:p w:rsidR="001F220F" w:rsidRPr="009E73AD" w:rsidRDefault="001F220F" w:rsidP="001F220F">
      <w:pPr>
        <w:spacing w:after="200" w:line="360" w:lineRule="auto"/>
        <w:ind w:left="360"/>
        <w:contextualSpacing/>
        <w:jc w:val="both"/>
      </w:pPr>
      <w:r w:rsidRPr="009E73AD">
        <w:t>diyagramları yapılır.</w:t>
      </w:r>
    </w:p>
    <w:p w:rsidR="001F220F" w:rsidRPr="009E73AD" w:rsidRDefault="001F220F" w:rsidP="001F220F">
      <w:pPr>
        <w:spacing w:after="200" w:line="360" w:lineRule="auto"/>
        <w:ind w:left="360"/>
        <w:contextualSpacing/>
        <w:jc w:val="both"/>
      </w:pPr>
      <w:r w:rsidRPr="009E73AD">
        <w:t>4.5.4 AG HESAPLARI</w:t>
      </w:r>
    </w:p>
    <w:p w:rsidR="001F220F" w:rsidRPr="009E73AD" w:rsidRDefault="001F220F" w:rsidP="001F220F">
      <w:pPr>
        <w:spacing w:after="200" w:line="360" w:lineRule="auto"/>
        <w:ind w:left="360"/>
        <w:contextualSpacing/>
        <w:jc w:val="both"/>
      </w:pPr>
      <w:r w:rsidRPr="009E73AD">
        <w:t>Projenin; kurulu güç hesabı, kurulu güce göre trafo seçimi, AG kompanzasyon</w:t>
      </w:r>
    </w:p>
    <w:p w:rsidR="001F220F" w:rsidRPr="009E73AD" w:rsidRDefault="001F220F" w:rsidP="001F220F">
      <w:pPr>
        <w:spacing w:after="200" w:line="360" w:lineRule="auto"/>
        <w:ind w:left="360"/>
        <w:contextualSpacing/>
        <w:jc w:val="both"/>
      </w:pPr>
      <w:r w:rsidRPr="009E73AD">
        <w:t>hesabı, AG şebeke gerilim düşümü hesapları, direk, travers, iletken,kablo seçimi ve listesi</w:t>
      </w:r>
    </w:p>
    <w:p w:rsidR="001F220F" w:rsidRPr="009E73AD" w:rsidRDefault="001F220F" w:rsidP="001F220F">
      <w:pPr>
        <w:spacing w:after="200" w:line="360" w:lineRule="auto"/>
        <w:ind w:left="360"/>
        <w:contextualSpacing/>
        <w:jc w:val="both"/>
      </w:pPr>
      <w:r w:rsidRPr="009E73AD">
        <w:t>ile vektör diyagramları yapılır ve topraklama sistemi belirlenerek projelendirilir.</w:t>
      </w:r>
    </w:p>
    <w:p w:rsidR="001F220F" w:rsidRPr="00672455" w:rsidRDefault="001F220F" w:rsidP="001F220F">
      <w:pPr>
        <w:spacing w:after="200" w:line="360" w:lineRule="auto"/>
        <w:ind w:left="360"/>
        <w:contextualSpacing/>
        <w:jc w:val="both"/>
        <w:rPr>
          <w:b/>
        </w:rPr>
      </w:pPr>
      <w:r w:rsidRPr="00672455">
        <w:rPr>
          <w:b/>
        </w:rPr>
        <w:lastRenderedPageBreak/>
        <w:t>4.5.5 KEŞİFLER</w:t>
      </w:r>
    </w:p>
    <w:p w:rsidR="001F220F" w:rsidRPr="009E73AD" w:rsidRDefault="001F220F" w:rsidP="001F220F">
      <w:pPr>
        <w:spacing w:after="200" w:line="360" w:lineRule="auto"/>
        <w:ind w:left="360"/>
        <w:contextualSpacing/>
        <w:jc w:val="both"/>
      </w:pPr>
      <w:r w:rsidRPr="009E73AD">
        <w:t>Şebekenin tüm iş kalemlerine ait metrajları hazırlanarak keşifleri yapılır.</w:t>
      </w:r>
    </w:p>
    <w:p w:rsidR="001F220F" w:rsidRPr="00672455" w:rsidRDefault="001F220F" w:rsidP="001F220F">
      <w:pPr>
        <w:spacing w:after="200" w:line="360" w:lineRule="auto"/>
        <w:ind w:left="360"/>
        <w:contextualSpacing/>
        <w:jc w:val="both"/>
        <w:rPr>
          <w:b/>
        </w:rPr>
      </w:pPr>
      <w:r w:rsidRPr="00672455">
        <w:rPr>
          <w:b/>
        </w:rPr>
        <w:t>4.5.6 YG PRENSİP ŞEMASI</w:t>
      </w:r>
    </w:p>
    <w:p w:rsidR="001F220F" w:rsidRPr="009E73AD" w:rsidRDefault="001F220F" w:rsidP="001F220F">
      <w:pPr>
        <w:spacing w:after="200" w:line="360" w:lineRule="auto"/>
        <w:ind w:left="360"/>
        <w:contextualSpacing/>
        <w:jc w:val="both"/>
      </w:pPr>
      <w:r w:rsidRPr="009E73AD">
        <w:t>Enerji girişi ve dağıtımı, YG ringleri, beslemenin yönü ve şekli, trafo postaları</w:t>
      </w:r>
    </w:p>
    <w:p w:rsidR="001F220F" w:rsidRPr="009E73AD" w:rsidRDefault="001F220F" w:rsidP="001F220F">
      <w:pPr>
        <w:spacing w:after="200" w:line="360" w:lineRule="auto"/>
        <w:ind w:left="360"/>
        <w:contextualSpacing/>
        <w:jc w:val="both"/>
      </w:pPr>
      <w:r w:rsidRPr="009E73AD">
        <w:t>arası YG kesit ve mesafeleri ve normal işletme durumunda açık olan hatlar gösterilir.</w:t>
      </w:r>
    </w:p>
    <w:p w:rsidR="001F220F" w:rsidRPr="00672455" w:rsidRDefault="001F220F" w:rsidP="001F220F">
      <w:pPr>
        <w:spacing w:after="200" w:line="360" w:lineRule="auto"/>
        <w:ind w:left="360"/>
        <w:contextualSpacing/>
        <w:jc w:val="both"/>
        <w:rPr>
          <w:b/>
        </w:rPr>
      </w:pPr>
      <w:r w:rsidRPr="00672455">
        <w:rPr>
          <w:b/>
        </w:rPr>
        <w:t>4.5.7 YG ŞEBEKE PLANI</w:t>
      </w:r>
    </w:p>
    <w:p w:rsidR="001F220F" w:rsidRPr="009E73AD" w:rsidRDefault="001F220F" w:rsidP="001F220F">
      <w:pPr>
        <w:spacing w:after="200" w:line="360" w:lineRule="auto"/>
        <w:ind w:left="360"/>
        <w:contextualSpacing/>
        <w:jc w:val="both"/>
      </w:pPr>
      <w:r w:rsidRPr="009E73AD">
        <w:t>1/5000 ölçekli plan üzerinde, YG Ringi ve dal budak hat beslemeleri gösterilir.</w:t>
      </w:r>
    </w:p>
    <w:p w:rsidR="001F220F" w:rsidRPr="00672455" w:rsidRDefault="001F220F" w:rsidP="001F220F">
      <w:pPr>
        <w:spacing w:after="200" w:line="360" w:lineRule="auto"/>
        <w:ind w:left="360"/>
        <w:contextualSpacing/>
        <w:jc w:val="both"/>
        <w:rPr>
          <w:b/>
        </w:rPr>
      </w:pPr>
      <w:r w:rsidRPr="00672455">
        <w:rPr>
          <w:b/>
        </w:rPr>
        <w:t>4.5.8 YG TEK HAT ŞEMASI</w:t>
      </w:r>
    </w:p>
    <w:p w:rsidR="001F220F" w:rsidRPr="009E73AD" w:rsidRDefault="001F220F" w:rsidP="001F220F">
      <w:pPr>
        <w:spacing w:after="200" w:line="360" w:lineRule="auto"/>
        <w:ind w:left="360"/>
        <w:contextualSpacing/>
        <w:jc w:val="both"/>
      </w:pPr>
      <w:r w:rsidRPr="009E73AD">
        <w:t>TM’den itibaren, dağıtım merkezleri YG hattının giriş ve çıkışları ile tüm YG</w:t>
      </w:r>
    </w:p>
    <w:p w:rsidR="001F220F" w:rsidRPr="009E73AD" w:rsidRDefault="001F220F" w:rsidP="001F220F">
      <w:pPr>
        <w:spacing w:after="200" w:line="360" w:lineRule="auto"/>
        <w:ind w:left="360"/>
        <w:contextualSpacing/>
        <w:jc w:val="both"/>
      </w:pPr>
      <w:r w:rsidRPr="009E73AD">
        <w:t>ekipmanları(trafo, kablo, iletken, parafudr, topraklama sistemi modüler hücreler ve</w:t>
      </w:r>
    </w:p>
    <w:p w:rsidR="001F220F" w:rsidRPr="009E73AD" w:rsidRDefault="001F220F" w:rsidP="001F220F">
      <w:pPr>
        <w:spacing w:after="200" w:line="360" w:lineRule="auto"/>
        <w:ind w:left="360"/>
        <w:contextualSpacing/>
        <w:jc w:val="both"/>
      </w:pPr>
      <w:r w:rsidRPr="009E73AD">
        <w:t>malzemeleri vb.) gösterilir.</w:t>
      </w:r>
    </w:p>
    <w:p w:rsidR="001F220F" w:rsidRPr="00672455" w:rsidRDefault="001F220F" w:rsidP="001F220F">
      <w:pPr>
        <w:spacing w:after="200" w:line="360" w:lineRule="auto"/>
        <w:ind w:left="360"/>
        <w:contextualSpacing/>
        <w:jc w:val="both"/>
        <w:rPr>
          <w:b/>
        </w:rPr>
      </w:pPr>
      <w:r w:rsidRPr="00672455">
        <w:rPr>
          <w:b/>
        </w:rPr>
        <w:t>4.5.9 AG-YG ŞEBEKE PLANI</w:t>
      </w:r>
    </w:p>
    <w:p w:rsidR="001F220F" w:rsidRPr="009E73AD" w:rsidRDefault="001F220F" w:rsidP="001F220F">
      <w:pPr>
        <w:spacing w:after="200" w:line="360" w:lineRule="auto"/>
        <w:ind w:left="360"/>
        <w:contextualSpacing/>
        <w:jc w:val="both"/>
      </w:pPr>
      <w:r w:rsidRPr="009E73AD">
        <w:t>1/1000 veya 1/2000 ölçekli Plan üzerinde Organize Sanayi Bölgesi içindeki tüm</w:t>
      </w:r>
    </w:p>
    <w:p w:rsidR="001F220F" w:rsidRPr="009E73AD" w:rsidRDefault="001F220F" w:rsidP="00672455">
      <w:pPr>
        <w:spacing w:after="200" w:line="360" w:lineRule="auto"/>
        <w:ind w:left="360"/>
        <w:contextualSpacing/>
        <w:jc w:val="both"/>
      </w:pPr>
      <w:r w:rsidRPr="009E73AD">
        <w:t>AG-YG müşterek direkleri ve aydınlatma direkleri ile bunların traversleri, konsolları,</w:t>
      </w:r>
    </w:p>
    <w:p w:rsidR="001F220F" w:rsidRPr="009E73AD" w:rsidRDefault="001F220F" w:rsidP="001F220F">
      <w:pPr>
        <w:spacing w:after="200" w:line="360" w:lineRule="auto"/>
        <w:ind w:left="360"/>
        <w:contextualSpacing/>
        <w:jc w:val="both"/>
      </w:pPr>
      <w:r w:rsidRPr="009E73AD">
        <w:t>iletkenleri, kabloları, menholleri, kablo kanalları, trafo postaları, idari binası, teknik</w:t>
      </w:r>
    </w:p>
    <w:p w:rsidR="001F220F" w:rsidRPr="009E73AD" w:rsidRDefault="001F220F" w:rsidP="001F220F">
      <w:pPr>
        <w:spacing w:after="200" w:line="360" w:lineRule="auto"/>
        <w:ind w:left="360"/>
        <w:contextualSpacing/>
        <w:jc w:val="both"/>
      </w:pPr>
      <w:r w:rsidRPr="009E73AD">
        <w:t>altyapı tesisleri ve sosyal tesis alanları vs. beslemeleri gösterilir.</w:t>
      </w:r>
    </w:p>
    <w:p w:rsidR="001F220F" w:rsidRPr="00672455" w:rsidRDefault="001F220F" w:rsidP="001F220F">
      <w:pPr>
        <w:spacing w:after="200" w:line="360" w:lineRule="auto"/>
        <w:ind w:left="360"/>
        <w:contextualSpacing/>
        <w:jc w:val="both"/>
        <w:rPr>
          <w:b/>
        </w:rPr>
      </w:pPr>
      <w:r w:rsidRPr="00672455">
        <w:rPr>
          <w:b/>
        </w:rPr>
        <w:t>4.5.10 SOKAK AYDINLATMA PLANI</w:t>
      </w:r>
    </w:p>
    <w:p w:rsidR="001F220F" w:rsidRPr="009E73AD" w:rsidRDefault="001F220F" w:rsidP="001F220F">
      <w:pPr>
        <w:spacing w:after="200" w:line="360" w:lineRule="auto"/>
        <w:ind w:left="360"/>
        <w:contextualSpacing/>
        <w:jc w:val="both"/>
      </w:pPr>
      <w:r w:rsidRPr="009E73AD">
        <w:t>1/1000 veya 1/2000 ölçekli plan üzerinde; Bölge içi yolların ve sahaların aydınlatma</w:t>
      </w:r>
    </w:p>
    <w:p w:rsidR="001F220F" w:rsidRPr="009E73AD" w:rsidRDefault="001F220F" w:rsidP="001F220F">
      <w:pPr>
        <w:spacing w:after="200" w:line="360" w:lineRule="auto"/>
        <w:ind w:left="360"/>
        <w:contextualSpacing/>
        <w:jc w:val="both"/>
      </w:pPr>
      <w:r w:rsidRPr="009E73AD">
        <w:t>ve topraklama hesapları yapılarak direk ve armatürler gösterilir.</w:t>
      </w:r>
    </w:p>
    <w:p w:rsidR="001F220F" w:rsidRPr="00672455" w:rsidRDefault="001F220F" w:rsidP="001F220F">
      <w:pPr>
        <w:spacing w:after="200" w:line="360" w:lineRule="auto"/>
        <w:ind w:left="360"/>
        <w:contextualSpacing/>
        <w:jc w:val="both"/>
        <w:rPr>
          <w:b/>
        </w:rPr>
      </w:pPr>
      <w:r w:rsidRPr="00672455">
        <w:rPr>
          <w:b/>
        </w:rPr>
        <w:t>4.5.11 YER ALTI KABLO KANAL VE DETAYLARI</w:t>
      </w:r>
    </w:p>
    <w:p w:rsidR="001F220F" w:rsidRPr="009E73AD" w:rsidRDefault="001F220F" w:rsidP="001F220F">
      <w:pPr>
        <w:spacing w:after="200" w:line="360" w:lineRule="auto"/>
        <w:ind w:left="360"/>
        <w:contextualSpacing/>
        <w:jc w:val="both"/>
      </w:pPr>
      <w:r w:rsidRPr="009E73AD">
        <w:t>Organize Sanayi Bölgesi içinde yer altı kablosu çekilecek yerlere ilişkin kanal ve</w:t>
      </w:r>
    </w:p>
    <w:p w:rsidR="001F220F" w:rsidRPr="009E73AD" w:rsidRDefault="001F220F" w:rsidP="00672455">
      <w:pPr>
        <w:spacing w:after="200" w:line="360" w:lineRule="auto"/>
        <w:ind w:left="360"/>
        <w:contextualSpacing/>
        <w:jc w:val="both"/>
      </w:pPr>
      <w:r w:rsidRPr="009E73AD">
        <w:t>menhol detayları (inşaat projeleri) verilir.</w:t>
      </w:r>
    </w:p>
    <w:p w:rsidR="001F220F" w:rsidRPr="00672455" w:rsidRDefault="001F220F" w:rsidP="001F220F">
      <w:pPr>
        <w:spacing w:after="200" w:line="360" w:lineRule="auto"/>
        <w:ind w:left="360"/>
        <w:contextualSpacing/>
        <w:jc w:val="both"/>
        <w:rPr>
          <w:b/>
        </w:rPr>
      </w:pPr>
      <w:r w:rsidRPr="00672455">
        <w:rPr>
          <w:b/>
        </w:rPr>
        <w:t>4.5.12 AG TEK HAT ŞEMASI</w:t>
      </w:r>
    </w:p>
    <w:p w:rsidR="001F220F" w:rsidRPr="009E73AD" w:rsidRDefault="001F220F" w:rsidP="001F220F">
      <w:pPr>
        <w:spacing w:after="200" w:line="360" w:lineRule="auto"/>
        <w:ind w:left="360"/>
        <w:contextualSpacing/>
        <w:jc w:val="both"/>
      </w:pPr>
      <w:r w:rsidRPr="009E73AD">
        <w:t>Bütün trafo postalarının ayrı ayrı AG çıkışları, çıkış güçlerine göre sigorta, termik</w:t>
      </w:r>
    </w:p>
    <w:p w:rsidR="001F220F" w:rsidRPr="009E73AD" w:rsidRDefault="001F220F" w:rsidP="001F220F">
      <w:pPr>
        <w:spacing w:after="200" w:line="360" w:lineRule="auto"/>
        <w:ind w:left="360"/>
        <w:contextualSpacing/>
        <w:jc w:val="both"/>
      </w:pPr>
      <w:r w:rsidRPr="009E73AD">
        <w:t>manyetik şalterler, voltmetre ve ampermetreler, bara, sayaçlar, parafudr, akım trafoları,</w:t>
      </w:r>
    </w:p>
    <w:p w:rsidR="001F220F" w:rsidRPr="009E73AD" w:rsidRDefault="001F220F" w:rsidP="001F220F">
      <w:pPr>
        <w:spacing w:after="200" w:line="360" w:lineRule="auto"/>
        <w:ind w:left="360"/>
        <w:contextualSpacing/>
        <w:jc w:val="both"/>
      </w:pPr>
      <w:r w:rsidRPr="009E73AD">
        <w:t>kompanzasyon malzemeleri ve bunlara ait kablo kesitleri, vs. gösterilir.</w:t>
      </w:r>
    </w:p>
    <w:p w:rsidR="001F220F" w:rsidRPr="009E73AD" w:rsidRDefault="001F220F" w:rsidP="001F220F">
      <w:pPr>
        <w:spacing w:after="200" w:line="360" w:lineRule="auto"/>
        <w:ind w:left="360"/>
        <w:contextualSpacing/>
        <w:jc w:val="both"/>
      </w:pPr>
      <w:r w:rsidRPr="009E73AD">
        <w:t>4.5.13 TRAFO BİNASI YERLEŞİM PLANI</w:t>
      </w:r>
    </w:p>
    <w:p w:rsidR="001F220F" w:rsidRPr="009E73AD" w:rsidRDefault="001F220F" w:rsidP="001F220F">
      <w:pPr>
        <w:spacing w:after="200" w:line="360" w:lineRule="auto"/>
        <w:ind w:left="360"/>
        <w:contextualSpacing/>
        <w:jc w:val="both"/>
      </w:pPr>
      <w:r w:rsidRPr="009E73AD">
        <w:t>YG’nin trafo binasına girişleri , çıkışları, hücreler, trafo bölmesi ,trafo AG pano</w:t>
      </w:r>
    </w:p>
    <w:p w:rsidR="001F220F" w:rsidRPr="009E73AD" w:rsidRDefault="001F220F" w:rsidP="001F220F">
      <w:pPr>
        <w:spacing w:after="200" w:line="360" w:lineRule="auto"/>
        <w:ind w:left="360"/>
        <w:contextualSpacing/>
        <w:jc w:val="both"/>
      </w:pPr>
      <w:r w:rsidRPr="009E73AD">
        <w:t>bağlantısı ve AG pano gösterilir.</w:t>
      </w:r>
    </w:p>
    <w:p w:rsidR="001F220F" w:rsidRPr="00672455" w:rsidRDefault="001F220F" w:rsidP="001F220F">
      <w:pPr>
        <w:spacing w:after="200" w:line="360" w:lineRule="auto"/>
        <w:ind w:left="360"/>
        <w:contextualSpacing/>
        <w:jc w:val="both"/>
        <w:rPr>
          <w:b/>
        </w:rPr>
      </w:pPr>
      <w:r w:rsidRPr="00672455">
        <w:rPr>
          <w:b/>
        </w:rPr>
        <w:t>4.5.14 AG-YG ELK. ŞEBEKESİ UYGULAMA PROJELERİ TESLİM ŞEKLİ</w:t>
      </w:r>
    </w:p>
    <w:p w:rsidR="001F220F" w:rsidRPr="009E73AD" w:rsidRDefault="001F220F" w:rsidP="001F220F">
      <w:pPr>
        <w:spacing w:after="200" w:line="360" w:lineRule="auto"/>
        <w:ind w:left="360"/>
        <w:contextualSpacing/>
        <w:jc w:val="both"/>
      </w:pPr>
      <w:r w:rsidRPr="009E73AD">
        <w:t>1- Açıklama Raporu</w:t>
      </w:r>
    </w:p>
    <w:p w:rsidR="001F220F" w:rsidRPr="009E73AD" w:rsidRDefault="001F220F" w:rsidP="001F220F">
      <w:pPr>
        <w:spacing w:after="200" w:line="360" w:lineRule="auto"/>
        <w:ind w:left="360"/>
        <w:contextualSpacing/>
        <w:jc w:val="both"/>
      </w:pPr>
      <w:r w:rsidRPr="009E73AD">
        <w:t>2- Belgeler (Enerji Müsaadesi, SMM, Büro Tescil Belgesi vs.)</w:t>
      </w:r>
    </w:p>
    <w:p w:rsidR="001F220F" w:rsidRPr="009E73AD" w:rsidRDefault="001F220F" w:rsidP="001F220F">
      <w:pPr>
        <w:spacing w:after="200" w:line="360" w:lineRule="auto"/>
        <w:ind w:left="360"/>
        <w:contextualSpacing/>
        <w:jc w:val="both"/>
      </w:pPr>
      <w:r w:rsidRPr="009E73AD">
        <w:t>3- YG Hesapları</w:t>
      </w:r>
    </w:p>
    <w:p w:rsidR="001F220F" w:rsidRPr="009E73AD" w:rsidRDefault="001F220F" w:rsidP="001F220F">
      <w:pPr>
        <w:spacing w:after="200" w:line="360" w:lineRule="auto"/>
        <w:ind w:left="360"/>
        <w:contextualSpacing/>
        <w:jc w:val="both"/>
      </w:pPr>
      <w:r w:rsidRPr="009E73AD">
        <w:t>4- AG Hesapları</w:t>
      </w:r>
    </w:p>
    <w:p w:rsidR="001F220F" w:rsidRPr="009E73AD" w:rsidRDefault="001F220F" w:rsidP="001F220F">
      <w:pPr>
        <w:spacing w:after="200" w:line="360" w:lineRule="auto"/>
        <w:ind w:left="360"/>
        <w:contextualSpacing/>
        <w:jc w:val="both"/>
      </w:pPr>
      <w:r w:rsidRPr="009E73AD">
        <w:lastRenderedPageBreak/>
        <w:t>5- Tip Plan ve Şartnameler</w:t>
      </w:r>
    </w:p>
    <w:p w:rsidR="001F220F" w:rsidRPr="009E73AD" w:rsidRDefault="001F220F" w:rsidP="001F220F">
      <w:pPr>
        <w:spacing w:after="200" w:line="360" w:lineRule="auto"/>
        <w:ind w:left="360"/>
        <w:contextualSpacing/>
        <w:jc w:val="both"/>
      </w:pPr>
      <w:r w:rsidRPr="009E73AD">
        <w:t>6- Keşif ve Metraj Cetvelleri</w:t>
      </w:r>
    </w:p>
    <w:p w:rsidR="001F220F" w:rsidRPr="009E73AD" w:rsidRDefault="001F220F" w:rsidP="001F220F">
      <w:pPr>
        <w:spacing w:after="200" w:line="360" w:lineRule="auto"/>
        <w:ind w:left="360"/>
        <w:contextualSpacing/>
        <w:jc w:val="both"/>
      </w:pPr>
      <w:r w:rsidRPr="009E73AD">
        <w:t>7- Planlar (YG Prensip Şeması, YG Şebeke Planı, YG Tek Hat Şeması, AG-YG</w:t>
      </w:r>
    </w:p>
    <w:p w:rsidR="001F220F" w:rsidRPr="009E73AD" w:rsidRDefault="001F220F" w:rsidP="001F220F">
      <w:pPr>
        <w:spacing w:after="200" w:line="360" w:lineRule="auto"/>
        <w:ind w:left="360"/>
        <w:contextualSpacing/>
        <w:jc w:val="both"/>
      </w:pPr>
      <w:r w:rsidRPr="009E73AD">
        <w:t>Şebeke Planı, Sokak Aydınlatma Planı, Yer altı Kablo Kanalı Detayı, Menhol</w:t>
      </w:r>
    </w:p>
    <w:p w:rsidR="001F220F" w:rsidRPr="009E73AD" w:rsidRDefault="001F220F" w:rsidP="001F220F">
      <w:pPr>
        <w:spacing w:after="200" w:line="360" w:lineRule="auto"/>
        <w:ind w:left="360"/>
        <w:contextualSpacing/>
        <w:jc w:val="both"/>
      </w:pPr>
      <w:r w:rsidRPr="009E73AD">
        <w:t>detayı(İnşaat Projesi dahil),Topraklama Planı, AG Tek Hat Şeması ve Trafo</w:t>
      </w:r>
    </w:p>
    <w:p w:rsidR="001F220F" w:rsidRPr="009E73AD" w:rsidRDefault="001F220F" w:rsidP="00672455">
      <w:pPr>
        <w:spacing w:after="200" w:line="360" w:lineRule="auto"/>
        <w:ind w:left="360"/>
        <w:contextualSpacing/>
        <w:jc w:val="both"/>
      </w:pPr>
      <w:r w:rsidRPr="009E73AD">
        <w:t>Binası Yerleşim Planları)</w:t>
      </w:r>
    </w:p>
    <w:p w:rsidR="001F220F" w:rsidRPr="00672455" w:rsidRDefault="001F220F" w:rsidP="00672455">
      <w:pPr>
        <w:spacing w:after="200" w:line="360" w:lineRule="auto"/>
        <w:ind w:left="360"/>
        <w:contextualSpacing/>
        <w:jc w:val="both"/>
        <w:rPr>
          <w:b/>
        </w:rPr>
      </w:pPr>
      <w:r w:rsidRPr="00672455">
        <w:rPr>
          <w:b/>
        </w:rPr>
        <w:t>4.5.15 AG-YG ELK. UYGULAMA PROJELERİNİN NUMARALANDIRILMASI</w:t>
      </w:r>
    </w:p>
    <w:p w:rsidR="001F220F" w:rsidRPr="009E73AD" w:rsidRDefault="001F220F" w:rsidP="001F220F">
      <w:pPr>
        <w:spacing w:after="200" w:line="360" w:lineRule="auto"/>
        <w:ind w:left="360"/>
        <w:contextualSpacing/>
        <w:jc w:val="both"/>
      </w:pPr>
      <w:r w:rsidRPr="009E73AD">
        <w:t>Proje numaralandırılması aşağıda gösterildiği şekilde yapılacaktır:</w:t>
      </w:r>
    </w:p>
    <w:p w:rsidR="001F220F" w:rsidRPr="009E73AD" w:rsidRDefault="001F220F" w:rsidP="001F220F">
      <w:pPr>
        <w:spacing w:after="200" w:line="360" w:lineRule="auto"/>
        <w:ind w:left="360"/>
        <w:contextualSpacing/>
        <w:jc w:val="both"/>
      </w:pPr>
      <w:r w:rsidRPr="009E73AD">
        <w:t>PROJE ADI SİMGESİ PAFTA NUMARALARI</w:t>
      </w:r>
    </w:p>
    <w:p w:rsidR="001F220F" w:rsidRPr="009E73AD" w:rsidRDefault="001F220F" w:rsidP="00672455">
      <w:pPr>
        <w:spacing w:after="200" w:line="360" w:lineRule="auto"/>
        <w:ind w:left="360"/>
        <w:contextualSpacing/>
        <w:jc w:val="both"/>
      </w:pPr>
      <w:r w:rsidRPr="009E73AD">
        <w:t>AG-YG Elk. Uygulama Prj. AG-YG-U AG-YG-U/01,AG-YG-U/02,..</w:t>
      </w:r>
    </w:p>
    <w:p w:rsidR="001F220F" w:rsidRPr="00672455" w:rsidRDefault="001F220F" w:rsidP="001F220F">
      <w:pPr>
        <w:spacing w:after="200" w:line="360" w:lineRule="auto"/>
        <w:ind w:left="360"/>
        <w:contextualSpacing/>
        <w:jc w:val="both"/>
        <w:rPr>
          <w:b/>
        </w:rPr>
      </w:pPr>
      <w:r w:rsidRPr="00672455">
        <w:rPr>
          <w:b/>
        </w:rPr>
        <w:t>4.5.16 PROJELERİN TASDİK VE VİZE EDİLMESİ</w:t>
      </w:r>
    </w:p>
    <w:p w:rsidR="001F220F" w:rsidRPr="009E73AD" w:rsidRDefault="001F220F" w:rsidP="001F220F">
      <w:pPr>
        <w:spacing w:after="200" w:line="360" w:lineRule="auto"/>
        <w:ind w:left="360"/>
        <w:contextualSpacing/>
        <w:jc w:val="both"/>
      </w:pPr>
      <w:r w:rsidRPr="009E73AD">
        <w:t>Projeler Enerji ve Tabii Kaynaklar Bakanlığı veya Enerji ve Tabii Kaynaklar</w:t>
      </w:r>
    </w:p>
    <w:p w:rsidR="001F220F" w:rsidRPr="009E73AD" w:rsidRDefault="001F220F" w:rsidP="001F220F">
      <w:pPr>
        <w:spacing w:after="200" w:line="360" w:lineRule="auto"/>
        <w:ind w:left="360"/>
        <w:contextualSpacing/>
        <w:jc w:val="both"/>
      </w:pPr>
      <w:r w:rsidRPr="009E73AD">
        <w:t>Bakanlığının ya da yasaların yetkili kıldığı kuruluşlar tarafından onaylanır.</w:t>
      </w:r>
    </w:p>
    <w:p w:rsidR="001F220F" w:rsidRPr="009E73AD" w:rsidRDefault="001F220F" w:rsidP="001F220F">
      <w:pPr>
        <w:spacing w:after="200" w:line="360" w:lineRule="auto"/>
        <w:ind w:left="360"/>
        <w:contextualSpacing/>
        <w:jc w:val="both"/>
      </w:pPr>
      <w:r w:rsidRPr="009E73AD">
        <w:t>Kredilendirmeye uygunluk açısından vize için Sanayi ve Teknoloji Bakanlığına 4 takım</w:t>
      </w:r>
    </w:p>
    <w:p w:rsidR="001F220F" w:rsidRPr="009E73AD" w:rsidRDefault="001F220F" w:rsidP="00CC57F2">
      <w:pPr>
        <w:spacing w:after="200" w:line="360" w:lineRule="auto"/>
        <w:ind w:left="360"/>
        <w:contextualSpacing/>
        <w:jc w:val="both"/>
      </w:pPr>
      <w:r w:rsidRPr="009E73AD">
        <w:t>olarak gönderilir.</w:t>
      </w:r>
    </w:p>
    <w:p w:rsidR="001F220F" w:rsidRPr="00672455" w:rsidRDefault="001F220F" w:rsidP="001F220F">
      <w:pPr>
        <w:spacing w:after="200" w:line="360" w:lineRule="auto"/>
        <w:ind w:left="360"/>
        <w:contextualSpacing/>
        <w:jc w:val="both"/>
        <w:rPr>
          <w:b/>
        </w:rPr>
      </w:pPr>
      <w:r w:rsidRPr="00672455">
        <w:rPr>
          <w:b/>
        </w:rPr>
        <w:t>4.6. ENERJİ NAKİL HATTI PROJESİ</w:t>
      </w:r>
    </w:p>
    <w:p w:rsidR="001F220F" w:rsidRPr="00672455" w:rsidRDefault="001F220F" w:rsidP="001F220F">
      <w:pPr>
        <w:spacing w:after="200" w:line="360" w:lineRule="auto"/>
        <w:ind w:left="360"/>
        <w:contextualSpacing/>
        <w:jc w:val="both"/>
        <w:rPr>
          <w:b/>
        </w:rPr>
      </w:pPr>
      <w:r w:rsidRPr="00672455">
        <w:rPr>
          <w:b/>
        </w:rPr>
        <w:t>4.6.1 AÇIKLAMA RAPORU</w:t>
      </w:r>
    </w:p>
    <w:p w:rsidR="001F220F" w:rsidRPr="009E73AD" w:rsidRDefault="001F220F" w:rsidP="001F220F">
      <w:pPr>
        <w:spacing w:after="200" w:line="360" w:lineRule="auto"/>
        <w:ind w:left="360"/>
        <w:contextualSpacing/>
        <w:jc w:val="both"/>
      </w:pPr>
      <w:r w:rsidRPr="009E73AD">
        <w:t>Organize Sanayi Bölgesine enerji taşıyan Enerji Nakil Hattının; bağlantı noktası</w:t>
      </w:r>
    </w:p>
    <w:p w:rsidR="001F220F" w:rsidRPr="009E73AD" w:rsidRDefault="001F220F" w:rsidP="001F220F">
      <w:pPr>
        <w:spacing w:after="200" w:line="360" w:lineRule="auto"/>
        <w:ind w:left="360"/>
        <w:contextualSpacing/>
        <w:jc w:val="both"/>
      </w:pPr>
      <w:r w:rsidRPr="009E73AD">
        <w:t>ve şekli, şebeke gerilimi, iletken ve/veya kablo cinsi, bağlantı direği tipi veya KÖK</w:t>
      </w:r>
    </w:p>
    <w:p w:rsidR="001F220F" w:rsidRPr="009E73AD" w:rsidRDefault="001F220F" w:rsidP="001F220F">
      <w:pPr>
        <w:spacing w:after="200" w:line="360" w:lineRule="auto"/>
        <w:ind w:left="360"/>
        <w:contextualSpacing/>
        <w:jc w:val="both"/>
      </w:pPr>
      <w:r w:rsidRPr="009E73AD">
        <w:t>binası , vs. hakkında detaylı açıklamalar yapılır.</w:t>
      </w:r>
    </w:p>
    <w:p w:rsidR="001F220F" w:rsidRPr="00672455" w:rsidRDefault="001F220F" w:rsidP="001F220F">
      <w:pPr>
        <w:spacing w:after="200" w:line="360" w:lineRule="auto"/>
        <w:ind w:left="360"/>
        <w:contextualSpacing/>
        <w:jc w:val="both"/>
        <w:rPr>
          <w:b/>
        </w:rPr>
      </w:pPr>
      <w:r w:rsidRPr="00672455">
        <w:rPr>
          <w:b/>
        </w:rPr>
        <w:t>4.6.2 ŞARTNAMELER</w:t>
      </w:r>
    </w:p>
    <w:p w:rsidR="001F220F" w:rsidRPr="009E73AD" w:rsidRDefault="001F220F" w:rsidP="001F220F">
      <w:pPr>
        <w:spacing w:after="200" w:line="360" w:lineRule="auto"/>
        <w:ind w:left="360"/>
        <w:contextualSpacing/>
        <w:jc w:val="both"/>
      </w:pPr>
      <w:r w:rsidRPr="009E73AD">
        <w:t>- Elektrik Dağıtım Tesisleri Genel Teknik Şartnamesi</w:t>
      </w:r>
    </w:p>
    <w:p w:rsidR="001F220F" w:rsidRPr="009E73AD" w:rsidRDefault="001F220F" w:rsidP="001F220F">
      <w:pPr>
        <w:spacing w:after="200" w:line="360" w:lineRule="auto"/>
        <w:ind w:left="360"/>
        <w:contextualSpacing/>
        <w:jc w:val="both"/>
      </w:pPr>
      <w:r w:rsidRPr="009E73AD">
        <w:t>- Elektrik Enerji Tesisleri Proje Yönetmeliği</w:t>
      </w:r>
    </w:p>
    <w:p w:rsidR="001F220F" w:rsidRPr="009E73AD" w:rsidRDefault="001F220F" w:rsidP="00672455">
      <w:pPr>
        <w:spacing w:after="200" w:line="360" w:lineRule="auto"/>
        <w:ind w:left="360"/>
        <w:contextualSpacing/>
        <w:jc w:val="both"/>
      </w:pPr>
      <w:r w:rsidRPr="009E73AD">
        <w:t>- TEDAŞ Elektrik Dağıtım Şebekeleri ve YG Dağıtım Hatları Teknik</w:t>
      </w:r>
      <w:r w:rsidR="00672455">
        <w:t xml:space="preserve"> </w:t>
      </w:r>
      <w:r w:rsidRPr="009E73AD">
        <w:t>Şartnamesi</w:t>
      </w:r>
    </w:p>
    <w:p w:rsidR="001F220F" w:rsidRPr="009E73AD" w:rsidRDefault="001F220F" w:rsidP="001F220F">
      <w:pPr>
        <w:spacing w:after="200" w:line="360" w:lineRule="auto"/>
        <w:ind w:left="360"/>
        <w:contextualSpacing/>
        <w:jc w:val="both"/>
      </w:pPr>
      <w:r w:rsidRPr="009E73AD">
        <w:t>- TEDAŞ Topoğraf ve Harita Etüd ve Aplikasyon Teknik Şartnamesi</w:t>
      </w:r>
    </w:p>
    <w:p w:rsidR="001F220F" w:rsidRPr="009E73AD" w:rsidRDefault="001F220F" w:rsidP="001F220F">
      <w:pPr>
        <w:spacing w:after="200" w:line="360" w:lineRule="auto"/>
        <w:ind w:left="360"/>
        <w:contextualSpacing/>
        <w:jc w:val="both"/>
      </w:pPr>
      <w:r w:rsidRPr="009E73AD">
        <w:t>- Büyük Aralıklı Hava Hatları Proje Özel Teknik Şartnamesi</w:t>
      </w:r>
    </w:p>
    <w:p w:rsidR="001F220F" w:rsidRPr="009E73AD" w:rsidRDefault="001F220F" w:rsidP="001F220F">
      <w:pPr>
        <w:spacing w:after="200" w:line="360" w:lineRule="auto"/>
        <w:ind w:left="360"/>
        <w:contextualSpacing/>
        <w:jc w:val="both"/>
      </w:pPr>
      <w:r w:rsidRPr="009E73AD">
        <w:t>- Elektrik Kuvvetli Akım Tesisleri Yönetmeliği</w:t>
      </w:r>
    </w:p>
    <w:p w:rsidR="001F220F" w:rsidRPr="009E73AD" w:rsidRDefault="001F220F" w:rsidP="001F220F">
      <w:pPr>
        <w:spacing w:after="200" w:line="360" w:lineRule="auto"/>
        <w:ind w:left="360"/>
        <w:contextualSpacing/>
        <w:jc w:val="both"/>
      </w:pPr>
      <w:r w:rsidRPr="009E73AD">
        <w:t>- YG Direk Resim ve Hesapları</w:t>
      </w:r>
    </w:p>
    <w:p w:rsidR="001F220F" w:rsidRPr="009E73AD" w:rsidRDefault="001F220F" w:rsidP="001F220F">
      <w:pPr>
        <w:spacing w:after="200" w:line="360" w:lineRule="auto"/>
        <w:ind w:left="360"/>
        <w:contextualSpacing/>
        <w:jc w:val="both"/>
      </w:pPr>
      <w:r w:rsidRPr="009E73AD">
        <w:t>- Elektrik Tesislerinde Topraklamalar Yönetmeliği</w:t>
      </w:r>
    </w:p>
    <w:p w:rsidR="001F220F" w:rsidRPr="009E73AD" w:rsidRDefault="001F220F" w:rsidP="001F220F">
      <w:pPr>
        <w:spacing w:after="200" w:line="360" w:lineRule="auto"/>
        <w:ind w:left="360"/>
        <w:contextualSpacing/>
        <w:jc w:val="both"/>
      </w:pPr>
      <w:r w:rsidRPr="009E73AD">
        <w:t>- Elektrik Tesislerinde Emniyet Yönetmeliği</w:t>
      </w:r>
    </w:p>
    <w:p w:rsidR="001F220F" w:rsidRPr="009E73AD" w:rsidRDefault="001F220F" w:rsidP="009E73AD">
      <w:pPr>
        <w:spacing w:after="200" w:line="360" w:lineRule="auto"/>
        <w:ind w:left="360"/>
        <w:contextualSpacing/>
        <w:jc w:val="both"/>
      </w:pPr>
      <w:r w:rsidRPr="009E73AD">
        <w:t>- Elektrik Dağıtım Şebekeleri Enerji Kabloları Montaj Usul ve Esasları</w:t>
      </w:r>
    </w:p>
    <w:p w:rsidR="001F220F" w:rsidRPr="009E73AD" w:rsidRDefault="001F220F" w:rsidP="001F220F">
      <w:pPr>
        <w:spacing w:after="200" w:line="360" w:lineRule="auto"/>
        <w:ind w:left="360"/>
        <w:contextualSpacing/>
        <w:jc w:val="both"/>
        <w:rPr>
          <w:b/>
        </w:rPr>
      </w:pPr>
      <w:r w:rsidRPr="009E73AD">
        <w:rPr>
          <w:b/>
        </w:rPr>
        <w:t>4.6.3 DİREK VE TRAVERS LİSTESİ</w:t>
      </w:r>
    </w:p>
    <w:p w:rsidR="001F220F" w:rsidRPr="009E73AD" w:rsidRDefault="001F220F" w:rsidP="001F220F">
      <w:pPr>
        <w:spacing w:after="200" w:line="360" w:lineRule="auto"/>
        <w:ind w:left="360"/>
        <w:contextualSpacing/>
        <w:jc w:val="both"/>
      </w:pPr>
      <w:r w:rsidRPr="009E73AD">
        <w:t>Bu listede; direk numaraları, baştan mesafesi, ağırlık ve rüzgar menzili, hat</w:t>
      </w:r>
    </w:p>
    <w:p w:rsidR="001F220F" w:rsidRPr="009E73AD" w:rsidRDefault="001F220F" w:rsidP="001F220F">
      <w:pPr>
        <w:spacing w:after="200" w:line="360" w:lineRule="auto"/>
        <w:ind w:left="360"/>
        <w:contextualSpacing/>
        <w:jc w:val="both"/>
      </w:pPr>
      <w:r w:rsidRPr="009E73AD">
        <w:t>açıları, atlamalar, direk nakil tespiti, direk tipleri ve fonksiyonları ve travers listesi</w:t>
      </w:r>
    </w:p>
    <w:p w:rsidR="001F220F" w:rsidRPr="009E73AD" w:rsidRDefault="001F220F" w:rsidP="001F220F">
      <w:pPr>
        <w:spacing w:after="200" w:line="360" w:lineRule="auto"/>
        <w:ind w:left="360"/>
        <w:contextualSpacing/>
        <w:jc w:val="both"/>
      </w:pPr>
      <w:r w:rsidRPr="009E73AD">
        <w:lastRenderedPageBreak/>
        <w:t>verilir.</w:t>
      </w:r>
    </w:p>
    <w:p w:rsidR="001F220F" w:rsidRPr="009E73AD" w:rsidRDefault="001F220F" w:rsidP="001F220F">
      <w:pPr>
        <w:spacing w:after="200" w:line="360" w:lineRule="auto"/>
        <w:ind w:left="360"/>
        <w:contextualSpacing/>
        <w:jc w:val="both"/>
        <w:rPr>
          <w:b/>
        </w:rPr>
      </w:pPr>
      <w:r w:rsidRPr="009E73AD">
        <w:rPr>
          <w:b/>
        </w:rPr>
        <w:t>4.6.4 DİREK AĞIRLIK LİSTESİ</w:t>
      </w:r>
    </w:p>
    <w:p w:rsidR="001F220F" w:rsidRPr="009E73AD" w:rsidRDefault="001F220F" w:rsidP="001F220F">
      <w:pPr>
        <w:spacing w:after="200" w:line="360" w:lineRule="auto"/>
        <w:ind w:left="360"/>
        <w:contextualSpacing/>
        <w:jc w:val="both"/>
      </w:pPr>
      <w:r w:rsidRPr="009E73AD">
        <w:t>Kullanılan direk miktarlarına göre birim ve toplam ağırlıkları verilir.</w:t>
      </w:r>
    </w:p>
    <w:p w:rsidR="001F220F" w:rsidRPr="009E73AD" w:rsidRDefault="001F220F" w:rsidP="001F220F">
      <w:pPr>
        <w:spacing w:after="200" w:line="360" w:lineRule="auto"/>
        <w:ind w:left="360"/>
        <w:contextualSpacing/>
        <w:jc w:val="both"/>
        <w:rPr>
          <w:b/>
        </w:rPr>
      </w:pPr>
      <w:r w:rsidRPr="009E73AD">
        <w:rPr>
          <w:b/>
        </w:rPr>
        <w:t>4.6.5 MALZEME MİKTAR CETVELİ</w:t>
      </w:r>
    </w:p>
    <w:p w:rsidR="001F220F" w:rsidRPr="009E73AD" w:rsidRDefault="001F220F" w:rsidP="001F220F">
      <w:pPr>
        <w:spacing w:after="200" w:line="360" w:lineRule="auto"/>
        <w:ind w:left="360"/>
        <w:contextualSpacing/>
        <w:jc w:val="both"/>
      </w:pPr>
      <w:r w:rsidRPr="009E73AD">
        <w:t>Çift ve tek gergi takımı, izolatörler, askı takımları, iletkenlerin ve topraklama</w:t>
      </w:r>
    </w:p>
    <w:p w:rsidR="001F220F" w:rsidRPr="009E73AD" w:rsidRDefault="001F220F" w:rsidP="001F220F">
      <w:pPr>
        <w:spacing w:after="200" w:line="360" w:lineRule="auto"/>
        <w:ind w:left="360"/>
        <w:contextualSpacing/>
        <w:jc w:val="both"/>
      </w:pPr>
      <w:r w:rsidRPr="009E73AD">
        <w:t>malzemelerinin kullanıldığı yerler ve miktarları liste halinde verilir.</w:t>
      </w:r>
    </w:p>
    <w:p w:rsidR="001F220F" w:rsidRPr="009E73AD" w:rsidRDefault="001F220F" w:rsidP="001F220F">
      <w:pPr>
        <w:spacing w:after="200" w:line="360" w:lineRule="auto"/>
        <w:ind w:left="360"/>
        <w:contextualSpacing/>
        <w:jc w:val="both"/>
        <w:rPr>
          <w:b/>
        </w:rPr>
      </w:pPr>
      <w:r w:rsidRPr="009E73AD">
        <w:rPr>
          <w:b/>
        </w:rPr>
        <w:t>4.6.6 SEHİM CETVELİ</w:t>
      </w:r>
    </w:p>
    <w:p w:rsidR="001F220F" w:rsidRPr="009E73AD" w:rsidRDefault="001F220F" w:rsidP="001F220F">
      <w:pPr>
        <w:spacing w:after="200" w:line="360" w:lineRule="auto"/>
        <w:ind w:left="360"/>
        <w:contextualSpacing/>
        <w:jc w:val="both"/>
      </w:pPr>
      <w:r w:rsidRPr="009E73AD">
        <w:t>Direkler arası ortalama açıklık ve ısı değerlerine göre gerilmeler liste halinde</w:t>
      </w:r>
    </w:p>
    <w:p w:rsidR="001F220F" w:rsidRPr="009E73AD" w:rsidRDefault="001F220F" w:rsidP="001F220F">
      <w:pPr>
        <w:spacing w:after="200" w:line="360" w:lineRule="auto"/>
        <w:ind w:left="360"/>
        <w:contextualSpacing/>
        <w:jc w:val="both"/>
      </w:pPr>
      <w:r w:rsidRPr="009E73AD">
        <w:t>verilir.</w:t>
      </w:r>
    </w:p>
    <w:p w:rsidR="001F220F" w:rsidRPr="009E73AD" w:rsidRDefault="001F220F" w:rsidP="001F220F">
      <w:pPr>
        <w:spacing w:after="200" w:line="360" w:lineRule="auto"/>
        <w:ind w:left="360"/>
        <w:contextualSpacing/>
        <w:jc w:val="both"/>
        <w:rPr>
          <w:b/>
        </w:rPr>
      </w:pPr>
      <w:r w:rsidRPr="009E73AD">
        <w:rPr>
          <w:b/>
        </w:rPr>
        <w:t>4.6.7 E.N.H. PLAN VE PROFİLİ</w:t>
      </w:r>
    </w:p>
    <w:p w:rsidR="001F220F" w:rsidRPr="009E73AD" w:rsidRDefault="001F220F" w:rsidP="001F220F">
      <w:pPr>
        <w:spacing w:after="200" w:line="360" w:lineRule="auto"/>
        <w:ind w:left="360"/>
        <w:contextualSpacing/>
        <w:jc w:val="both"/>
      </w:pPr>
      <w:r w:rsidRPr="009E73AD">
        <w:t>1/500-1/2000 ölçekte çizilir.</w:t>
      </w:r>
    </w:p>
    <w:p w:rsidR="001F220F" w:rsidRPr="009E73AD" w:rsidRDefault="001F220F" w:rsidP="001F220F">
      <w:pPr>
        <w:spacing w:after="200" w:line="360" w:lineRule="auto"/>
        <w:ind w:left="360"/>
        <w:contextualSpacing/>
        <w:jc w:val="both"/>
      </w:pPr>
      <w:r w:rsidRPr="009E73AD">
        <w:t>Some ve poligon numaraları, tabii zemin kotu, poligon ara mesafesi, baştan</w:t>
      </w:r>
    </w:p>
    <w:p w:rsidR="001F220F" w:rsidRPr="009E73AD" w:rsidRDefault="001F220F" w:rsidP="001F220F">
      <w:pPr>
        <w:spacing w:after="200" w:line="360" w:lineRule="auto"/>
        <w:ind w:left="360"/>
        <w:contextualSpacing/>
        <w:jc w:val="both"/>
      </w:pPr>
      <w:r w:rsidRPr="009E73AD">
        <w:t>mesafeler, kilometre, direk numarası, direk tipi, direk ara mesafesi, direk baştan mesafesi</w:t>
      </w:r>
    </w:p>
    <w:p w:rsidR="001F220F" w:rsidRPr="009E73AD" w:rsidRDefault="001F220F" w:rsidP="001F220F">
      <w:pPr>
        <w:spacing w:after="200" w:line="360" w:lineRule="auto"/>
        <w:ind w:left="360"/>
        <w:contextualSpacing/>
        <w:jc w:val="both"/>
      </w:pPr>
      <w:r w:rsidRPr="009E73AD">
        <w:t>ve kırık açılar pafta üzerinde gösterilir.</w:t>
      </w:r>
    </w:p>
    <w:p w:rsidR="001F220F" w:rsidRPr="009E73AD" w:rsidRDefault="001F220F" w:rsidP="001F220F">
      <w:pPr>
        <w:spacing w:after="200" w:line="360" w:lineRule="auto"/>
        <w:ind w:left="360"/>
        <w:contextualSpacing/>
        <w:jc w:val="both"/>
      </w:pPr>
      <w:r w:rsidRPr="009E73AD">
        <w:t>ENH ‘nın kamulaştırma işlemlerine ait her türlü plan, kadastral (kamulaştırma)</w:t>
      </w:r>
    </w:p>
    <w:p w:rsidR="001F220F" w:rsidRPr="009E73AD" w:rsidRDefault="001F220F" w:rsidP="001F220F">
      <w:pPr>
        <w:spacing w:after="200" w:line="360" w:lineRule="auto"/>
        <w:ind w:left="360"/>
        <w:contextualSpacing/>
        <w:jc w:val="both"/>
      </w:pPr>
      <w:r w:rsidRPr="009E73AD">
        <w:t>harita, tapu kayıtları, hesap vb. doküman idare tarafından hazırlattırılarak ilgili kuruluşa</w:t>
      </w:r>
    </w:p>
    <w:p w:rsidR="001F220F" w:rsidRPr="009E73AD" w:rsidRDefault="001F220F" w:rsidP="001F220F">
      <w:pPr>
        <w:spacing w:after="200" w:line="360" w:lineRule="auto"/>
        <w:ind w:left="360"/>
        <w:contextualSpacing/>
        <w:jc w:val="both"/>
      </w:pPr>
      <w:r w:rsidRPr="009E73AD">
        <w:t>onaylattırılacaktır. Bu işlemlerle ilgili kamulaştırma ücretleri, irtifak hakları ve mevzuat</w:t>
      </w:r>
    </w:p>
    <w:p w:rsidR="001F220F" w:rsidRPr="009E73AD" w:rsidRDefault="001F220F" w:rsidP="001F220F">
      <w:pPr>
        <w:spacing w:after="200" w:line="360" w:lineRule="auto"/>
        <w:ind w:left="360"/>
        <w:contextualSpacing/>
        <w:jc w:val="both"/>
      </w:pPr>
      <w:r w:rsidRPr="009E73AD">
        <w:t>gereği ilgili kurumlara ödenecek her türlü harçlar İdare tarafından karşılanacaktır.</w:t>
      </w:r>
    </w:p>
    <w:p w:rsidR="001F220F" w:rsidRPr="009E73AD" w:rsidRDefault="001F220F" w:rsidP="001F220F">
      <w:pPr>
        <w:spacing w:after="200" w:line="360" w:lineRule="auto"/>
        <w:ind w:left="360"/>
        <w:contextualSpacing/>
        <w:jc w:val="both"/>
        <w:rPr>
          <w:b/>
        </w:rPr>
      </w:pPr>
      <w:r w:rsidRPr="009E73AD">
        <w:rPr>
          <w:b/>
        </w:rPr>
        <w:t>4.6.8 E.N.H GÜZERGAH PLANI</w:t>
      </w:r>
    </w:p>
    <w:p w:rsidR="001F220F" w:rsidRPr="009E73AD" w:rsidRDefault="001F220F" w:rsidP="001F220F">
      <w:pPr>
        <w:spacing w:after="200" w:line="360" w:lineRule="auto"/>
        <w:ind w:left="360"/>
        <w:contextualSpacing/>
        <w:jc w:val="both"/>
      </w:pPr>
      <w:r w:rsidRPr="009E73AD">
        <w:t>1/25000 ölçekte çizilir.</w:t>
      </w:r>
    </w:p>
    <w:p w:rsidR="001F220F" w:rsidRPr="009E73AD" w:rsidRDefault="001F220F" w:rsidP="001F220F">
      <w:pPr>
        <w:spacing w:after="200" w:line="360" w:lineRule="auto"/>
        <w:ind w:left="360"/>
        <w:contextualSpacing/>
        <w:jc w:val="both"/>
      </w:pPr>
      <w:r w:rsidRPr="009E73AD">
        <w:t>Enerji Nakil Hattının geçiş güzergahı, direkler arası mesafeler ve direk açıları</w:t>
      </w:r>
    </w:p>
    <w:p w:rsidR="001F220F" w:rsidRPr="009E73AD" w:rsidRDefault="001F220F" w:rsidP="001F220F">
      <w:pPr>
        <w:spacing w:after="200" w:line="360" w:lineRule="auto"/>
        <w:ind w:left="360"/>
        <w:contextualSpacing/>
        <w:jc w:val="both"/>
      </w:pPr>
      <w:r w:rsidRPr="009E73AD">
        <w:t>gösterilir.</w:t>
      </w:r>
    </w:p>
    <w:p w:rsidR="001F220F" w:rsidRPr="009E73AD" w:rsidRDefault="001F220F" w:rsidP="001F220F">
      <w:pPr>
        <w:spacing w:after="200" w:line="360" w:lineRule="auto"/>
        <w:ind w:left="360"/>
        <w:contextualSpacing/>
        <w:jc w:val="both"/>
        <w:rPr>
          <w:b/>
        </w:rPr>
      </w:pPr>
      <w:r w:rsidRPr="009E73AD">
        <w:rPr>
          <w:b/>
        </w:rPr>
        <w:t>4.6.9 E.N.H. PROJELERİ TESLİM ŞEKLİ</w:t>
      </w:r>
    </w:p>
    <w:p w:rsidR="001F220F" w:rsidRPr="009E73AD" w:rsidRDefault="001F220F" w:rsidP="001F220F">
      <w:pPr>
        <w:spacing w:after="200" w:line="360" w:lineRule="auto"/>
        <w:ind w:left="360"/>
        <w:contextualSpacing/>
        <w:jc w:val="both"/>
      </w:pPr>
      <w:r w:rsidRPr="009E73AD">
        <w:t>8- Açıklama Raporu</w:t>
      </w:r>
    </w:p>
    <w:p w:rsidR="001F220F" w:rsidRPr="009E73AD" w:rsidRDefault="001F220F" w:rsidP="009E73AD">
      <w:pPr>
        <w:spacing w:after="200" w:line="360" w:lineRule="auto"/>
        <w:ind w:left="360"/>
        <w:contextualSpacing/>
        <w:jc w:val="both"/>
      </w:pPr>
      <w:r w:rsidRPr="009E73AD">
        <w:t>9- Belgeler (Enerji Müsaadesi, SMM vs.)</w:t>
      </w:r>
    </w:p>
    <w:p w:rsidR="001F220F" w:rsidRPr="009E73AD" w:rsidRDefault="001F220F" w:rsidP="001F220F">
      <w:pPr>
        <w:spacing w:after="200" w:line="360" w:lineRule="auto"/>
        <w:ind w:left="360"/>
        <w:contextualSpacing/>
        <w:jc w:val="both"/>
      </w:pPr>
      <w:r w:rsidRPr="009E73AD">
        <w:t>10- Direk Dağıtım Listesi</w:t>
      </w:r>
    </w:p>
    <w:p w:rsidR="001F220F" w:rsidRPr="009E73AD" w:rsidRDefault="001F220F" w:rsidP="001F220F">
      <w:pPr>
        <w:spacing w:after="200" w:line="360" w:lineRule="auto"/>
        <w:ind w:left="360"/>
        <w:contextualSpacing/>
        <w:jc w:val="both"/>
      </w:pPr>
      <w:r w:rsidRPr="009E73AD">
        <w:t>11- Direk Ağırlık Listesi</w:t>
      </w:r>
    </w:p>
    <w:p w:rsidR="001F220F" w:rsidRPr="009E73AD" w:rsidRDefault="001F220F" w:rsidP="001F220F">
      <w:pPr>
        <w:spacing w:after="200" w:line="360" w:lineRule="auto"/>
        <w:ind w:left="360"/>
        <w:contextualSpacing/>
        <w:jc w:val="both"/>
      </w:pPr>
      <w:r w:rsidRPr="009E73AD">
        <w:t>12- Malzeme Miktar Cetveli</w:t>
      </w:r>
    </w:p>
    <w:p w:rsidR="001F220F" w:rsidRPr="009E73AD" w:rsidRDefault="001F220F" w:rsidP="001F220F">
      <w:pPr>
        <w:spacing w:after="200" w:line="360" w:lineRule="auto"/>
        <w:ind w:left="360"/>
        <w:contextualSpacing/>
        <w:jc w:val="both"/>
      </w:pPr>
      <w:r w:rsidRPr="009E73AD">
        <w:t>13- Keşifler ve Metrajlar</w:t>
      </w:r>
    </w:p>
    <w:p w:rsidR="001F220F" w:rsidRPr="009E73AD" w:rsidRDefault="001F220F" w:rsidP="001F220F">
      <w:pPr>
        <w:spacing w:after="200" w:line="360" w:lineRule="auto"/>
        <w:ind w:left="360"/>
        <w:contextualSpacing/>
        <w:jc w:val="both"/>
      </w:pPr>
      <w:r w:rsidRPr="009E73AD">
        <w:t>14- Planlar (E.N.H. Güzergah Planı, E.N.H. Plan ve Profili ile iletken salınım</w:t>
      </w:r>
    </w:p>
    <w:p w:rsidR="001F220F" w:rsidRPr="009E73AD" w:rsidRDefault="001F220F" w:rsidP="001F220F">
      <w:pPr>
        <w:spacing w:after="200" w:line="360" w:lineRule="auto"/>
        <w:ind w:left="360"/>
        <w:contextualSpacing/>
        <w:jc w:val="both"/>
      </w:pPr>
      <w:r w:rsidRPr="009E73AD">
        <w:t>eğrisi), kanal ve menhollere ait detay ve inşaat projeleri.</w:t>
      </w:r>
    </w:p>
    <w:p w:rsidR="001F220F" w:rsidRPr="009E73AD" w:rsidRDefault="001F220F" w:rsidP="001F220F">
      <w:pPr>
        <w:spacing w:after="200" w:line="360" w:lineRule="auto"/>
        <w:ind w:left="360"/>
        <w:contextualSpacing/>
        <w:jc w:val="both"/>
        <w:rPr>
          <w:b/>
        </w:rPr>
      </w:pPr>
      <w:r w:rsidRPr="009E73AD">
        <w:rPr>
          <w:b/>
        </w:rPr>
        <w:t>4.6.10 E.N.H. PROJELERİNİN NUMARALANDIRILMASI</w:t>
      </w:r>
    </w:p>
    <w:p w:rsidR="001F220F" w:rsidRPr="009E73AD" w:rsidRDefault="001F220F" w:rsidP="001F220F">
      <w:pPr>
        <w:spacing w:after="200" w:line="360" w:lineRule="auto"/>
        <w:ind w:left="360"/>
        <w:contextualSpacing/>
        <w:jc w:val="both"/>
      </w:pPr>
      <w:r w:rsidRPr="009E73AD">
        <w:t>Proje numaralandırılması aşağıda gösterildiği şekilde yapılacaktır:</w:t>
      </w:r>
    </w:p>
    <w:p w:rsidR="001F220F" w:rsidRPr="009E73AD" w:rsidRDefault="001F220F" w:rsidP="001F220F">
      <w:pPr>
        <w:spacing w:after="200" w:line="360" w:lineRule="auto"/>
        <w:ind w:left="360"/>
        <w:contextualSpacing/>
        <w:jc w:val="both"/>
      </w:pPr>
      <w:r w:rsidRPr="009E73AD">
        <w:t>PROJE ADI SİMGESİ PAFTA NUMARALARI</w:t>
      </w:r>
    </w:p>
    <w:p w:rsidR="001F220F" w:rsidRPr="009E73AD" w:rsidRDefault="001F220F" w:rsidP="00CC57F2">
      <w:pPr>
        <w:spacing w:after="200" w:line="360" w:lineRule="auto"/>
        <w:ind w:left="360"/>
        <w:contextualSpacing/>
        <w:jc w:val="both"/>
      </w:pPr>
      <w:r w:rsidRPr="009E73AD">
        <w:lastRenderedPageBreak/>
        <w:t>E.N.H. Projeleri ENH ENH01,ENH02</w:t>
      </w:r>
    </w:p>
    <w:p w:rsidR="001F220F" w:rsidRPr="009E73AD" w:rsidRDefault="001F220F" w:rsidP="001F220F">
      <w:pPr>
        <w:spacing w:after="200" w:line="360" w:lineRule="auto"/>
        <w:ind w:left="360"/>
        <w:contextualSpacing/>
        <w:jc w:val="both"/>
        <w:rPr>
          <w:b/>
        </w:rPr>
      </w:pPr>
      <w:r w:rsidRPr="009E73AD">
        <w:rPr>
          <w:b/>
        </w:rPr>
        <w:t>4.6.11 PROJELERİN TASDİK VE VİZE EDİLMESİ</w:t>
      </w:r>
    </w:p>
    <w:p w:rsidR="001F220F" w:rsidRPr="009E73AD" w:rsidRDefault="001F220F" w:rsidP="001F220F">
      <w:pPr>
        <w:spacing w:after="200" w:line="360" w:lineRule="auto"/>
        <w:ind w:left="360"/>
        <w:contextualSpacing/>
        <w:jc w:val="both"/>
      </w:pPr>
      <w:r w:rsidRPr="009E73AD">
        <w:t>Projeler Enerji ve Tabii Kaynaklar Bakanlığı veya Enerji ve Tabii Kaynaklar</w:t>
      </w:r>
    </w:p>
    <w:p w:rsidR="001F220F" w:rsidRPr="009E73AD" w:rsidRDefault="001F220F" w:rsidP="001F220F">
      <w:pPr>
        <w:spacing w:after="200" w:line="360" w:lineRule="auto"/>
        <w:ind w:left="360"/>
        <w:contextualSpacing/>
        <w:jc w:val="both"/>
      </w:pPr>
      <w:r w:rsidRPr="009E73AD">
        <w:t>Bakanlığının ya da yasaların yetkili kıldığı kuruluşlar tarafından onaylanır.</w:t>
      </w:r>
    </w:p>
    <w:p w:rsidR="001F220F" w:rsidRPr="009E73AD" w:rsidRDefault="001F220F" w:rsidP="001F220F">
      <w:pPr>
        <w:spacing w:after="200" w:line="360" w:lineRule="auto"/>
        <w:ind w:left="360"/>
        <w:contextualSpacing/>
        <w:jc w:val="both"/>
      </w:pPr>
      <w:r w:rsidRPr="009E73AD">
        <w:t>Kredilendirmeye uygunluk açısından vize için, Sanayi ve Teknoloji Bakanlığına 4 takım</w:t>
      </w:r>
    </w:p>
    <w:p w:rsidR="001F220F" w:rsidRPr="009E73AD" w:rsidRDefault="001F220F" w:rsidP="00CC57F2">
      <w:pPr>
        <w:spacing w:after="200" w:line="360" w:lineRule="auto"/>
        <w:ind w:left="360"/>
        <w:contextualSpacing/>
        <w:jc w:val="both"/>
      </w:pPr>
      <w:r w:rsidRPr="009E73AD">
        <w:t>olarak gönderilir.</w:t>
      </w:r>
    </w:p>
    <w:p w:rsidR="001F220F" w:rsidRPr="009E73AD" w:rsidRDefault="001F220F" w:rsidP="001F220F">
      <w:pPr>
        <w:spacing w:after="200" w:line="360" w:lineRule="auto"/>
        <w:ind w:left="360"/>
        <w:contextualSpacing/>
        <w:jc w:val="both"/>
        <w:rPr>
          <w:b/>
        </w:rPr>
      </w:pPr>
      <w:r w:rsidRPr="009E73AD">
        <w:rPr>
          <w:b/>
        </w:rPr>
        <w:t>4.7. TELEKOM PROJELERİ</w:t>
      </w:r>
    </w:p>
    <w:p w:rsidR="001F220F" w:rsidRPr="009E73AD" w:rsidRDefault="001F220F" w:rsidP="001F220F">
      <w:pPr>
        <w:spacing w:after="200" w:line="360" w:lineRule="auto"/>
        <w:ind w:left="360"/>
        <w:contextualSpacing/>
        <w:jc w:val="both"/>
        <w:rPr>
          <w:b/>
        </w:rPr>
      </w:pPr>
      <w:r w:rsidRPr="009E73AD">
        <w:rPr>
          <w:b/>
        </w:rPr>
        <w:t>4.7.1 AÇIKLAMA RAPORU</w:t>
      </w:r>
    </w:p>
    <w:p w:rsidR="001F220F" w:rsidRPr="009E73AD" w:rsidRDefault="001F220F" w:rsidP="001F220F">
      <w:pPr>
        <w:spacing w:after="200" w:line="360" w:lineRule="auto"/>
        <w:ind w:left="360"/>
        <w:contextualSpacing/>
        <w:jc w:val="both"/>
      </w:pPr>
      <w:r w:rsidRPr="009E73AD">
        <w:t>Projenin amacı açıklanır.Organize Sanayi Bölgesine haberleşme taşıyan hattın</w:t>
      </w:r>
    </w:p>
    <w:p w:rsidR="001F220F" w:rsidRPr="009E73AD" w:rsidRDefault="001F220F" w:rsidP="001F220F">
      <w:pPr>
        <w:spacing w:after="200" w:line="360" w:lineRule="auto"/>
        <w:ind w:left="360"/>
        <w:contextualSpacing/>
        <w:jc w:val="both"/>
      </w:pPr>
      <w:r w:rsidRPr="009E73AD">
        <w:t>şekli , kablo muhafaza borusu, menholler, ek odaları vb. hakkında detaylı açıklamalar</w:t>
      </w:r>
    </w:p>
    <w:p w:rsidR="001F220F" w:rsidRPr="009E73AD" w:rsidRDefault="001F220F" w:rsidP="001F220F">
      <w:pPr>
        <w:spacing w:after="200" w:line="360" w:lineRule="auto"/>
        <w:ind w:left="360"/>
        <w:contextualSpacing/>
        <w:jc w:val="both"/>
      </w:pPr>
      <w:r w:rsidRPr="009E73AD">
        <w:t>yapılır.</w:t>
      </w:r>
    </w:p>
    <w:p w:rsidR="001F220F" w:rsidRPr="009E73AD" w:rsidRDefault="001F220F" w:rsidP="001F220F">
      <w:pPr>
        <w:spacing w:after="200" w:line="360" w:lineRule="auto"/>
        <w:ind w:left="360"/>
        <w:contextualSpacing/>
        <w:jc w:val="both"/>
        <w:rPr>
          <w:b/>
        </w:rPr>
      </w:pPr>
      <w:r w:rsidRPr="009E73AD">
        <w:rPr>
          <w:b/>
        </w:rPr>
        <w:t>4.7.2 ŞARTNAMELER</w:t>
      </w:r>
    </w:p>
    <w:p w:rsidR="001F220F" w:rsidRPr="009E73AD" w:rsidRDefault="001F220F" w:rsidP="001F220F">
      <w:pPr>
        <w:spacing w:after="200" w:line="360" w:lineRule="auto"/>
        <w:ind w:left="360"/>
        <w:contextualSpacing/>
        <w:jc w:val="both"/>
      </w:pPr>
      <w:r w:rsidRPr="009E73AD">
        <w:t>-Türk Telekominikasyon AŞ.’nin</w:t>
      </w:r>
    </w:p>
    <w:p w:rsidR="001F220F" w:rsidRPr="009E73AD" w:rsidRDefault="001F220F" w:rsidP="001F220F">
      <w:pPr>
        <w:spacing w:after="200" w:line="360" w:lineRule="auto"/>
        <w:ind w:left="360"/>
        <w:contextualSpacing/>
        <w:jc w:val="both"/>
      </w:pPr>
      <w:r w:rsidRPr="009E73AD">
        <w:t>1-Erişim Altyapı Yatırım Müdürlüğü Altyapı Tesis Standartları, Uygulama Esasları</w:t>
      </w:r>
    </w:p>
    <w:p w:rsidR="001F220F" w:rsidRPr="009E73AD" w:rsidRDefault="001F220F" w:rsidP="001F220F">
      <w:pPr>
        <w:spacing w:after="200" w:line="360" w:lineRule="auto"/>
        <w:ind w:left="360"/>
        <w:contextualSpacing/>
        <w:jc w:val="both"/>
      </w:pPr>
      <w:r w:rsidRPr="009E73AD">
        <w:t>2-Erişim Şebekeleri Malzeme Standartları</w:t>
      </w:r>
    </w:p>
    <w:p w:rsidR="001F220F" w:rsidRPr="009E73AD" w:rsidRDefault="001F220F" w:rsidP="001F220F">
      <w:pPr>
        <w:spacing w:after="200" w:line="360" w:lineRule="auto"/>
        <w:ind w:left="360"/>
        <w:contextualSpacing/>
        <w:jc w:val="both"/>
      </w:pPr>
      <w:r w:rsidRPr="009E73AD">
        <w:t>3-Bina İçi Telefon Tesisatı teknik Şartnamesi</w:t>
      </w:r>
    </w:p>
    <w:p w:rsidR="001F220F" w:rsidRPr="009E73AD" w:rsidRDefault="001F220F" w:rsidP="001F220F">
      <w:pPr>
        <w:spacing w:after="200" w:line="360" w:lineRule="auto"/>
        <w:ind w:left="360"/>
        <w:contextualSpacing/>
        <w:jc w:val="both"/>
      </w:pPr>
      <w:r w:rsidRPr="009E73AD">
        <w:t>4Elektrik Kuvvetli Akım Tesisleri Yönetmeliği</w:t>
      </w:r>
    </w:p>
    <w:p w:rsidR="001F220F" w:rsidRPr="009E73AD" w:rsidRDefault="001F220F" w:rsidP="001F220F">
      <w:pPr>
        <w:spacing w:after="200" w:line="360" w:lineRule="auto"/>
        <w:ind w:left="360"/>
        <w:contextualSpacing/>
        <w:jc w:val="both"/>
      </w:pPr>
      <w:r w:rsidRPr="009E73AD">
        <w:t>5Bayındırlık ve İskan Bakanlığı Genel Teknik Şartnamesi</w:t>
      </w:r>
    </w:p>
    <w:p w:rsidR="001F220F" w:rsidRPr="009E73AD" w:rsidRDefault="001F220F" w:rsidP="001F220F">
      <w:pPr>
        <w:spacing w:after="200" w:line="360" w:lineRule="auto"/>
        <w:ind w:left="360"/>
        <w:contextualSpacing/>
        <w:jc w:val="both"/>
        <w:rPr>
          <w:b/>
        </w:rPr>
      </w:pPr>
      <w:r w:rsidRPr="009E73AD">
        <w:rPr>
          <w:b/>
        </w:rPr>
        <w:t>4.7.3 MENHOL, EK ODASI , BORU LİSTESİ</w:t>
      </w:r>
    </w:p>
    <w:p w:rsidR="001F220F" w:rsidRPr="009E73AD" w:rsidRDefault="001F220F" w:rsidP="001F220F">
      <w:pPr>
        <w:spacing w:after="200" w:line="360" w:lineRule="auto"/>
        <w:ind w:left="360"/>
        <w:contextualSpacing/>
        <w:jc w:val="both"/>
      </w:pPr>
      <w:r w:rsidRPr="009E73AD">
        <w:t>Bu listede; menhol, ek odası , boru bağlantıları ,mapa, rak demiri, göz çoklayıcılar,</w:t>
      </w:r>
    </w:p>
    <w:p w:rsidR="001F220F" w:rsidRPr="009E73AD" w:rsidRDefault="001F220F" w:rsidP="001F220F">
      <w:pPr>
        <w:spacing w:after="200" w:line="360" w:lineRule="auto"/>
        <w:ind w:left="360"/>
        <w:contextualSpacing/>
        <w:jc w:val="both"/>
      </w:pPr>
      <w:r w:rsidRPr="009E73AD">
        <w:t>ek maşonları, ek odası ve menhol kapakları listesi verilir.</w:t>
      </w:r>
    </w:p>
    <w:p w:rsidR="001F220F" w:rsidRPr="009E73AD" w:rsidRDefault="001F220F" w:rsidP="001F220F">
      <w:pPr>
        <w:spacing w:after="200" w:line="360" w:lineRule="auto"/>
        <w:ind w:left="360"/>
        <w:contextualSpacing/>
        <w:jc w:val="both"/>
        <w:rPr>
          <w:b/>
        </w:rPr>
      </w:pPr>
      <w:r w:rsidRPr="009E73AD">
        <w:rPr>
          <w:b/>
        </w:rPr>
        <w:t>4.7.4 MALZEME MİKTAR CETVELİ</w:t>
      </w:r>
    </w:p>
    <w:p w:rsidR="001F220F" w:rsidRPr="009E73AD" w:rsidRDefault="001F220F" w:rsidP="001F220F">
      <w:pPr>
        <w:spacing w:after="200" w:line="360" w:lineRule="auto"/>
        <w:ind w:left="360"/>
        <w:contextualSpacing/>
        <w:jc w:val="both"/>
      </w:pPr>
      <w:r w:rsidRPr="009E73AD">
        <w:t>Yapılacak tesise ait kazı dolgu , ek odası ve menholler ile kablo bağlantıları ve</w:t>
      </w:r>
    </w:p>
    <w:p w:rsidR="001F220F" w:rsidRPr="009E73AD" w:rsidRDefault="001F220F" w:rsidP="001F220F">
      <w:pPr>
        <w:spacing w:after="200" w:line="360" w:lineRule="auto"/>
        <w:ind w:left="360"/>
        <w:contextualSpacing/>
        <w:jc w:val="both"/>
      </w:pPr>
      <w:r w:rsidRPr="009E73AD">
        <w:t>hırdavatlarına ait malzemelerinin kullanıldığı yerler ve miktarları liste halinde verilir.</w:t>
      </w:r>
    </w:p>
    <w:p w:rsidR="001F220F" w:rsidRPr="009E73AD" w:rsidRDefault="001F220F" w:rsidP="001F220F">
      <w:pPr>
        <w:spacing w:after="200" w:line="360" w:lineRule="auto"/>
        <w:ind w:left="360"/>
        <w:contextualSpacing/>
        <w:jc w:val="both"/>
        <w:rPr>
          <w:b/>
        </w:rPr>
      </w:pPr>
      <w:r w:rsidRPr="009E73AD">
        <w:rPr>
          <w:b/>
        </w:rPr>
        <w:t>4.7.5 TELEKOM PLAN VE PROFİLİ</w:t>
      </w:r>
    </w:p>
    <w:p w:rsidR="001F220F" w:rsidRPr="009E73AD" w:rsidRDefault="001F220F" w:rsidP="001F220F">
      <w:pPr>
        <w:spacing w:after="200" w:line="360" w:lineRule="auto"/>
        <w:ind w:left="360"/>
        <w:contextualSpacing/>
        <w:jc w:val="both"/>
      </w:pPr>
      <w:r w:rsidRPr="009E73AD">
        <w:t>Kablo yer altı anahtar projesi 1/5000 ölçekte çizilir. Kablo ve yer altı rekor</w:t>
      </w:r>
    </w:p>
    <w:p w:rsidR="001F220F" w:rsidRPr="009E73AD" w:rsidRDefault="001F220F" w:rsidP="001F220F">
      <w:pPr>
        <w:spacing w:after="200" w:line="360" w:lineRule="auto"/>
        <w:ind w:left="360"/>
        <w:contextualSpacing/>
        <w:jc w:val="both"/>
      </w:pPr>
      <w:r w:rsidRPr="009E73AD">
        <w:t>planları üzerine proje 1/1000 ölçekli olarak çizilir.(Metropolital alan ve özel durumlar</w:t>
      </w:r>
    </w:p>
    <w:p w:rsidR="001F220F" w:rsidRPr="009E73AD" w:rsidRDefault="001F220F" w:rsidP="001F220F">
      <w:pPr>
        <w:spacing w:after="200" w:line="360" w:lineRule="auto"/>
        <w:ind w:left="360"/>
        <w:contextualSpacing/>
        <w:jc w:val="both"/>
      </w:pPr>
      <w:r w:rsidRPr="009E73AD">
        <w:t>için ölçek 1/250 veya 1/500 olabilir.)</w:t>
      </w:r>
    </w:p>
    <w:p w:rsidR="001F220F" w:rsidRPr="009E73AD" w:rsidRDefault="001F220F" w:rsidP="001F220F">
      <w:pPr>
        <w:spacing w:after="200" w:line="360" w:lineRule="auto"/>
        <w:ind w:left="360"/>
        <w:contextualSpacing/>
        <w:jc w:val="both"/>
      </w:pPr>
      <w:r w:rsidRPr="009E73AD">
        <w:t>Menhol ve ek odası numaraları, tabii zemin kotu, ara mesafesi, baştan mesafeler,</w:t>
      </w:r>
    </w:p>
    <w:p w:rsidR="001F220F" w:rsidRPr="009E73AD" w:rsidRDefault="001F220F" w:rsidP="001F220F">
      <w:pPr>
        <w:spacing w:after="200" w:line="360" w:lineRule="auto"/>
        <w:ind w:left="360"/>
        <w:contextualSpacing/>
        <w:jc w:val="both"/>
      </w:pPr>
      <w:r w:rsidRPr="009E73AD">
        <w:t>boru tipi ve sayıları, parsel çıkışları pafta üzerinde gösterilir.</w:t>
      </w:r>
    </w:p>
    <w:p w:rsidR="001F220F" w:rsidRPr="009E73AD" w:rsidRDefault="001F220F" w:rsidP="001F220F">
      <w:pPr>
        <w:spacing w:after="200" w:line="360" w:lineRule="auto"/>
        <w:ind w:left="360"/>
        <w:contextualSpacing/>
        <w:jc w:val="both"/>
        <w:rPr>
          <w:b/>
        </w:rPr>
      </w:pPr>
      <w:r w:rsidRPr="009E73AD">
        <w:rPr>
          <w:b/>
        </w:rPr>
        <w:t>4.7.6 TELEKOM PROJELERİ TESLİM ŞEKLİ</w:t>
      </w:r>
    </w:p>
    <w:p w:rsidR="001F220F" w:rsidRPr="009E73AD" w:rsidRDefault="001F220F" w:rsidP="001F220F">
      <w:pPr>
        <w:spacing w:after="200" w:line="360" w:lineRule="auto"/>
        <w:ind w:left="360"/>
        <w:contextualSpacing/>
        <w:jc w:val="both"/>
      </w:pPr>
      <w:r w:rsidRPr="009E73AD">
        <w:t>1- Açıklama Raporu</w:t>
      </w:r>
    </w:p>
    <w:p w:rsidR="001F220F" w:rsidRPr="009E73AD" w:rsidRDefault="001F220F" w:rsidP="001F220F">
      <w:pPr>
        <w:spacing w:after="200" w:line="360" w:lineRule="auto"/>
        <w:ind w:left="360"/>
        <w:contextualSpacing/>
        <w:jc w:val="both"/>
      </w:pPr>
      <w:r w:rsidRPr="009E73AD">
        <w:t>2- Analizler (Özel İmalatlar İçin)</w:t>
      </w:r>
    </w:p>
    <w:p w:rsidR="001F220F" w:rsidRPr="009E73AD" w:rsidRDefault="001F220F" w:rsidP="001F220F">
      <w:pPr>
        <w:spacing w:after="200" w:line="360" w:lineRule="auto"/>
        <w:ind w:left="360"/>
        <w:contextualSpacing/>
        <w:jc w:val="both"/>
      </w:pPr>
      <w:r w:rsidRPr="009E73AD">
        <w:t>3- Paçal Kazı Tespit Tutanağı</w:t>
      </w:r>
    </w:p>
    <w:p w:rsidR="001F220F" w:rsidRPr="009E73AD" w:rsidRDefault="001F220F" w:rsidP="001F220F">
      <w:pPr>
        <w:spacing w:after="200" w:line="360" w:lineRule="auto"/>
        <w:ind w:left="360"/>
        <w:contextualSpacing/>
        <w:jc w:val="both"/>
      </w:pPr>
      <w:r w:rsidRPr="009E73AD">
        <w:lastRenderedPageBreak/>
        <w:t>4- Uygulama Projesi</w:t>
      </w:r>
    </w:p>
    <w:p w:rsidR="001F220F" w:rsidRPr="009E73AD" w:rsidRDefault="001F220F" w:rsidP="001F220F">
      <w:pPr>
        <w:spacing w:after="200" w:line="360" w:lineRule="auto"/>
        <w:ind w:left="360"/>
        <w:contextualSpacing/>
        <w:jc w:val="both"/>
      </w:pPr>
      <w:r w:rsidRPr="009E73AD">
        <w:t>5- Planlar ve Detay Planları</w:t>
      </w:r>
    </w:p>
    <w:p w:rsidR="001F220F" w:rsidRPr="009E73AD" w:rsidRDefault="001F220F" w:rsidP="001F220F">
      <w:pPr>
        <w:spacing w:after="200" w:line="360" w:lineRule="auto"/>
        <w:ind w:left="360"/>
        <w:contextualSpacing/>
        <w:jc w:val="both"/>
      </w:pPr>
      <w:r w:rsidRPr="009E73AD">
        <w:t>6- Özel İmalat Detayları</w:t>
      </w:r>
    </w:p>
    <w:p w:rsidR="001F220F" w:rsidRPr="009E73AD" w:rsidRDefault="001F220F" w:rsidP="001F220F">
      <w:pPr>
        <w:spacing w:after="200" w:line="360" w:lineRule="auto"/>
        <w:ind w:left="360"/>
        <w:contextualSpacing/>
        <w:jc w:val="both"/>
      </w:pPr>
      <w:r w:rsidRPr="009E73AD">
        <w:t>7- Ruhsat Planları ( TEDAŞ,TEAŞ,DSİ,TCDD,TCK,BELEDİYE)</w:t>
      </w:r>
    </w:p>
    <w:p w:rsidR="001F220F" w:rsidRPr="009E73AD" w:rsidRDefault="001F220F" w:rsidP="00CC57F2">
      <w:pPr>
        <w:spacing w:after="200" w:line="360" w:lineRule="auto"/>
        <w:ind w:left="360"/>
        <w:contextualSpacing/>
        <w:jc w:val="both"/>
      </w:pPr>
      <w:r w:rsidRPr="009E73AD">
        <w:t>8- Keşifler ve Metrajlar</w:t>
      </w:r>
    </w:p>
    <w:p w:rsidR="001F220F" w:rsidRPr="009E73AD" w:rsidRDefault="001F220F" w:rsidP="001F220F">
      <w:pPr>
        <w:spacing w:after="200" w:line="360" w:lineRule="auto"/>
        <w:ind w:left="360"/>
        <w:contextualSpacing/>
        <w:jc w:val="both"/>
        <w:rPr>
          <w:b/>
        </w:rPr>
      </w:pPr>
      <w:r w:rsidRPr="009E73AD">
        <w:rPr>
          <w:b/>
        </w:rPr>
        <w:t>4.7.7 TELEKOM. PROJELERİNİN NUMARALANDIRILMASI</w:t>
      </w:r>
    </w:p>
    <w:p w:rsidR="001F220F" w:rsidRPr="009E73AD" w:rsidRDefault="001F220F" w:rsidP="001F220F">
      <w:pPr>
        <w:spacing w:after="200" w:line="360" w:lineRule="auto"/>
        <w:ind w:left="360"/>
        <w:contextualSpacing/>
        <w:jc w:val="both"/>
      </w:pPr>
      <w:r w:rsidRPr="009E73AD">
        <w:t>Proje numaralandırılması aşağıda gösterildiği şekilde yapılacaktır:</w:t>
      </w:r>
    </w:p>
    <w:p w:rsidR="001F220F" w:rsidRPr="009E73AD" w:rsidRDefault="001F220F" w:rsidP="001F220F">
      <w:pPr>
        <w:spacing w:after="200" w:line="360" w:lineRule="auto"/>
        <w:ind w:left="360"/>
        <w:contextualSpacing/>
        <w:jc w:val="both"/>
      </w:pPr>
      <w:r w:rsidRPr="009E73AD">
        <w:t>PROJE ADI SİMGESİ PAFTA NUMARALARI</w:t>
      </w:r>
    </w:p>
    <w:p w:rsidR="001F220F" w:rsidRPr="009E73AD" w:rsidRDefault="001F220F" w:rsidP="001F220F">
      <w:pPr>
        <w:spacing w:after="200" w:line="360" w:lineRule="auto"/>
        <w:ind w:left="360"/>
        <w:contextualSpacing/>
        <w:jc w:val="both"/>
      </w:pPr>
      <w:r w:rsidRPr="009E73AD">
        <w:t>Telekom Projeleri TT TT01,TTH02,...</w:t>
      </w:r>
    </w:p>
    <w:p w:rsidR="001F220F" w:rsidRPr="009E73AD" w:rsidRDefault="001F220F" w:rsidP="001F220F">
      <w:pPr>
        <w:spacing w:after="200" w:line="360" w:lineRule="auto"/>
        <w:ind w:left="360"/>
        <w:contextualSpacing/>
        <w:jc w:val="both"/>
        <w:rPr>
          <w:b/>
        </w:rPr>
      </w:pPr>
      <w:r w:rsidRPr="009E73AD">
        <w:rPr>
          <w:b/>
        </w:rPr>
        <w:t>4.7.8 TELEKOM PROJELERİ TASDİK VE VİZESİ</w:t>
      </w:r>
    </w:p>
    <w:p w:rsidR="001F220F" w:rsidRPr="009E73AD" w:rsidRDefault="001F220F" w:rsidP="001F220F">
      <w:pPr>
        <w:spacing w:after="200" w:line="360" w:lineRule="auto"/>
        <w:ind w:left="360"/>
        <w:contextualSpacing/>
        <w:jc w:val="both"/>
      </w:pPr>
      <w:r w:rsidRPr="009E73AD">
        <w:t>Telekom Projeleri İlgili OSB’nin bağlı bulunduğu İl Telekom Müdürlüğü</w:t>
      </w:r>
    </w:p>
    <w:p w:rsidR="001F220F" w:rsidRPr="009E73AD" w:rsidRDefault="001F220F" w:rsidP="001F220F">
      <w:pPr>
        <w:spacing w:after="200" w:line="360" w:lineRule="auto"/>
        <w:ind w:left="360"/>
        <w:contextualSpacing/>
        <w:jc w:val="both"/>
      </w:pPr>
      <w:r w:rsidRPr="009E73AD">
        <w:t>tarafından tasdik edilerek kredilendirmeye uygunluk açısından vize için Sanayi ve</w:t>
      </w:r>
    </w:p>
    <w:p w:rsidR="001F220F" w:rsidRPr="009E73AD" w:rsidRDefault="001F220F" w:rsidP="001F220F">
      <w:pPr>
        <w:spacing w:after="200" w:line="360" w:lineRule="auto"/>
        <w:ind w:left="360"/>
        <w:contextualSpacing/>
        <w:jc w:val="both"/>
      </w:pPr>
      <w:r w:rsidRPr="009E73AD">
        <w:t>Teknoloji Bakanlığına 4 takım olarak gönderilir.</w:t>
      </w:r>
    </w:p>
    <w:p w:rsidR="001F220F" w:rsidRPr="009E73AD" w:rsidRDefault="001F220F" w:rsidP="001F220F">
      <w:pPr>
        <w:spacing w:after="200" w:line="360" w:lineRule="auto"/>
        <w:ind w:left="360"/>
        <w:contextualSpacing/>
        <w:jc w:val="both"/>
        <w:rPr>
          <w:b/>
        </w:rPr>
      </w:pPr>
      <w:r w:rsidRPr="009E73AD">
        <w:rPr>
          <w:b/>
        </w:rPr>
        <w:t>5. METRAJ VE KEŞİFLERİN HAZIRLANMASI</w:t>
      </w:r>
    </w:p>
    <w:p w:rsidR="001F220F" w:rsidRDefault="001F220F" w:rsidP="001F220F">
      <w:pPr>
        <w:spacing w:after="200" w:line="360" w:lineRule="auto"/>
        <w:ind w:left="360"/>
        <w:contextualSpacing/>
        <w:jc w:val="both"/>
      </w:pPr>
      <w:r w:rsidRPr="009E73AD">
        <w:t>Bakanlığımızdan kredi alan Organize Sanayi Bölgelerinde onaylanan projeler esas</w:t>
      </w:r>
      <w:r w:rsidR="0050509C">
        <w:t xml:space="preserve"> </w:t>
      </w:r>
      <w:r w:rsidRPr="009E73AD">
        <w:t>alınarak her imalat bölümlerine ait yapılacak imalatların metrajları ayrı ayrı hazırlanacaktır.</w:t>
      </w:r>
      <w:r w:rsidR="0050509C">
        <w:t xml:space="preserve"> </w:t>
      </w:r>
      <w:r w:rsidRPr="009E73AD">
        <w:t>Hazırlanacak metrajlar kullanılarak, her bir imalat bölümüne ait ilgili kuruluşların yayınladığı</w:t>
      </w:r>
      <w:r w:rsidR="0050509C">
        <w:t xml:space="preserve"> </w:t>
      </w:r>
      <w:r w:rsidRPr="009E73AD">
        <w:t>birim fiyatlar, analizler ve tahmini bedeller esas alınarak keşif özetleri, 3 takım olarak</w:t>
      </w:r>
      <w:r w:rsidR="0050509C">
        <w:t xml:space="preserve"> </w:t>
      </w:r>
      <w:r w:rsidRPr="009E73AD">
        <w:t>hazırlanacak ve CD ile birlikte teslim edilecektir. Kredilendirmeye esas olarak hazırlanan</w:t>
      </w:r>
      <w:r w:rsidR="0050509C">
        <w:t xml:space="preserve"> </w:t>
      </w:r>
      <w:r w:rsidRPr="009E73AD">
        <w:t>keşifler keşfi hazırlayanın ve OSB’nin imza, kaşe ve mühürlerinin tamamlanmasından sonra</w:t>
      </w:r>
      <w:r w:rsidR="0050509C">
        <w:t xml:space="preserve"> </w:t>
      </w:r>
      <w:r w:rsidRPr="009E73AD">
        <w:t>Bakanlığa sunulacaktır.</w:t>
      </w:r>
    </w:p>
    <w:p w:rsidR="008D6C0F" w:rsidRDefault="008D6C0F" w:rsidP="00081260">
      <w:pPr>
        <w:spacing w:after="200" w:line="360" w:lineRule="auto"/>
        <w:ind w:firstLine="360"/>
        <w:contextualSpacing/>
        <w:jc w:val="both"/>
        <w:rPr>
          <w:b/>
        </w:rPr>
      </w:pPr>
    </w:p>
    <w:p w:rsidR="001F220F" w:rsidRPr="009E73AD" w:rsidRDefault="001F220F" w:rsidP="00081260">
      <w:pPr>
        <w:spacing w:after="200" w:line="360" w:lineRule="auto"/>
        <w:ind w:firstLine="360"/>
        <w:contextualSpacing/>
        <w:jc w:val="both"/>
        <w:rPr>
          <w:b/>
        </w:rPr>
      </w:pPr>
      <w:r w:rsidRPr="009E73AD">
        <w:rPr>
          <w:b/>
        </w:rPr>
        <w:t>YER GÖRME BELGESİ</w:t>
      </w:r>
    </w:p>
    <w:p w:rsidR="001F220F" w:rsidRPr="009E73AD" w:rsidRDefault="001F220F" w:rsidP="001F220F">
      <w:pPr>
        <w:spacing w:after="200" w:line="360" w:lineRule="auto"/>
        <w:ind w:left="360"/>
        <w:contextualSpacing/>
        <w:jc w:val="both"/>
      </w:pPr>
    </w:p>
    <w:p w:rsidR="001F220F" w:rsidRPr="009E73AD" w:rsidRDefault="001F220F" w:rsidP="001F220F">
      <w:pPr>
        <w:spacing w:after="200" w:line="360" w:lineRule="auto"/>
        <w:ind w:left="360"/>
        <w:contextualSpacing/>
        <w:jc w:val="both"/>
      </w:pPr>
      <w:r w:rsidRPr="009E73AD">
        <w:t>............................................................................</w:t>
      </w:r>
    </w:p>
    <w:p w:rsidR="001F220F" w:rsidRPr="009E73AD" w:rsidRDefault="001F220F" w:rsidP="001F220F">
      <w:pPr>
        <w:spacing w:after="200" w:line="360" w:lineRule="auto"/>
        <w:ind w:left="360"/>
        <w:contextualSpacing/>
        <w:jc w:val="both"/>
      </w:pPr>
    </w:p>
    <w:p w:rsidR="001F220F" w:rsidRPr="009E73AD" w:rsidRDefault="001F220F" w:rsidP="001F220F">
      <w:pPr>
        <w:spacing w:after="200" w:line="360" w:lineRule="auto"/>
        <w:ind w:left="360"/>
        <w:contextualSpacing/>
        <w:jc w:val="both"/>
      </w:pPr>
      <w:r w:rsidRPr="009E73AD">
        <w:t>..../..../...... tarihinde ihalesi yapılacak olan,</w:t>
      </w:r>
    </w:p>
    <w:p w:rsidR="001F220F" w:rsidRPr="009E73AD" w:rsidRDefault="001F220F" w:rsidP="001F220F">
      <w:pPr>
        <w:spacing w:after="200" w:line="360" w:lineRule="auto"/>
        <w:ind w:left="360"/>
        <w:contextualSpacing/>
        <w:jc w:val="both"/>
      </w:pPr>
      <w:r w:rsidRPr="009E73AD">
        <w:t>...........................................................................................................................</w:t>
      </w:r>
    </w:p>
    <w:p w:rsidR="001F220F" w:rsidRPr="009E73AD" w:rsidRDefault="001F220F" w:rsidP="001F220F">
      <w:pPr>
        <w:spacing w:after="200" w:line="360" w:lineRule="auto"/>
        <w:ind w:left="360"/>
        <w:contextualSpacing/>
        <w:jc w:val="both"/>
      </w:pPr>
      <w:r w:rsidRPr="009E73AD">
        <w:t>................. işi‘ ne ait yer görme belgesidir.</w:t>
      </w:r>
    </w:p>
    <w:p w:rsidR="001F220F" w:rsidRPr="009E73AD" w:rsidRDefault="001F220F" w:rsidP="001F220F">
      <w:pPr>
        <w:spacing w:after="200" w:line="360" w:lineRule="auto"/>
        <w:ind w:left="360"/>
        <w:contextualSpacing/>
        <w:jc w:val="both"/>
      </w:pPr>
      <w:r w:rsidRPr="009E73AD">
        <w:t>İhale konusu yapılacak işle ilgili teklifimi vermeden önce işyerini, mevcut şartname ve</w:t>
      </w:r>
    </w:p>
    <w:p w:rsidR="001F220F" w:rsidRPr="009E73AD" w:rsidRDefault="001F220F" w:rsidP="009E73AD">
      <w:pPr>
        <w:spacing w:after="200" w:line="360" w:lineRule="auto"/>
        <w:ind w:left="360"/>
        <w:contextualSpacing/>
        <w:jc w:val="both"/>
      </w:pPr>
      <w:r w:rsidRPr="009E73AD">
        <w:t>eklerini inceledim, çevresini ve işle ilgili diğer yerleri önceden gezip araştırdım. Bütün fiziksel,</w:t>
      </w:r>
      <w:r w:rsidR="00203FCA">
        <w:t xml:space="preserve"> </w:t>
      </w:r>
      <w:r w:rsidRPr="009E73AD">
        <w:t>jeolojik şartları, işyeri niteliğini, ulaşım imkanları gibi teklifimi etkileyebilecek ve sözleşme</w:t>
      </w:r>
      <w:r w:rsidR="00203FCA">
        <w:t xml:space="preserve"> </w:t>
      </w:r>
      <w:r w:rsidRPr="009E73AD">
        <w:t>yapmak için gerekecek her türlü risk ve muhtemel detaylar hakkında sorumluluğu tarafıma ait</w:t>
      </w:r>
      <w:r w:rsidR="009E73AD" w:rsidRPr="009E73AD">
        <w:t xml:space="preserve"> </w:t>
      </w:r>
      <w:r w:rsidRPr="009E73AD">
        <w:t>olmak kaydı ile tam bilgi edindim/edindik.</w:t>
      </w:r>
    </w:p>
    <w:p w:rsidR="001F220F" w:rsidRPr="009E73AD" w:rsidRDefault="001F220F" w:rsidP="001F220F">
      <w:pPr>
        <w:spacing w:after="200" w:line="360" w:lineRule="auto"/>
        <w:ind w:left="360"/>
        <w:contextualSpacing/>
        <w:jc w:val="both"/>
      </w:pPr>
    </w:p>
    <w:p w:rsidR="001F220F" w:rsidRPr="009E73AD" w:rsidRDefault="001F220F" w:rsidP="001F220F">
      <w:pPr>
        <w:spacing w:after="200" w:line="360" w:lineRule="auto"/>
        <w:ind w:left="360"/>
        <w:contextualSpacing/>
        <w:jc w:val="both"/>
      </w:pPr>
      <w:r w:rsidRPr="009E73AD">
        <w:t>.... / .... / ......</w:t>
      </w:r>
    </w:p>
    <w:p w:rsidR="001F220F" w:rsidRPr="009E73AD" w:rsidRDefault="001F220F" w:rsidP="001F220F">
      <w:pPr>
        <w:spacing w:after="200" w:line="360" w:lineRule="auto"/>
        <w:ind w:left="360"/>
        <w:contextualSpacing/>
        <w:jc w:val="both"/>
      </w:pPr>
      <w:r w:rsidRPr="009E73AD">
        <w:t>Firma Yetkilisi</w:t>
      </w:r>
    </w:p>
    <w:p w:rsidR="0025088D" w:rsidRDefault="0025088D" w:rsidP="00B10B1D">
      <w:pPr>
        <w:pStyle w:val="GvdeMetni2"/>
        <w:shd w:val="clear" w:color="auto" w:fill="FFFFFF"/>
      </w:pPr>
    </w:p>
    <w:p w:rsidR="008D6C0F" w:rsidRDefault="008D6C0F" w:rsidP="00B10B1D">
      <w:pPr>
        <w:pStyle w:val="GvdeMetni2"/>
        <w:shd w:val="clear" w:color="auto" w:fill="FFFFFF"/>
      </w:pPr>
    </w:p>
    <w:p w:rsidR="008D6C0F" w:rsidRPr="008D6C0F" w:rsidRDefault="008D6C0F" w:rsidP="007B1AEE">
      <w:pPr>
        <w:spacing w:before="100" w:beforeAutospacing="1" w:after="100" w:afterAutospacing="1"/>
        <w:jc w:val="center"/>
      </w:pPr>
      <w:r w:rsidRPr="008D6C0F">
        <w:t>TEKLİF MEKTUBU</w:t>
      </w:r>
    </w:p>
    <w:p w:rsidR="008D6C0F" w:rsidRPr="008D6C0F" w:rsidRDefault="008D6C0F" w:rsidP="007B1AEE">
      <w:pPr>
        <w:spacing w:before="100" w:beforeAutospacing="1" w:after="100" w:afterAutospacing="1"/>
        <w:jc w:val="center"/>
      </w:pPr>
      <w:r w:rsidRPr="008D6C0F">
        <w:t>SİLVAN GIDA VE TARIMSAL SANAYİ İHTİSAS OSB MÜDÜRLÜĞÜ’NE</w:t>
      </w:r>
    </w:p>
    <w:p w:rsidR="008D6C0F" w:rsidRPr="008D6C0F" w:rsidRDefault="008D6C0F" w:rsidP="008D6C0F">
      <w:pPr>
        <w:spacing w:before="100" w:beforeAutospacing="1" w:after="100" w:afterAutospacing="1"/>
      </w:pPr>
      <w:r w:rsidRPr="008D6C0F">
        <w:t>İdareniz tarafından ihalesi yapılan “Silvan Gıda ve Tarımsal Sanayi İhtisas OSB İmar Planına Esas Jeolojik-jeoteknik Etüt Raporu, Hâlihazır Harita Yapımı, Uygulama İmar Planı ve Uygulama Parselasyon Planlarının Yapılması ile Yol, Atıksu, Yağmur Suyu, İçme Suyu, Elektrik, Telekom ve Doğa</w:t>
      </w:r>
      <w:r w:rsidR="007B1AEE">
        <w:t>lgaz Projelerinin Yapılması İşi</w:t>
      </w:r>
      <w:r w:rsidRPr="008D6C0F">
        <w:t>ne ilişkin ihale dokümanını tamamen okuduğumuzu, anladığımızı ve kabul ettiğimizi beyan ederiz.</w:t>
      </w:r>
    </w:p>
    <w:p w:rsidR="008D6C0F" w:rsidRPr="008D6C0F" w:rsidRDefault="008D6C0F" w:rsidP="008D6C0F">
      <w:pPr>
        <w:spacing w:before="100" w:beforeAutospacing="1" w:after="100" w:afterAutospacing="1"/>
      </w:pPr>
      <w:r w:rsidRPr="008D6C0F">
        <w:t>İhale konusu işin tamamını, ihale dokümanında belirtilen şartlar çerçevesinde yerine getirmek üzere;</w:t>
      </w:r>
    </w:p>
    <w:p w:rsidR="008D6C0F" w:rsidRPr="008D6C0F" w:rsidRDefault="008D6C0F" w:rsidP="008D6C0F">
      <w:pPr>
        <w:spacing w:before="100" w:beforeAutospacing="1" w:after="100" w:afterAutospacing="1"/>
      </w:pPr>
      <w:r w:rsidRPr="008D6C0F">
        <w:t>KDV Hariç Teklif Bedeli:</w:t>
      </w:r>
    </w:p>
    <w:p w:rsidR="008D6C0F" w:rsidRPr="008D6C0F" w:rsidRDefault="008D6C0F" w:rsidP="008D6C0F">
      <w:pPr>
        <w:spacing w:before="100" w:beforeAutospacing="1" w:after="100" w:afterAutospacing="1"/>
      </w:pPr>
      <w:r w:rsidRPr="008D6C0F">
        <w:t>............................................................. TL</w:t>
      </w:r>
    </w:p>
    <w:p w:rsidR="008D6C0F" w:rsidRPr="008D6C0F" w:rsidRDefault="008D6C0F" w:rsidP="008D6C0F">
      <w:pPr>
        <w:spacing w:before="100" w:beforeAutospacing="1" w:after="100" w:afterAutospacing="1"/>
      </w:pPr>
      <w:r w:rsidRPr="008D6C0F">
        <w:t>(Yazı ile)</w:t>
      </w:r>
    </w:p>
    <w:p w:rsidR="008D6C0F" w:rsidRPr="008D6C0F" w:rsidRDefault="008D6C0F" w:rsidP="008D6C0F">
      <w:pPr>
        <w:spacing w:before="100" w:beforeAutospacing="1" w:after="100" w:afterAutospacing="1"/>
      </w:pPr>
      <w:r w:rsidRPr="008D6C0F">
        <w:t>.............................................................................................................</w:t>
      </w:r>
      <w:r w:rsidRPr="008D6C0F">
        <w:br/>
        <w:t>............................................................................................................. Türk Lirası</w:t>
      </w:r>
    </w:p>
    <w:p w:rsidR="008D6C0F" w:rsidRPr="008D6C0F" w:rsidRDefault="008D6C0F" w:rsidP="008D6C0F">
      <w:pPr>
        <w:spacing w:before="100" w:beforeAutospacing="1" w:after="100" w:afterAutospacing="1"/>
      </w:pPr>
      <w:r w:rsidRPr="008D6C0F">
        <w:t>bedelle gerçekleştirmeyi kabul ve taahhüt ederiz/ederim.</w:t>
      </w:r>
    </w:p>
    <w:p w:rsidR="008D6C0F" w:rsidRDefault="008D6C0F" w:rsidP="008D6C0F">
      <w:pPr>
        <w:spacing w:before="100" w:beforeAutospacing="1" w:after="100" w:afterAutospacing="1"/>
      </w:pPr>
      <w:r w:rsidRPr="008D6C0F">
        <w:t>Teklifimizin, ihale tarihinden itibaren 60 (Altmış) takvim günü süreyle geçerli olduğunu kabul ederiz.</w:t>
      </w:r>
    </w:p>
    <w:p w:rsidR="008D6C0F" w:rsidRPr="008D6C0F" w:rsidRDefault="008D6C0F" w:rsidP="008D6C0F">
      <w:pPr>
        <w:spacing w:before="100" w:beforeAutospacing="1" w:after="100" w:afterAutospacing="1"/>
      </w:pPr>
      <w:r w:rsidRPr="008D6C0F">
        <w:t>İhale dokümanında belirtilen tüm şartları kabul ettiğimizi, teklif bedelinin hesaplanmasında işin yerine getirilmesi için gerekli tüm giderlerin dikkate alındığını ve ihale üzerinde kalmamız halinde sözleşmeyi imzalayarak taahhüdümüzü yerine getireceğimizi beyan ederiz.</w:t>
      </w:r>
    </w:p>
    <w:tbl>
      <w:tblPr>
        <w:tblStyle w:val="TabloKlavuzu"/>
        <w:tblW w:w="9856" w:type="dxa"/>
        <w:tblLook w:val="04A0"/>
      </w:tblPr>
      <w:tblGrid>
        <w:gridCol w:w="4928"/>
        <w:gridCol w:w="4928"/>
      </w:tblGrid>
      <w:tr w:rsidR="007B1AEE" w:rsidTr="007B1AEE">
        <w:trPr>
          <w:trHeight w:val="3118"/>
        </w:trPr>
        <w:tc>
          <w:tcPr>
            <w:tcW w:w="4928" w:type="dxa"/>
          </w:tcPr>
          <w:p w:rsidR="007B1AEE" w:rsidRDefault="007B1AEE" w:rsidP="007B1AEE">
            <w:pPr>
              <w:spacing w:before="100" w:beforeAutospacing="1" w:after="100" w:afterAutospacing="1"/>
            </w:pPr>
            <w:r w:rsidRPr="008D6C0F">
              <w:t>Tarih : ....../....../........</w:t>
            </w:r>
            <w:r>
              <w:t xml:space="preserve">         </w:t>
            </w:r>
          </w:p>
          <w:p w:rsidR="007B1AEE" w:rsidRPr="008D6C0F" w:rsidRDefault="007B1AEE" w:rsidP="007B1AEE">
            <w:pPr>
              <w:spacing w:before="100" w:beforeAutospacing="1" w:after="100" w:afterAutospacing="1"/>
            </w:pPr>
            <w:r w:rsidRPr="008D6C0F">
              <w:t>İsteklinin;</w:t>
            </w:r>
          </w:p>
          <w:p w:rsidR="007B1AEE" w:rsidRPr="008D6C0F" w:rsidRDefault="007B1AEE" w:rsidP="007B1AEE">
            <w:pPr>
              <w:spacing w:before="100" w:beforeAutospacing="1" w:after="100" w:afterAutospacing="1"/>
            </w:pPr>
            <w:r w:rsidRPr="008D6C0F">
              <w:t>Ticaret Unvanı : ....................................................</w:t>
            </w:r>
          </w:p>
          <w:p w:rsidR="007B1AEE" w:rsidRPr="008D6C0F" w:rsidRDefault="007B1AEE" w:rsidP="007B1AEE">
            <w:pPr>
              <w:spacing w:before="100" w:beforeAutospacing="1" w:after="100" w:afterAutospacing="1"/>
            </w:pPr>
            <w:r w:rsidRPr="008D6C0F">
              <w:t>Tebligat Adresi : ....................................................</w:t>
            </w:r>
          </w:p>
          <w:p w:rsidR="007B1AEE" w:rsidRPr="008D6C0F" w:rsidRDefault="007B1AEE" w:rsidP="007B1AEE">
            <w:pPr>
              <w:spacing w:before="100" w:beforeAutospacing="1" w:after="100" w:afterAutospacing="1"/>
            </w:pPr>
            <w:r w:rsidRPr="008D6C0F">
              <w:t>Telefon : ....................................................</w:t>
            </w:r>
          </w:p>
          <w:p w:rsidR="007B1AEE" w:rsidRPr="008D6C0F" w:rsidRDefault="007B1AEE" w:rsidP="007B1AEE">
            <w:pPr>
              <w:spacing w:before="100" w:beforeAutospacing="1" w:after="100" w:afterAutospacing="1"/>
            </w:pPr>
            <w:r w:rsidRPr="008D6C0F">
              <w:t>E-Posta : ....................................................</w:t>
            </w:r>
          </w:p>
          <w:p w:rsidR="007B1AEE" w:rsidRPr="008D6C0F" w:rsidRDefault="007B1AEE" w:rsidP="007B1AEE">
            <w:pPr>
              <w:spacing w:before="100" w:beforeAutospacing="1" w:after="100" w:afterAutospacing="1"/>
            </w:pPr>
            <w:r w:rsidRPr="008D6C0F">
              <w:lastRenderedPageBreak/>
              <w:t>Vergi Dairesi / No :</w:t>
            </w:r>
            <w:r>
              <w:t xml:space="preserve">                                                </w:t>
            </w:r>
          </w:p>
          <w:p w:rsidR="007B1AEE" w:rsidRDefault="007B1AEE" w:rsidP="008D6C0F">
            <w:pPr>
              <w:spacing w:before="100" w:beforeAutospacing="1" w:after="100" w:afterAutospacing="1"/>
            </w:pPr>
          </w:p>
        </w:tc>
        <w:tc>
          <w:tcPr>
            <w:tcW w:w="4928" w:type="dxa"/>
          </w:tcPr>
          <w:p w:rsidR="007B1AEE" w:rsidRPr="008D6C0F" w:rsidRDefault="007B1AEE" w:rsidP="007B1AEE">
            <w:pPr>
              <w:spacing w:before="100" w:beforeAutospacing="1" w:after="100" w:afterAutospacing="1"/>
            </w:pPr>
            <w:r w:rsidRPr="008D6C0F">
              <w:lastRenderedPageBreak/>
              <w:t>Yetkili Kişinin;</w:t>
            </w:r>
          </w:p>
          <w:p w:rsidR="007B1AEE" w:rsidRPr="008D6C0F" w:rsidRDefault="007B1AEE" w:rsidP="007B1AEE">
            <w:pPr>
              <w:spacing w:before="100" w:beforeAutospacing="1" w:after="100" w:afterAutospacing="1"/>
            </w:pPr>
            <w:r w:rsidRPr="008D6C0F">
              <w:t>Adı Soyadı : ....................................................</w:t>
            </w:r>
          </w:p>
          <w:p w:rsidR="007B1AEE" w:rsidRPr="008D6C0F" w:rsidRDefault="007B1AEE" w:rsidP="007B1AEE">
            <w:pPr>
              <w:spacing w:before="100" w:beforeAutospacing="1" w:after="100" w:afterAutospacing="1"/>
            </w:pPr>
            <w:r w:rsidRPr="008D6C0F">
              <w:t>Görevi : ....................................................</w:t>
            </w:r>
          </w:p>
          <w:p w:rsidR="007B1AEE" w:rsidRPr="008D6C0F" w:rsidRDefault="007B1AEE" w:rsidP="007B1AEE">
            <w:pPr>
              <w:spacing w:before="100" w:beforeAutospacing="1" w:after="100" w:afterAutospacing="1"/>
            </w:pPr>
            <w:r w:rsidRPr="008D6C0F">
              <w:t>Kaşe – İmza</w:t>
            </w:r>
          </w:p>
          <w:p w:rsidR="007B1AEE" w:rsidRDefault="007B1AEE" w:rsidP="007B1AEE">
            <w:pPr>
              <w:spacing w:before="100" w:beforeAutospacing="1" w:after="100" w:afterAutospacing="1"/>
            </w:pPr>
          </w:p>
        </w:tc>
      </w:tr>
    </w:tbl>
    <w:p w:rsidR="008D6C0F" w:rsidRPr="008D6C0F" w:rsidRDefault="008D6C0F" w:rsidP="008D6C0F">
      <w:pPr>
        <w:spacing w:before="100" w:beforeAutospacing="1" w:after="100" w:afterAutospacing="1"/>
      </w:pPr>
    </w:p>
    <w:p w:rsidR="008D6C0F" w:rsidRPr="008D6C0F" w:rsidRDefault="008D6C0F" w:rsidP="008D6C0F">
      <w:pPr>
        <w:spacing w:before="100" w:beforeAutospacing="1" w:after="100" w:afterAutospacing="1"/>
      </w:pPr>
    </w:p>
    <w:p w:rsidR="008D6C0F" w:rsidRPr="009E73AD" w:rsidRDefault="008D6C0F" w:rsidP="00B10B1D">
      <w:pPr>
        <w:pStyle w:val="GvdeMetni2"/>
        <w:shd w:val="clear" w:color="auto" w:fill="FFFFFF"/>
      </w:pPr>
    </w:p>
    <w:sectPr w:rsidR="008D6C0F" w:rsidRPr="009E73AD" w:rsidSect="003C05DB">
      <w:footerReference w:type="even" r:id="rId8"/>
      <w:footerReference w:type="default" r:id="rId9"/>
      <w:footerReference w:type="first" r:id="rId10"/>
      <w:pgSz w:w="11906" w:h="16838"/>
      <w:pgMar w:top="1304" w:right="1304" w:bottom="1418" w:left="1440" w:header="709" w:footer="709" w:gutter="0"/>
      <w:pgNumType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B94" w:rsidRDefault="008D3B94" w:rsidP="00F662DD">
      <w:r>
        <w:separator/>
      </w:r>
    </w:p>
  </w:endnote>
  <w:endnote w:type="continuationSeparator" w:id="1">
    <w:p w:rsidR="008D3B94" w:rsidRDefault="008D3B94" w:rsidP="00F662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8B4" w:rsidRDefault="002E3733">
    <w:pPr>
      <w:pStyle w:val="Altbilgi"/>
      <w:framePr w:wrap="around" w:vAnchor="text" w:hAnchor="margin" w:xAlign="center" w:y="1"/>
      <w:rPr>
        <w:rStyle w:val="SayfaNumaras"/>
      </w:rPr>
    </w:pPr>
    <w:r>
      <w:rPr>
        <w:rStyle w:val="SayfaNumaras"/>
      </w:rPr>
      <w:fldChar w:fldCharType="begin"/>
    </w:r>
    <w:r w:rsidR="004868B4">
      <w:rPr>
        <w:rStyle w:val="SayfaNumaras"/>
      </w:rPr>
      <w:instrText xml:space="preserve">PAGE  </w:instrText>
    </w:r>
    <w:r>
      <w:rPr>
        <w:rStyle w:val="SayfaNumaras"/>
      </w:rPr>
      <w:fldChar w:fldCharType="separate"/>
    </w:r>
    <w:r w:rsidR="004868B4">
      <w:rPr>
        <w:rStyle w:val="SayfaNumaras"/>
        <w:noProof/>
      </w:rPr>
      <w:t>4</w:t>
    </w:r>
    <w:r>
      <w:rPr>
        <w:rStyle w:val="SayfaNumaras"/>
      </w:rPr>
      <w:fldChar w:fldCharType="end"/>
    </w:r>
  </w:p>
  <w:p w:rsidR="004868B4" w:rsidRDefault="004868B4">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5076095"/>
      <w:docPartObj>
        <w:docPartGallery w:val="Page Numbers (Bottom of Page)"/>
        <w:docPartUnique/>
      </w:docPartObj>
    </w:sdtPr>
    <w:sdtContent>
      <w:p w:rsidR="004868B4" w:rsidRDefault="002E3733">
        <w:pPr>
          <w:pStyle w:val="Altbilgi"/>
          <w:jc w:val="center"/>
        </w:pPr>
        <w:fldSimple w:instr="PAGE   \* MERGEFORMAT">
          <w:r w:rsidR="002C139F">
            <w:rPr>
              <w:noProof/>
            </w:rPr>
            <w:t>2</w:t>
          </w:r>
        </w:fldSimple>
      </w:p>
    </w:sdtContent>
  </w:sdt>
  <w:p w:rsidR="004868B4" w:rsidRDefault="004868B4" w:rsidP="003C05DB">
    <w:pPr>
      <w:pStyle w:val="Altbilgi"/>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8B4" w:rsidRDefault="004868B4">
    <w:pPr>
      <w:pStyle w:val="Altbilgi"/>
      <w:jc w:val="center"/>
    </w:pPr>
  </w:p>
  <w:p w:rsidR="004868B4" w:rsidRDefault="004868B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B94" w:rsidRDefault="008D3B94" w:rsidP="00F662DD">
      <w:r>
        <w:separator/>
      </w:r>
    </w:p>
  </w:footnote>
  <w:footnote w:type="continuationSeparator" w:id="1">
    <w:p w:rsidR="008D3B94" w:rsidRDefault="008D3B94" w:rsidP="00F662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16649F1"/>
    <w:multiLevelType w:val="multilevel"/>
    <w:tmpl w:val="EB8A9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8C576A9"/>
    <w:multiLevelType w:val="multilevel"/>
    <w:tmpl w:val="EE50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CB0334"/>
    <w:multiLevelType w:val="hybridMultilevel"/>
    <w:tmpl w:val="F1B20206"/>
    <w:lvl w:ilvl="0" w:tplc="041F0017">
      <w:start w:val="2"/>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213449F"/>
    <w:multiLevelType w:val="hybridMultilevel"/>
    <w:tmpl w:val="B5CE4610"/>
    <w:lvl w:ilvl="0" w:tplc="041F0001">
      <w:start w:val="1"/>
      <w:numFmt w:val="bullet"/>
      <w:lvlText w:val=""/>
      <w:lvlJc w:val="left"/>
      <w:pPr>
        <w:ind w:left="1996" w:hanging="360"/>
      </w:pPr>
      <w:rPr>
        <w:rFonts w:ascii="Symbol" w:hAnsi="Symbol" w:hint="default"/>
      </w:rPr>
    </w:lvl>
    <w:lvl w:ilvl="1" w:tplc="041F0003" w:tentative="1">
      <w:start w:val="1"/>
      <w:numFmt w:val="bullet"/>
      <w:lvlText w:val="o"/>
      <w:lvlJc w:val="left"/>
      <w:pPr>
        <w:ind w:left="2716" w:hanging="360"/>
      </w:pPr>
      <w:rPr>
        <w:rFonts w:ascii="Courier New" w:hAnsi="Courier New" w:cs="Courier New" w:hint="default"/>
      </w:rPr>
    </w:lvl>
    <w:lvl w:ilvl="2" w:tplc="041F0005" w:tentative="1">
      <w:start w:val="1"/>
      <w:numFmt w:val="bullet"/>
      <w:lvlText w:val=""/>
      <w:lvlJc w:val="left"/>
      <w:pPr>
        <w:ind w:left="3436" w:hanging="360"/>
      </w:pPr>
      <w:rPr>
        <w:rFonts w:ascii="Wingdings" w:hAnsi="Wingdings" w:hint="default"/>
      </w:rPr>
    </w:lvl>
    <w:lvl w:ilvl="3" w:tplc="041F0001" w:tentative="1">
      <w:start w:val="1"/>
      <w:numFmt w:val="bullet"/>
      <w:lvlText w:val=""/>
      <w:lvlJc w:val="left"/>
      <w:pPr>
        <w:ind w:left="4156" w:hanging="360"/>
      </w:pPr>
      <w:rPr>
        <w:rFonts w:ascii="Symbol" w:hAnsi="Symbol" w:hint="default"/>
      </w:rPr>
    </w:lvl>
    <w:lvl w:ilvl="4" w:tplc="041F0003" w:tentative="1">
      <w:start w:val="1"/>
      <w:numFmt w:val="bullet"/>
      <w:lvlText w:val="o"/>
      <w:lvlJc w:val="left"/>
      <w:pPr>
        <w:ind w:left="4876" w:hanging="360"/>
      </w:pPr>
      <w:rPr>
        <w:rFonts w:ascii="Courier New" w:hAnsi="Courier New" w:cs="Courier New" w:hint="default"/>
      </w:rPr>
    </w:lvl>
    <w:lvl w:ilvl="5" w:tplc="041F0005" w:tentative="1">
      <w:start w:val="1"/>
      <w:numFmt w:val="bullet"/>
      <w:lvlText w:val=""/>
      <w:lvlJc w:val="left"/>
      <w:pPr>
        <w:ind w:left="5596" w:hanging="360"/>
      </w:pPr>
      <w:rPr>
        <w:rFonts w:ascii="Wingdings" w:hAnsi="Wingdings" w:hint="default"/>
      </w:rPr>
    </w:lvl>
    <w:lvl w:ilvl="6" w:tplc="041F0001" w:tentative="1">
      <w:start w:val="1"/>
      <w:numFmt w:val="bullet"/>
      <w:lvlText w:val=""/>
      <w:lvlJc w:val="left"/>
      <w:pPr>
        <w:ind w:left="6316" w:hanging="360"/>
      </w:pPr>
      <w:rPr>
        <w:rFonts w:ascii="Symbol" w:hAnsi="Symbol" w:hint="default"/>
      </w:rPr>
    </w:lvl>
    <w:lvl w:ilvl="7" w:tplc="041F0003" w:tentative="1">
      <w:start w:val="1"/>
      <w:numFmt w:val="bullet"/>
      <w:lvlText w:val="o"/>
      <w:lvlJc w:val="left"/>
      <w:pPr>
        <w:ind w:left="7036" w:hanging="360"/>
      </w:pPr>
      <w:rPr>
        <w:rFonts w:ascii="Courier New" w:hAnsi="Courier New" w:cs="Courier New" w:hint="default"/>
      </w:rPr>
    </w:lvl>
    <w:lvl w:ilvl="8" w:tplc="041F0005" w:tentative="1">
      <w:start w:val="1"/>
      <w:numFmt w:val="bullet"/>
      <w:lvlText w:val=""/>
      <w:lvlJc w:val="left"/>
      <w:pPr>
        <w:ind w:left="7756" w:hanging="360"/>
      </w:pPr>
      <w:rPr>
        <w:rFonts w:ascii="Wingdings" w:hAnsi="Wingdings" w:hint="default"/>
      </w:rPr>
    </w:lvl>
  </w:abstractNum>
  <w:abstractNum w:abstractNumId="6">
    <w:nsid w:val="3F485DF3"/>
    <w:multiLevelType w:val="hybridMultilevel"/>
    <w:tmpl w:val="AD8EBC1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18A1932"/>
    <w:multiLevelType w:val="hybridMultilevel"/>
    <w:tmpl w:val="41D04BB2"/>
    <w:lvl w:ilvl="0" w:tplc="6CE2921C">
      <w:start w:val="1"/>
      <w:numFmt w:val="decimal"/>
      <w:lvlText w:val="%1."/>
      <w:lvlJc w:val="left"/>
      <w:pPr>
        <w:tabs>
          <w:tab w:val="num" w:pos="720"/>
        </w:tabs>
        <w:ind w:left="720" w:hanging="360"/>
      </w:pPr>
      <w:rPr>
        <w:b/>
      </w:r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4417DF9"/>
    <w:multiLevelType w:val="hybridMultilevel"/>
    <w:tmpl w:val="0764C178"/>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54E82002"/>
    <w:multiLevelType w:val="hybridMultilevel"/>
    <w:tmpl w:val="025AB024"/>
    <w:lvl w:ilvl="0" w:tplc="00D8B23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683251D"/>
    <w:multiLevelType w:val="multilevel"/>
    <w:tmpl w:val="2A8A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AB0C07"/>
    <w:multiLevelType w:val="hybridMultilevel"/>
    <w:tmpl w:val="4FD2B744"/>
    <w:lvl w:ilvl="0" w:tplc="90D2714E">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61860D24"/>
    <w:multiLevelType w:val="hybridMultilevel"/>
    <w:tmpl w:val="DA7C7538"/>
    <w:lvl w:ilvl="0" w:tplc="2682A650">
      <w:start w:val="7"/>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689C6CBD"/>
    <w:multiLevelType w:val="hybridMultilevel"/>
    <w:tmpl w:val="B3D22C22"/>
    <w:lvl w:ilvl="0" w:tplc="041F0017">
      <w:start w:val="4"/>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C4D0A18"/>
    <w:multiLevelType w:val="hybridMultilevel"/>
    <w:tmpl w:val="AC92E78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CEA1438"/>
    <w:multiLevelType w:val="hybridMultilevel"/>
    <w:tmpl w:val="A35ED21A"/>
    <w:lvl w:ilvl="0" w:tplc="041F0017">
      <w:start w:val="1"/>
      <w:numFmt w:val="lowerLetter"/>
      <w:lvlText w:val="%1)"/>
      <w:lvlJc w:val="left"/>
      <w:pPr>
        <w:tabs>
          <w:tab w:val="num" w:pos="720"/>
        </w:tabs>
        <w:ind w:left="720" w:hanging="360"/>
      </w:p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70B93015"/>
    <w:multiLevelType w:val="hybridMultilevel"/>
    <w:tmpl w:val="CAE2D9C4"/>
    <w:lvl w:ilvl="0" w:tplc="6CE292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34F6CEC"/>
    <w:multiLevelType w:val="hybridMultilevel"/>
    <w:tmpl w:val="ACF22C06"/>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74BF0C27"/>
    <w:multiLevelType w:val="hybridMultilevel"/>
    <w:tmpl w:val="1ECE17F8"/>
    <w:lvl w:ilvl="0" w:tplc="041F0017">
      <w:start w:val="1"/>
      <w:numFmt w:val="lowerLetter"/>
      <w:lvlText w:val="%1)"/>
      <w:lvlJc w:val="left"/>
      <w:pPr>
        <w:ind w:left="1211" w:hanging="360"/>
      </w:pPr>
    </w:lvl>
    <w:lvl w:ilvl="1" w:tplc="041F0019" w:tentative="1">
      <w:start w:val="1"/>
      <w:numFmt w:val="lowerLetter"/>
      <w:lvlText w:val="%2."/>
      <w:lvlJc w:val="left"/>
      <w:pPr>
        <w:ind w:left="1905" w:hanging="360"/>
      </w:pPr>
    </w:lvl>
    <w:lvl w:ilvl="2" w:tplc="041F001B" w:tentative="1">
      <w:start w:val="1"/>
      <w:numFmt w:val="lowerRoman"/>
      <w:lvlText w:val="%3."/>
      <w:lvlJc w:val="right"/>
      <w:pPr>
        <w:ind w:left="2625" w:hanging="180"/>
      </w:pPr>
    </w:lvl>
    <w:lvl w:ilvl="3" w:tplc="041F000F" w:tentative="1">
      <w:start w:val="1"/>
      <w:numFmt w:val="decimal"/>
      <w:lvlText w:val="%4."/>
      <w:lvlJc w:val="left"/>
      <w:pPr>
        <w:ind w:left="3345" w:hanging="360"/>
      </w:pPr>
    </w:lvl>
    <w:lvl w:ilvl="4" w:tplc="041F0019" w:tentative="1">
      <w:start w:val="1"/>
      <w:numFmt w:val="lowerLetter"/>
      <w:lvlText w:val="%5."/>
      <w:lvlJc w:val="left"/>
      <w:pPr>
        <w:ind w:left="4065" w:hanging="360"/>
      </w:pPr>
    </w:lvl>
    <w:lvl w:ilvl="5" w:tplc="041F001B" w:tentative="1">
      <w:start w:val="1"/>
      <w:numFmt w:val="lowerRoman"/>
      <w:lvlText w:val="%6."/>
      <w:lvlJc w:val="right"/>
      <w:pPr>
        <w:ind w:left="4785" w:hanging="180"/>
      </w:pPr>
    </w:lvl>
    <w:lvl w:ilvl="6" w:tplc="041F000F" w:tentative="1">
      <w:start w:val="1"/>
      <w:numFmt w:val="decimal"/>
      <w:lvlText w:val="%7."/>
      <w:lvlJc w:val="left"/>
      <w:pPr>
        <w:ind w:left="5505" w:hanging="360"/>
      </w:pPr>
    </w:lvl>
    <w:lvl w:ilvl="7" w:tplc="041F0019" w:tentative="1">
      <w:start w:val="1"/>
      <w:numFmt w:val="lowerLetter"/>
      <w:lvlText w:val="%8."/>
      <w:lvlJc w:val="left"/>
      <w:pPr>
        <w:ind w:left="6225" w:hanging="360"/>
      </w:pPr>
    </w:lvl>
    <w:lvl w:ilvl="8" w:tplc="041F001B" w:tentative="1">
      <w:start w:val="1"/>
      <w:numFmt w:val="lowerRoman"/>
      <w:lvlText w:val="%9."/>
      <w:lvlJc w:val="right"/>
      <w:pPr>
        <w:ind w:left="6945" w:hanging="180"/>
      </w:pPr>
    </w:lvl>
  </w:abstractNum>
  <w:abstractNum w:abstractNumId="19">
    <w:nsid w:val="7A9F7459"/>
    <w:multiLevelType w:val="hybridMultilevel"/>
    <w:tmpl w:val="FCE45492"/>
    <w:lvl w:ilvl="0" w:tplc="C2F6C9FA">
      <w:start w:val="1"/>
      <w:numFmt w:val="lowerLetter"/>
      <w:lvlText w:val="%1)"/>
      <w:lvlJc w:val="left"/>
      <w:pPr>
        <w:ind w:left="1146" w:hanging="72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CA351DC"/>
    <w:multiLevelType w:val="hybridMultilevel"/>
    <w:tmpl w:val="E106356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D4A4FCB"/>
    <w:multiLevelType w:val="hybridMultilevel"/>
    <w:tmpl w:val="46D492F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4"/>
  </w:num>
  <w:num w:numId="3">
    <w:abstractNumId w:val="6"/>
  </w:num>
  <w:num w:numId="4">
    <w:abstractNumId w:val="12"/>
  </w:num>
  <w:num w:numId="5">
    <w:abstractNumId w:val="13"/>
  </w:num>
  <w:num w:numId="6">
    <w:abstractNumId w:val="4"/>
  </w:num>
  <w:num w:numId="7">
    <w:abstractNumId w:val="7"/>
  </w:num>
  <w:num w:numId="8">
    <w:abstractNumId w:val="2"/>
  </w:num>
  <w:num w:numId="9">
    <w:abstractNumId w:val="0"/>
    <w:lvlOverride w:ilvl="0">
      <w:lvl w:ilvl="0">
        <w:start w:val="1"/>
        <w:numFmt w:val="bullet"/>
        <w:lvlText w:val=""/>
        <w:legacy w:legacy="1" w:legacySpace="0" w:legacyIndent="283"/>
        <w:lvlJc w:val="left"/>
        <w:pPr>
          <w:ind w:left="866" w:hanging="283"/>
        </w:pPr>
        <w:rPr>
          <w:rFonts w:ascii="Wingdings" w:hAnsi="Wingdings" w:hint="default"/>
          <w:b w:val="0"/>
          <w:i w:val="0"/>
          <w:sz w:val="24"/>
          <w:u w:val="none"/>
        </w:rPr>
      </w:lvl>
    </w:lvlOverride>
  </w:num>
  <w:num w:numId="10">
    <w:abstractNumId w:val="17"/>
  </w:num>
  <w:num w:numId="11">
    <w:abstractNumId w:val="8"/>
  </w:num>
  <w:num w:numId="12">
    <w:abstractNumId w:val="11"/>
  </w:num>
  <w:num w:numId="13">
    <w:abstractNumId w:val="9"/>
  </w:num>
  <w:num w:numId="14">
    <w:abstractNumId w:val="19"/>
  </w:num>
  <w:num w:numId="15">
    <w:abstractNumId w:val="18"/>
  </w:num>
  <w:num w:numId="16">
    <w:abstractNumId w:val="16"/>
  </w:num>
  <w:num w:numId="17">
    <w:abstractNumId w:val="20"/>
  </w:num>
  <w:num w:numId="18">
    <w:abstractNumId w:val="21"/>
  </w:num>
  <w:num w:numId="19">
    <w:abstractNumId w:val="5"/>
  </w:num>
  <w:num w:numId="20">
    <w:abstractNumId w:val="1"/>
  </w:num>
  <w:num w:numId="21">
    <w:abstractNumId w:val="3"/>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9"/>
  <w:hyphenationZone w:val="425"/>
  <w:characterSpacingControl w:val="doNotCompress"/>
  <w:footnotePr>
    <w:footnote w:id="0"/>
    <w:footnote w:id="1"/>
  </w:footnotePr>
  <w:endnotePr>
    <w:endnote w:id="0"/>
    <w:endnote w:id="1"/>
  </w:endnotePr>
  <w:compat/>
  <w:rsids>
    <w:rsidRoot w:val="008A292C"/>
    <w:rsid w:val="0001749C"/>
    <w:rsid w:val="0001772B"/>
    <w:rsid w:val="00022F0F"/>
    <w:rsid w:val="000231D1"/>
    <w:rsid w:val="00023610"/>
    <w:rsid w:val="00045555"/>
    <w:rsid w:val="00054719"/>
    <w:rsid w:val="00061E12"/>
    <w:rsid w:val="00061E58"/>
    <w:rsid w:val="00070675"/>
    <w:rsid w:val="00080A8F"/>
    <w:rsid w:val="00081260"/>
    <w:rsid w:val="000900C6"/>
    <w:rsid w:val="000B012C"/>
    <w:rsid w:val="000B084E"/>
    <w:rsid w:val="000B5EAA"/>
    <w:rsid w:val="000C631E"/>
    <w:rsid w:val="000D67E8"/>
    <w:rsid w:val="000F55D4"/>
    <w:rsid w:val="000F64B3"/>
    <w:rsid w:val="00103CC4"/>
    <w:rsid w:val="00114274"/>
    <w:rsid w:val="001165D2"/>
    <w:rsid w:val="00135052"/>
    <w:rsid w:val="00135FEB"/>
    <w:rsid w:val="00136411"/>
    <w:rsid w:val="00147D8C"/>
    <w:rsid w:val="001570B8"/>
    <w:rsid w:val="001656C7"/>
    <w:rsid w:val="001745D6"/>
    <w:rsid w:val="001764C2"/>
    <w:rsid w:val="00177295"/>
    <w:rsid w:val="00181693"/>
    <w:rsid w:val="00182A55"/>
    <w:rsid w:val="001921B1"/>
    <w:rsid w:val="00196E9F"/>
    <w:rsid w:val="001A63DE"/>
    <w:rsid w:val="001A6D8F"/>
    <w:rsid w:val="001B10FA"/>
    <w:rsid w:val="001C3EF5"/>
    <w:rsid w:val="001C6AF2"/>
    <w:rsid w:val="001E5908"/>
    <w:rsid w:val="001F220F"/>
    <w:rsid w:val="00203FCA"/>
    <w:rsid w:val="00210430"/>
    <w:rsid w:val="00210497"/>
    <w:rsid w:val="002109D9"/>
    <w:rsid w:val="002109F9"/>
    <w:rsid w:val="00220BC0"/>
    <w:rsid w:val="00221CDE"/>
    <w:rsid w:val="002239AC"/>
    <w:rsid w:val="002334B8"/>
    <w:rsid w:val="00233D98"/>
    <w:rsid w:val="00234EC7"/>
    <w:rsid w:val="00241BFE"/>
    <w:rsid w:val="00247949"/>
    <w:rsid w:val="0025088D"/>
    <w:rsid w:val="002550D7"/>
    <w:rsid w:val="00274506"/>
    <w:rsid w:val="0028145E"/>
    <w:rsid w:val="00281543"/>
    <w:rsid w:val="002948E0"/>
    <w:rsid w:val="002A02DE"/>
    <w:rsid w:val="002A048F"/>
    <w:rsid w:val="002B1D97"/>
    <w:rsid w:val="002B2850"/>
    <w:rsid w:val="002B49F6"/>
    <w:rsid w:val="002B5015"/>
    <w:rsid w:val="002C139F"/>
    <w:rsid w:val="002E3733"/>
    <w:rsid w:val="002F5DAF"/>
    <w:rsid w:val="00323091"/>
    <w:rsid w:val="00323A55"/>
    <w:rsid w:val="00325C6E"/>
    <w:rsid w:val="003320C0"/>
    <w:rsid w:val="003400B3"/>
    <w:rsid w:val="003434B6"/>
    <w:rsid w:val="00352363"/>
    <w:rsid w:val="0035279C"/>
    <w:rsid w:val="00370C1F"/>
    <w:rsid w:val="00374FAE"/>
    <w:rsid w:val="0037736A"/>
    <w:rsid w:val="00383806"/>
    <w:rsid w:val="00391B7D"/>
    <w:rsid w:val="00394DFC"/>
    <w:rsid w:val="003A34A3"/>
    <w:rsid w:val="003A6841"/>
    <w:rsid w:val="003C05DB"/>
    <w:rsid w:val="003D7207"/>
    <w:rsid w:val="003E5820"/>
    <w:rsid w:val="003E7AA9"/>
    <w:rsid w:val="00400194"/>
    <w:rsid w:val="004070B8"/>
    <w:rsid w:val="00416D46"/>
    <w:rsid w:val="004225A4"/>
    <w:rsid w:val="0042484B"/>
    <w:rsid w:val="00441625"/>
    <w:rsid w:val="00442B63"/>
    <w:rsid w:val="00455170"/>
    <w:rsid w:val="004635F9"/>
    <w:rsid w:val="00474133"/>
    <w:rsid w:val="004831D9"/>
    <w:rsid w:val="00484CE6"/>
    <w:rsid w:val="004868B4"/>
    <w:rsid w:val="004A2CD1"/>
    <w:rsid w:val="004A7583"/>
    <w:rsid w:val="004B03D4"/>
    <w:rsid w:val="004B09EF"/>
    <w:rsid w:val="004D433E"/>
    <w:rsid w:val="004E49D2"/>
    <w:rsid w:val="004E6903"/>
    <w:rsid w:val="004F1CE6"/>
    <w:rsid w:val="004F3234"/>
    <w:rsid w:val="0050509C"/>
    <w:rsid w:val="00511793"/>
    <w:rsid w:val="0051399F"/>
    <w:rsid w:val="005204D1"/>
    <w:rsid w:val="00527E9A"/>
    <w:rsid w:val="00534C59"/>
    <w:rsid w:val="00547115"/>
    <w:rsid w:val="0055314C"/>
    <w:rsid w:val="00554CA8"/>
    <w:rsid w:val="005A08F3"/>
    <w:rsid w:val="005A1EC5"/>
    <w:rsid w:val="005A22A6"/>
    <w:rsid w:val="005C6351"/>
    <w:rsid w:val="005C71F0"/>
    <w:rsid w:val="005D0A31"/>
    <w:rsid w:val="005D336D"/>
    <w:rsid w:val="005E0AF0"/>
    <w:rsid w:val="005E430E"/>
    <w:rsid w:val="005E6DCF"/>
    <w:rsid w:val="005E77A0"/>
    <w:rsid w:val="006002A4"/>
    <w:rsid w:val="006022AD"/>
    <w:rsid w:val="00610863"/>
    <w:rsid w:val="00610894"/>
    <w:rsid w:val="0061206A"/>
    <w:rsid w:val="00612808"/>
    <w:rsid w:val="00625BB9"/>
    <w:rsid w:val="00630533"/>
    <w:rsid w:val="006331ED"/>
    <w:rsid w:val="0063432D"/>
    <w:rsid w:val="0064248B"/>
    <w:rsid w:val="00651EBE"/>
    <w:rsid w:val="006679ED"/>
    <w:rsid w:val="00672455"/>
    <w:rsid w:val="006768BE"/>
    <w:rsid w:val="006B2441"/>
    <w:rsid w:val="006F32E4"/>
    <w:rsid w:val="00705D31"/>
    <w:rsid w:val="00707956"/>
    <w:rsid w:val="00711807"/>
    <w:rsid w:val="0073710D"/>
    <w:rsid w:val="00742533"/>
    <w:rsid w:val="0078291E"/>
    <w:rsid w:val="0079166A"/>
    <w:rsid w:val="007B1AEE"/>
    <w:rsid w:val="007C69A7"/>
    <w:rsid w:val="007D145A"/>
    <w:rsid w:val="00800776"/>
    <w:rsid w:val="0080635E"/>
    <w:rsid w:val="008121B8"/>
    <w:rsid w:val="0083463B"/>
    <w:rsid w:val="00840FE6"/>
    <w:rsid w:val="00843DE0"/>
    <w:rsid w:val="00851326"/>
    <w:rsid w:val="008730F9"/>
    <w:rsid w:val="00877460"/>
    <w:rsid w:val="00885A41"/>
    <w:rsid w:val="00886DFA"/>
    <w:rsid w:val="00894128"/>
    <w:rsid w:val="00894504"/>
    <w:rsid w:val="008964DA"/>
    <w:rsid w:val="008A292C"/>
    <w:rsid w:val="008C40D9"/>
    <w:rsid w:val="008D3B94"/>
    <w:rsid w:val="008D48ED"/>
    <w:rsid w:val="008D6C0F"/>
    <w:rsid w:val="008D7261"/>
    <w:rsid w:val="008F2279"/>
    <w:rsid w:val="00917467"/>
    <w:rsid w:val="00917FA1"/>
    <w:rsid w:val="00944247"/>
    <w:rsid w:val="00950BD9"/>
    <w:rsid w:val="00950BF5"/>
    <w:rsid w:val="00953DCA"/>
    <w:rsid w:val="00957114"/>
    <w:rsid w:val="009603A8"/>
    <w:rsid w:val="00973D29"/>
    <w:rsid w:val="00986A86"/>
    <w:rsid w:val="009B5EE5"/>
    <w:rsid w:val="009B6DA3"/>
    <w:rsid w:val="009C589D"/>
    <w:rsid w:val="009D0D9A"/>
    <w:rsid w:val="009E0CA8"/>
    <w:rsid w:val="009E6C27"/>
    <w:rsid w:val="009E73AD"/>
    <w:rsid w:val="009F048A"/>
    <w:rsid w:val="009F0C9A"/>
    <w:rsid w:val="009F60BF"/>
    <w:rsid w:val="00A1589C"/>
    <w:rsid w:val="00A214F0"/>
    <w:rsid w:val="00A47C2B"/>
    <w:rsid w:val="00A507D5"/>
    <w:rsid w:val="00A50C4A"/>
    <w:rsid w:val="00A51499"/>
    <w:rsid w:val="00A61A97"/>
    <w:rsid w:val="00A63322"/>
    <w:rsid w:val="00A7286F"/>
    <w:rsid w:val="00A750A8"/>
    <w:rsid w:val="00A804B4"/>
    <w:rsid w:val="00A873CA"/>
    <w:rsid w:val="00A976DD"/>
    <w:rsid w:val="00AA26A5"/>
    <w:rsid w:val="00AB09A2"/>
    <w:rsid w:val="00AB4821"/>
    <w:rsid w:val="00AB6F6C"/>
    <w:rsid w:val="00AB7CCB"/>
    <w:rsid w:val="00AC068C"/>
    <w:rsid w:val="00AC302D"/>
    <w:rsid w:val="00AD3DEF"/>
    <w:rsid w:val="00AD7C0F"/>
    <w:rsid w:val="00AE323D"/>
    <w:rsid w:val="00B10B1D"/>
    <w:rsid w:val="00B347AE"/>
    <w:rsid w:val="00B35508"/>
    <w:rsid w:val="00B603E9"/>
    <w:rsid w:val="00B60D9F"/>
    <w:rsid w:val="00B84C0F"/>
    <w:rsid w:val="00B975D7"/>
    <w:rsid w:val="00BA2E37"/>
    <w:rsid w:val="00BB0288"/>
    <w:rsid w:val="00BB3487"/>
    <w:rsid w:val="00BB5096"/>
    <w:rsid w:val="00BC2453"/>
    <w:rsid w:val="00BE6DE4"/>
    <w:rsid w:val="00BF2CC6"/>
    <w:rsid w:val="00C03CCC"/>
    <w:rsid w:val="00C05877"/>
    <w:rsid w:val="00C13C62"/>
    <w:rsid w:val="00C27C4C"/>
    <w:rsid w:val="00C33787"/>
    <w:rsid w:val="00C40CAB"/>
    <w:rsid w:val="00C54286"/>
    <w:rsid w:val="00C63D20"/>
    <w:rsid w:val="00C73AD3"/>
    <w:rsid w:val="00CB097E"/>
    <w:rsid w:val="00CB36E5"/>
    <w:rsid w:val="00CB4720"/>
    <w:rsid w:val="00CC0DA9"/>
    <w:rsid w:val="00CC57F2"/>
    <w:rsid w:val="00CC659C"/>
    <w:rsid w:val="00CE3ACD"/>
    <w:rsid w:val="00CF5938"/>
    <w:rsid w:val="00D145EB"/>
    <w:rsid w:val="00D231B0"/>
    <w:rsid w:val="00D2371B"/>
    <w:rsid w:val="00D24013"/>
    <w:rsid w:val="00D35BA2"/>
    <w:rsid w:val="00D37BD1"/>
    <w:rsid w:val="00D42CB7"/>
    <w:rsid w:val="00D56C83"/>
    <w:rsid w:val="00D61D97"/>
    <w:rsid w:val="00D732B1"/>
    <w:rsid w:val="00D91483"/>
    <w:rsid w:val="00D94287"/>
    <w:rsid w:val="00DB1560"/>
    <w:rsid w:val="00DC60AB"/>
    <w:rsid w:val="00DF51A6"/>
    <w:rsid w:val="00E01962"/>
    <w:rsid w:val="00E10C19"/>
    <w:rsid w:val="00E119F5"/>
    <w:rsid w:val="00E13102"/>
    <w:rsid w:val="00E322E6"/>
    <w:rsid w:val="00E4281B"/>
    <w:rsid w:val="00E44F8F"/>
    <w:rsid w:val="00E475EB"/>
    <w:rsid w:val="00E51F38"/>
    <w:rsid w:val="00E57A82"/>
    <w:rsid w:val="00E621D2"/>
    <w:rsid w:val="00E83A9A"/>
    <w:rsid w:val="00E954C1"/>
    <w:rsid w:val="00EA17A5"/>
    <w:rsid w:val="00EB572F"/>
    <w:rsid w:val="00EB6BFB"/>
    <w:rsid w:val="00EC163B"/>
    <w:rsid w:val="00ED180C"/>
    <w:rsid w:val="00ED2E1A"/>
    <w:rsid w:val="00EF24A7"/>
    <w:rsid w:val="00EF7D40"/>
    <w:rsid w:val="00F0250B"/>
    <w:rsid w:val="00F1427E"/>
    <w:rsid w:val="00F30445"/>
    <w:rsid w:val="00F304B6"/>
    <w:rsid w:val="00F40CB9"/>
    <w:rsid w:val="00F45F3C"/>
    <w:rsid w:val="00F46A46"/>
    <w:rsid w:val="00F50F4A"/>
    <w:rsid w:val="00F604E4"/>
    <w:rsid w:val="00F662DD"/>
    <w:rsid w:val="00F76966"/>
    <w:rsid w:val="00F8224D"/>
    <w:rsid w:val="00F87757"/>
    <w:rsid w:val="00F912D1"/>
    <w:rsid w:val="00FA401D"/>
    <w:rsid w:val="00FA474D"/>
    <w:rsid w:val="00FB4308"/>
    <w:rsid w:val="00FB4556"/>
    <w:rsid w:val="00FB712A"/>
    <w:rsid w:val="00FB7DDA"/>
    <w:rsid w:val="00FD28A9"/>
    <w:rsid w:val="00FD4E9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2D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62DD"/>
    <w:pPr>
      <w:keepNext/>
      <w:jc w:val="both"/>
      <w:outlineLvl w:val="0"/>
    </w:pPr>
    <w:rPr>
      <w:b/>
      <w:bCs/>
    </w:rPr>
  </w:style>
  <w:style w:type="paragraph" w:styleId="Balk2">
    <w:name w:val="heading 2"/>
    <w:basedOn w:val="Normal"/>
    <w:next w:val="Normal"/>
    <w:link w:val="Balk2Char"/>
    <w:qFormat/>
    <w:rsid w:val="00F662DD"/>
    <w:pPr>
      <w:keepNext/>
      <w:outlineLvl w:val="1"/>
    </w:pPr>
    <w:rPr>
      <w:b/>
      <w:bCs/>
    </w:rPr>
  </w:style>
  <w:style w:type="paragraph" w:styleId="Balk3">
    <w:name w:val="heading 3"/>
    <w:basedOn w:val="Normal"/>
    <w:next w:val="Normal"/>
    <w:link w:val="Balk3Char"/>
    <w:qFormat/>
    <w:rsid w:val="00F662DD"/>
    <w:pPr>
      <w:keepNext/>
      <w:jc w:val="center"/>
      <w:outlineLvl w:val="2"/>
    </w:pPr>
    <w:rPr>
      <w:b/>
      <w:bCs/>
    </w:rPr>
  </w:style>
  <w:style w:type="paragraph" w:styleId="Balk4">
    <w:name w:val="heading 4"/>
    <w:basedOn w:val="Normal"/>
    <w:next w:val="Normal"/>
    <w:link w:val="Balk4Char"/>
    <w:qFormat/>
    <w:rsid w:val="00F662DD"/>
    <w:pPr>
      <w:keepNext/>
      <w:outlineLvl w:val="3"/>
    </w:pPr>
    <w:rPr>
      <w:u w:val="single"/>
    </w:rPr>
  </w:style>
  <w:style w:type="paragraph" w:styleId="Balk5">
    <w:name w:val="heading 5"/>
    <w:basedOn w:val="Normal"/>
    <w:next w:val="Normal"/>
    <w:link w:val="Balk5Char"/>
    <w:qFormat/>
    <w:rsid w:val="00F662DD"/>
    <w:pPr>
      <w:keepNext/>
      <w:jc w:val="both"/>
      <w:outlineLvl w:val="4"/>
    </w:pPr>
    <w:rPr>
      <w:u w:val="single"/>
    </w:rPr>
  </w:style>
  <w:style w:type="paragraph" w:styleId="Balk6">
    <w:name w:val="heading 6"/>
    <w:basedOn w:val="Normal"/>
    <w:next w:val="Normal"/>
    <w:link w:val="Balk6Char"/>
    <w:qFormat/>
    <w:rsid w:val="00F662DD"/>
    <w:pPr>
      <w:keepNext/>
      <w:outlineLvl w:val="5"/>
    </w:pPr>
    <w:rPr>
      <w:b/>
      <w:bCs/>
      <w:sz w:val="32"/>
    </w:rPr>
  </w:style>
  <w:style w:type="paragraph" w:styleId="Balk7">
    <w:name w:val="heading 7"/>
    <w:basedOn w:val="Normal"/>
    <w:next w:val="Normal"/>
    <w:link w:val="Balk7Char"/>
    <w:qFormat/>
    <w:rsid w:val="00F662DD"/>
    <w:pPr>
      <w:keepNext/>
      <w:tabs>
        <w:tab w:val="left" w:pos="4500"/>
      </w:tabs>
      <w:jc w:val="both"/>
      <w:outlineLvl w:val="6"/>
    </w:pPr>
    <w:rPr>
      <w:rFonts w:ascii="Arial Narrow" w:hAnsi="Arial Narrow"/>
      <w:b/>
      <w:bCs/>
      <w:sz w:val="28"/>
    </w:rPr>
  </w:style>
  <w:style w:type="paragraph" w:styleId="Balk8">
    <w:name w:val="heading 8"/>
    <w:basedOn w:val="Normal"/>
    <w:next w:val="Normal"/>
    <w:link w:val="Balk8Char"/>
    <w:qFormat/>
    <w:rsid w:val="00F662DD"/>
    <w:pPr>
      <w:keepNext/>
      <w:ind w:left="360"/>
      <w:jc w:val="both"/>
      <w:outlineLvl w:val="7"/>
    </w:pPr>
    <w:rPr>
      <w:rFonts w:ascii="Arial Narrow" w:hAnsi="Arial Narrow"/>
      <w:b/>
      <w:bCs/>
      <w:sz w:val="22"/>
    </w:rPr>
  </w:style>
  <w:style w:type="paragraph" w:styleId="Balk9">
    <w:name w:val="heading 9"/>
    <w:basedOn w:val="Normal"/>
    <w:next w:val="Normal"/>
    <w:link w:val="Balk9Char"/>
    <w:qFormat/>
    <w:rsid w:val="00F662DD"/>
    <w:pPr>
      <w:keepNext/>
      <w:ind w:left="360"/>
      <w:jc w:val="center"/>
      <w:outlineLvl w:val="8"/>
    </w:pPr>
    <w:rPr>
      <w:rFonts w:ascii="Arial Narrow" w:hAnsi="Arial Narrow"/>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662DD"/>
    <w:rPr>
      <w:rFonts w:ascii="Times New Roman" w:eastAsia="Times New Roman" w:hAnsi="Times New Roman" w:cs="Times New Roman"/>
      <w:b/>
      <w:bCs/>
      <w:sz w:val="24"/>
      <w:szCs w:val="24"/>
      <w:lang w:eastAsia="tr-TR"/>
    </w:rPr>
  </w:style>
  <w:style w:type="character" w:customStyle="1" w:styleId="Balk2Char">
    <w:name w:val="Başlık 2 Char"/>
    <w:basedOn w:val="VarsaylanParagrafYazTipi"/>
    <w:link w:val="Balk2"/>
    <w:rsid w:val="00F662DD"/>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F662DD"/>
    <w:rPr>
      <w:rFonts w:ascii="Times New Roman" w:eastAsia="Times New Roman" w:hAnsi="Times New Roman" w:cs="Times New Roman"/>
      <w:b/>
      <w:bCs/>
      <w:sz w:val="24"/>
      <w:szCs w:val="24"/>
      <w:lang w:eastAsia="tr-TR"/>
    </w:rPr>
  </w:style>
  <w:style w:type="character" w:customStyle="1" w:styleId="Balk4Char">
    <w:name w:val="Başlık 4 Char"/>
    <w:basedOn w:val="VarsaylanParagrafYazTipi"/>
    <w:link w:val="Balk4"/>
    <w:rsid w:val="00F662DD"/>
    <w:rPr>
      <w:rFonts w:ascii="Times New Roman" w:eastAsia="Times New Roman" w:hAnsi="Times New Roman" w:cs="Times New Roman"/>
      <w:sz w:val="24"/>
      <w:szCs w:val="24"/>
      <w:u w:val="single"/>
      <w:lang w:eastAsia="tr-TR"/>
    </w:rPr>
  </w:style>
  <w:style w:type="character" w:customStyle="1" w:styleId="Balk5Char">
    <w:name w:val="Başlık 5 Char"/>
    <w:basedOn w:val="VarsaylanParagrafYazTipi"/>
    <w:link w:val="Balk5"/>
    <w:rsid w:val="00F662DD"/>
    <w:rPr>
      <w:rFonts w:ascii="Times New Roman" w:eastAsia="Times New Roman" w:hAnsi="Times New Roman" w:cs="Times New Roman"/>
      <w:sz w:val="24"/>
      <w:szCs w:val="24"/>
      <w:u w:val="single"/>
      <w:lang w:eastAsia="tr-TR"/>
    </w:rPr>
  </w:style>
  <w:style w:type="character" w:customStyle="1" w:styleId="Balk6Char">
    <w:name w:val="Başlık 6 Char"/>
    <w:basedOn w:val="VarsaylanParagrafYazTipi"/>
    <w:link w:val="Balk6"/>
    <w:rsid w:val="00F662DD"/>
    <w:rPr>
      <w:rFonts w:ascii="Times New Roman" w:eastAsia="Times New Roman" w:hAnsi="Times New Roman" w:cs="Times New Roman"/>
      <w:b/>
      <w:bCs/>
      <w:sz w:val="32"/>
      <w:szCs w:val="24"/>
      <w:lang w:eastAsia="tr-TR"/>
    </w:rPr>
  </w:style>
  <w:style w:type="character" w:customStyle="1" w:styleId="Balk7Char">
    <w:name w:val="Başlık 7 Char"/>
    <w:basedOn w:val="VarsaylanParagrafYazTipi"/>
    <w:link w:val="Balk7"/>
    <w:rsid w:val="00F662DD"/>
    <w:rPr>
      <w:rFonts w:ascii="Arial Narrow" w:eastAsia="Times New Roman" w:hAnsi="Arial Narrow" w:cs="Times New Roman"/>
      <w:b/>
      <w:bCs/>
      <w:sz w:val="28"/>
      <w:szCs w:val="24"/>
      <w:lang w:eastAsia="tr-TR"/>
    </w:rPr>
  </w:style>
  <w:style w:type="character" w:customStyle="1" w:styleId="Balk8Char">
    <w:name w:val="Başlık 8 Char"/>
    <w:basedOn w:val="VarsaylanParagrafYazTipi"/>
    <w:link w:val="Balk8"/>
    <w:rsid w:val="00F662DD"/>
    <w:rPr>
      <w:rFonts w:ascii="Arial Narrow" w:eastAsia="Times New Roman" w:hAnsi="Arial Narrow" w:cs="Times New Roman"/>
      <w:b/>
      <w:bCs/>
      <w:szCs w:val="24"/>
      <w:lang w:eastAsia="tr-TR"/>
    </w:rPr>
  </w:style>
  <w:style w:type="character" w:customStyle="1" w:styleId="Balk9Char">
    <w:name w:val="Başlık 9 Char"/>
    <w:basedOn w:val="VarsaylanParagrafYazTipi"/>
    <w:link w:val="Balk9"/>
    <w:rsid w:val="00F662DD"/>
    <w:rPr>
      <w:rFonts w:ascii="Arial Narrow" w:eastAsia="Times New Roman" w:hAnsi="Arial Narrow" w:cs="Times New Roman"/>
      <w:b/>
      <w:bCs/>
      <w:szCs w:val="24"/>
      <w:lang w:eastAsia="tr-TR"/>
    </w:rPr>
  </w:style>
  <w:style w:type="paragraph" w:styleId="GvdeMetni">
    <w:name w:val="Body Text"/>
    <w:basedOn w:val="Normal"/>
    <w:link w:val="GvdeMetniChar"/>
    <w:semiHidden/>
    <w:rsid w:val="00F662DD"/>
    <w:pPr>
      <w:jc w:val="both"/>
    </w:pPr>
    <w:rPr>
      <w:b/>
      <w:bCs/>
    </w:rPr>
  </w:style>
  <w:style w:type="character" w:customStyle="1" w:styleId="GvdeMetniChar">
    <w:name w:val="Gövde Metni Char"/>
    <w:basedOn w:val="VarsaylanParagrafYazTipi"/>
    <w:link w:val="GvdeMetni"/>
    <w:semiHidden/>
    <w:rsid w:val="00F662DD"/>
    <w:rPr>
      <w:rFonts w:ascii="Times New Roman" w:eastAsia="Times New Roman" w:hAnsi="Times New Roman" w:cs="Times New Roman"/>
      <w:b/>
      <w:bCs/>
      <w:sz w:val="24"/>
      <w:szCs w:val="24"/>
      <w:lang w:eastAsia="tr-TR"/>
    </w:rPr>
  </w:style>
  <w:style w:type="paragraph" w:styleId="GvdeMetni2">
    <w:name w:val="Body Text 2"/>
    <w:basedOn w:val="Normal"/>
    <w:link w:val="GvdeMetni2Char"/>
    <w:rsid w:val="00F662DD"/>
    <w:pPr>
      <w:jc w:val="both"/>
    </w:pPr>
  </w:style>
  <w:style w:type="character" w:customStyle="1" w:styleId="GvdeMetni2Char">
    <w:name w:val="Gövde Metni 2 Char"/>
    <w:basedOn w:val="VarsaylanParagrafYazTipi"/>
    <w:link w:val="GvdeMetni2"/>
    <w:rsid w:val="00F662DD"/>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semiHidden/>
    <w:rsid w:val="00F662DD"/>
    <w:pPr>
      <w:ind w:left="1080"/>
      <w:jc w:val="both"/>
    </w:pPr>
  </w:style>
  <w:style w:type="character" w:customStyle="1" w:styleId="GvdeMetniGirintisiChar">
    <w:name w:val="Gövde Metni Girintisi Char"/>
    <w:basedOn w:val="VarsaylanParagrafYazTipi"/>
    <w:link w:val="GvdeMetniGirintisi"/>
    <w:semiHidden/>
    <w:rsid w:val="00F662DD"/>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rsid w:val="00F662DD"/>
    <w:pPr>
      <w:ind w:firstLine="360"/>
      <w:jc w:val="both"/>
    </w:pPr>
  </w:style>
  <w:style w:type="character" w:customStyle="1" w:styleId="GvdeMetniGirintisi2Char">
    <w:name w:val="Gövde Metni Girintisi 2 Char"/>
    <w:basedOn w:val="VarsaylanParagrafYazTipi"/>
    <w:link w:val="GvdeMetniGirintisi2"/>
    <w:semiHidden/>
    <w:rsid w:val="00F662D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semiHidden/>
    <w:rsid w:val="00F662DD"/>
    <w:pPr>
      <w:ind w:left="180"/>
      <w:jc w:val="both"/>
    </w:pPr>
  </w:style>
  <w:style w:type="character" w:customStyle="1" w:styleId="GvdeMetniGirintisi3Char">
    <w:name w:val="Gövde Metni Girintisi 3 Char"/>
    <w:basedOn w:val="VarsaylanParagrafYazTipi"/>
    <w:link w:val="GvdeMetniGirintisi3"/>
    <w:semiHidden/>
    <w:rsid w:val="00F662DD"/>
    <w:rPr>
      <w:rFonts w:ascii="Times New Roman" w:eastAsia="Times New Roman" w:hAnsi="Times New Roman" w:cs="Times New Roman"/>
      <w:sz w:val="24"/>
      <w:szCs w:val="24"/>
      <w:lang w:eastAsia="tr-TR"/>
    </w:rPr>
  </w:style>
  <w:style w:type="paragraph" w:styleId="bekMetni">
    <w:name w:val="Block Text"/>
    <w:basedOn w:val="Normal"/>
    <w:semiHidden/>
    <w:rsid w:val="00F662DD"/>
    <w:pPr>
      <w:tabs>
        <w:tab w:val="left" w:pos="1260"/>
        <w:tab w:val="left" w:pos="3240"/>
      </w:tabs>
      <w:ind w:left="360" w:right="7924"/>
    </w:pPr>
    <w:rPr>
      <w:rFonts w:ascii="Arial Narrow" w:hAnsi="Arial Narrow"/>
      <w:sz w:val="22"/>
    </w:rPr>
  </w:style>
  <w:style w:type="paragraph" w:styleId="Altbilgi">
    <w:name w:val="footer"/>
    <w:basedOn w:val="Normal"/>
    <w:link w:val="AltbilgiChar"/>
    <w:uiPriority w:val="99"/>
    <w:rsid w:val="00F662DD"/>
    <w:pPr>
      <w:tabs>
        <w:tab w:val="center" w:pos="4536"/>
        <w:tab w:val="right" w:pos="9072"/>
      </w:tabs>
    </w:pPr>
  </w:style>
  <w:style w:type="character" w:customStyle="1" w:styleId="AltbilgiChar">
    <w:name w:val="Altbilgi Char"/>
    <w:basedOn w:val="VarsaylanParagrafYazTipi"/>
    <w:link w:val="Altbilgi"/>
    <w:uiPriority w:val="99"/>
    <w:rsid w:val="00F662DD"/>
    <w:rPr>
      <w:rFonts w:ascii="Times New Roman" w:eastAsia="Times New Roman" w:hAnsi="Times New Roman" w:cs="Times New Roman"/>
      <w:sz w:val="24"/>
      <w:szCs w:val="24"/>
      <w:lang w:eastAsia="tr-TR"/>
    </w:rPr>
  </w:style>
  <w:style w:type="character" w:styleId="SayfaNumaras">
    <w:name w:val="page number"/>
    <w:basedOn w:val="VarsaylanParagrafYazTipi"/>
    <w:semiHidden/>
    <w:rsid w:val="00F662DD"/>
  </w:style>
  <w:style w:type="character" w:styleId="AklamaBavurusu">
    <w:name w:val="annotation reference"/>
    <w:semiHidden/>
    <w:rsid w:val="00F662DD"/>
    <w:rPr>
      <w:sz w:val="16"/>
      <w:szCs w:val="16"/>
    </w:rPr>
  </w:style>
  <w:style w:type="paragraph" w:styleId="AklamaMetni">
    <w:name w:val="annotation text"/>
    <w:basedOn w:val="Normal"/>
    <w:link w:val="AklamaMetniChar"/>
    <w:semiHidden/>
    <w:rsid w:val="00F662DD"/>
    <w:rPr>
      <w:sz w:val="20"/>
      <w:szCs w:val="20"/>
    </w:rPr>
  </w:style>
  <w:style w:type="character" w:customStyle="1" w:styleId="AklamaMetniChar">
    <w:name w:val="Açıklama Metni Char"/>
    <w:basedOn w:val="VarsaylanParagrafYazTipi"/>
    <w:link w:val="AklamaMetni"/>
    <w:semiHidden/>
    <w:rsid w:val="00F662DD"/>
    <w:rPr>
      <w:rFonts w:ascii="Times New Roman" w:eastAsia="Times New Roman" w:hAnsi="Times New Roman" w:cs="Times New Roman"/>
      <w:sz w:val="20"/>
      <w:szCs w:val="20"/>
      <w:lang w:eastAsia="tr-TR"/>
    </w:rPr>
  </w:style>
  <w:style w:type="paragraph" w:styleId="GvdeMetni3">
    <w:name w:val="Body Text 3"/>
    <w:basedOn w:val="Normal"/>
    <w:link w:val="GvdeMetni3Char"/>
    <w:semiHidden/>
    <w:rsid w:val="00F662DD"/>
    <w:pPr>
      <w:jc w:val="both"/>
    </w:pPr>
    <w:rPr>
      <w:rFonts w:ascii="Arial Narrow" w:hAnsi="Arial Narrow"/>
      <w:sz w:val="22"/>
    </w:rPr>
  </w:style>
  <w:style w:type="character" w:customStyle="1" w:styleId="GvdeMetni3Char">
    <w:name w:val="Gövde Metni 3 Char"/>
    <w:basedOn w:val="VarsaylanParagrafYazTipi"/>
    <w:link w:val="GvdeMetni3"/>
    <w:semiHidden/>
    <w:rsid w:val="00F662DD"/>
    <w:rPr>
      <w:rFonts w:ascii="Arial Narrow" w:eastAsia="Times New Roman" w:hAnsi="Arial Narrow" w:cs="Times New Roman"/>
      <w:szCs w:val="24"/>
      <w:lang w:eastAsia="tr-TR"/>
    </w:rPr>
  </w:style>
  <w:style w:type="paragraph" w:styleId="stbilgi">
    <w:name w:val="header"/>
    <w:basedOn w:val="Normal"/>
    <w:link w:val="stbilgiChar"/>
    <w:uiPriority w:val="99"/>
    <w:rsid w:val="00F662DD"/>
    <w:pPr>
      <w:tabs>
        <w:tab w:val="center" w:pos="4536"/>
        <w:tab w:val="right" w:pos="9072"/>
      </w:tabs>
    </w:pPr>
  </w:style>
  <w:style w:type="character" w:customStyle="1" w:styleId="stbilgiChar">
    <w:name w:val="Üstbilgi Char"/>
    <w:basedOn w:val="VarsaylanParagrafYazTipi"/>
    <w:link w:val="stbilgi"/>
    <w:uiPriority w:val="99"/>
    <w:rsid w:val="00F662DD"/>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F662DD"/>
    <w:rPr>
      <w:sz w:val="20"/>
      <w:szCs w:val="20"/>
    </w:rPr>
  </w:style>
  <w:style w:type="character" w:customStyle="1" w:styleId="DipnotMetniChar">
    <w:name w:val="Dipnot Metni Char"/>
    <w:basedOn w:val="VarsaylanParagrafYazTipi"/>
    <w:link w:val="DipnotMetni"/>
    <w:semiHidden/>
    <w:rsid w:val="00F662DD"/>
    <w:rPr>
      <w:rFonts w:ascii="Times New Roman" w:eastAsia="Times New Roman" w:hAnsi="Times New Roman" w:cs="Times New Roman"/>
      <w:sz w:val="20"/>
      <w:szCs w:val="20"/>
      <w:lang w:eastAsia="tr-TR"/>
    </w:rPr>
  </w:style>
  <w:style w:type="character" w:styleId="DipnotBavurusu">
    <w:name w:val="footnote reference"/>
    <w:semiHidden/>
    <w:rsid w:val="00F662DD"/>
    <w:rPr>
      <w:vertAlign w:val="superscript"/>
    </w:rPr>
  </w:style>
  <w:style w:type="paragraph" w:customStyle="1" w:styleId="GvdeMetni21">
    <w:name w:val="Gövde Metni 21"/>
    <w:basedOn w:val="Normal"/>
    <w:rsid w:val="00F662DD"/>
    <w:pPr>
      <w:overflowPunct w:val="0"/>
      <w:autoSpaceDE w:val="0"/>
      <w:autoSpaceDN w:val="0"/>
      <w:adjustRightInd w:val="0"/>
      <w:jc w:val="both"/>
      <w:textAlignment w:val="baseline"/>
    </w:pPr>
    <w:rPr>
      <w:szCs w:val="20"/>
    </w:rPr>
  </w:style>
  <w:style w:type="paragraph" w:customStyle="1" w:styleId="GvdeMetni31">
    <w:name w:val="Gövde Metni 31"/>
    <w:basedOn w:val="Normal"/>
    <w:rsid w:val="00F662DD"/>
    <w:pPr>
      <w:overflowPunct w:val="0"/>
      <w:autoSpaceDE w:val="0"/>
      <w:autoSpaceDN w:val="0"/>
      <w:adjustRightInd w:val="0"/>
      <w:jc w:val="both"/>
      <w:textAlignment w:val="baseline"/>
    </w:pPr>
    <w:rPr>
      <w:rFonts w:ascii="Arial Narrow" w:hAnsi="Arial Narrow"/>
      <w:sz w:val="22"/>
      <w:szCs w:val="20"/>
    </w:rPr>
  </w:style>
  <w:style w:type="paragraph" w:customStyle="1" w:styleId="GvdeMetniGirintisi21">
    <w:name w:val="Gövde Metni Girintisi 21"/>
    <w:basedOn w:val="Normal"/>
    <w:rsid w:val="00F662DD"/>
    <w:pPr>
      <w:overflowPunct w:val="0"/>
      <w:autoSpaceDE w:val="0"/>
      <w:autoSpaceDN w:val="0"/>
      <w:adjustRightInd w:val="0"/>
      <w:ind w:firstLine="360"/>
      <w:jc w:val="both"/>
      <w:textAlignment w:val="baseline"/>
    </w:pPr>
    <w:rPr>
      <w:szCs w:val="20"/>
    </w:rPr>
  </w:style>
  <w:style w:type="paragraph" w:customStyle="1" w:styleId="GvdeMetniGirintisi31">
    <w:name w:val="Gövde Metni Girintisi 31"/>
    <w:basedOn w:val="Normal"/>
    <w:rsid w:val="00F662DD"/>
    <w:pPr>
      <w:overflowPunct w:val="0"/>
      <w:autoSpaceDE w:val="0"/>
      <w:autoSpaceDN w:val="0"/>
      <w:adjustRightInd w:val="0"/>
      <w:ind w:left="180"/>
      <w:jc w:val="both"/>
      <w:textAlignment w:val="baseline"/>
    </w:pPr>
    <w:rPr>
      <w:szCs w:val="20"/>
    </w:rPr>
  </w:style>
  <w:style w:type="paragraph" w:styleId="KonuBal">
    <w:name w:val="Title"/>
    <w:basedOn w:val="Normal"/>
    <w:link w:val="KonuBalChar"/>
    <w:uiPriority w:val="99"/>
    <w:qFormat/>
    <w:rsid w:val="00F662DD"/>
    <w:pPr>
      <w:jc w:val="center"/>
    </w:pPr>
    <w:rPr>
      <w:rFonts w:ascii="Arial" w:hAnsi="Arial" w:cs="Arial"/>
      <w:b/>
      <w:bCs/>
      <w:sz w:val="28"/>
    </w:rPr>
  </w:style>
  <w:style w:type="character" w:customStyle="1" w:styleId="KonuBalChar">
    <w:name w:val="Konu Başlığı Char"/>
    <w:basedOn w:val="VarsaylanParagrafYazTipi"/>
    <w:link w:val="KonuBal"/>
    <w:uiPriority w:val="99"/>
    <w:rsid w:val="00F662DD"/>
    <w:rPr>
      <w:rFonts w:ascii="Arial" w:eastAsia="Times New Roman" w:hAnsi="Arial" w:cs="Arial"/>
      <w:b/>
      <w:bCs/>
      <w:sz w:val="28"/>
      <w:szCs w:val="24"/>
      <w:lang w:eastAsia="tr-TR"/>
    </w:rPr>
  </w:style>
  <w:style w:type="paragraph" w:styleId="SonnotMetni">
    <w:name w:val="endnote text"/>
    <w:basedOn w:val="Normal"/>
    <w:link w:val="SonnotMetniChar"/>
    <w:semiHidden/>
    <w:rsid w:val="00F662DD"/>
    <w:rPr>
      <w:sz w:val="20"/>
      <w:szCs w:val="20"/>
    </w:rPr>
  </w:style>
  <w:style w:type="character" w:customStyle="1" w:styleId="SonnotMetniChar">
    <w:name w:val="Sonnot Metni Char"/>
    <w:basedOn w:val="VarsaylanParagrafYazTipi"/>
    <w:link w:val="SonnotMetni"/>
    <w:semiHidden/>
    <w:rsid w:val="00F662DD"/>
    <w:rPr>
      <w:rFonts w:ascii="Times New Roman" w:eastAsia="Times New Roman" w:hAnsi="Times New Roman" w:cs="Times New Roman"/>
      <w:sz w:val="20"/>
      <w:szCs w:val="20"/>
      <w:lang w:eastAsia="tr-TR"/>
    </w:rPr>
  </w:style>
  <w:style w:type="character" w:styleId="SonnotBavurusu">
    <w:name w:val="endnote reference"/>
    <w:semiHidden/>
    <w:rsid w:val="00F662DD"/>
    <w:rPr>
      <w:vertAlign w:val="superscript"/>
    </w:rPr>
  </w:style>
  <w:style w:type="paragraph" w:styleId="BalonMetni">
    <w:name w:val="Balloon Text"/>
    <w:basedOn w:val="Normal"/>
    <w:link w:val="BalonMetniChar"/>
    <w:uiPriority w:val="99"/>
    <w:semiHidden/>
    <w:unhideWhenUsed/>
    <w:rsid w:val="00F662DD"/>
    <w:rPr>
      <w:rFonts w:ascii="Tahoma" w:hAnsi="Tahoma" w:cs="Tahoma"/>
      <w:sz w:val="16"/>
      <w:szCs w:val="16"/>
    </w:rPr>
  </w:style>
  <w:style w:type="character" w:customStyle="1" w:styleId="BalonMetniChar">
    <w:name w:val="Balon Metni Char"/>
    <w:basedOn w:val="VarsaylanParagrafYazTipi"/>
    <w:link w:val="BalonMetni"/>
    <w:uiPriority w:val="99"/>
    <w:semiHidden/>
    <w:rsid w:val="00F662DD"/>
    <w:rPr>
      <w:rFonts w:ascii="Tahoma" w:eastAsia="Times New Roman" w:hAnsi="Tahoma" w:cs="Tahoma"/>
      <w:sz w:val="16"/>
      <w:szCs w:val="16"/>
      <w:lang w:eastAsia="tr-TR"/>
    </w:rPr>
  </w:style>
  <w:style w:type="character" w:customStyle="1" w:styleId="CharChar">
    <w:name w:val="Char Char"/>
    <w:rsid w:val="00F662DD"/>
    <w:rPr>
      <w:b/>
      <w:bCs/>
      <w:sz w:val="24"/>
      <w:szCs w:val="24"/>
      <w:lang w:val="tr-TR" w:eastAsia="tr-TR" w:bidi="ar-SA"/>
    </w:rPr>
  </w:style>
  <w:style w:type="paragraph" w:customStyle="1" w:styleId="3-NormalYaz">
    <w:name w:val="3-Normal Yazı"/>
    <w:rsid w:val="00F662DD"/>
    <w:pPr>
      <w:tabs>
        <w:tab w:val="left" w:pos="566"/>
      </w:tabs>
      <w:spacing w:after="0" w:line="240" w:lineRule="auto"/>
      <w:jc w:val="both"/>
    </w:pPr>
    <w:rPr>
      <w:rFonts w:ascii="Times New Roman" w:eastAsia="Times New Roman" w:hAnsi="Times New Roman" w:cs="Times New Roman"/>
      <w:sz w:val="19"/>
      <w:szCs w:val="20"/>
    </w:rPr>
  </w:style>
  <w:style w:type="paragraph" w:styleId="NormalWeb">
    <w:name w:val="Normal (Web)"/>
    <w:basedOn w:val="Normal"/>
    <w:uiPriority w:val="99"/>
    <w:rsid w:val="00F662DD"/>
    <w:pPr>
      <w:spacing w:before="100" w:beforeAutospacing="1" w:after="100" w:afterAutospacing="1"/>
    </w:pPr>
    <w:rPr>
      <w:color w:val="000000"/>
    </w:rPr>
  </w:style>
  <w:style w:type="character" w:styleId="Kpr">
    <w:name w:val="Hyperlink"/>
    <w:uiPriority w:val="99"/>
    <w:rsid w:val="00F662DD"/>
    <w:rPr>
      <w:color w:val="0000FF"/>
      <w:u w:val="single"/>
    </w:rPr>
  </w:style>
  <w:style w:type="character" w:customStyle="1" w:styleId="apple-converted-space">
    <w:name w:val="apple-converted-space"/>
    <w:rsid w:val="00F662DD"/>
  </w:style>
  <w:style w:type="character" w:customStyle="1" w:styleId="normal1">
    <w:name w:val="normal1"/>
    <w:rsid w:val="00F662DD"/>
  </w:style>
  <w:style w:type="paragraph" w:styleId="ListeParagraf">
    <w:name w:val="List Paragraph"/>
    <w:basedOn w:val="Normal"/>
    <w:uiPriority w:val="34"/>
    <w:qFormat/>
    <w:rsid w:val="00F662DD"/>
    <w:pPr>
      <w:ind w:left="720"/>
    </w:pPr>
    <w:rPr>
      <w:rFonts w:ascii="Calibri" w:eastAsiaTheme="minorHAnsi" w:hAnsi="Calibri"/>
      <w:sz w:val="22"/>
      <w:szCs w:val="22"/>
      <w:lang w:eastAsia="en-US"/>
    </w:rPr>
  </w:style>
  <w:style w:type="paragraph" w:styleId="AralkYok">
    <w:name w:val="No Spacing"/>
    <w:uiPriority w:val="1"/>
    <w:qFormat/>
    <w:rsid w:val="00ED180C"/>
    <w:pPr>
      <w:spacing w:after="0" w:line="240" w:lineRule="auto"/>
    </w:pPr>
    <w:rPr>
      <w:rFonts w:ascii="Times New Roman" w:eastAsia="Times New Roman" w:hAnsi="Times New Roman" w:cs="Times New Roman"/>
      <w:sz w:val="24"/>
      <w:szCs w:val="24"/>
      <w:lang w:eastAsia="tr-TR"/>
    </w:rPr>
  </w:style>
  <w:style w:type="paragraph" w:customStyle="1" w:styleId="m7114538931590954444msolistparagraph">
    <w:name w:val="m_7114538931590954444msolistparagraph"/>
    <w:basedOn w:val="Normal"/>
    <w:rsid w:val="00E57A82"/>
    <w:pPr>
      <w:spacing w:before="100" w:beforeAutospacing="1" w:after="100" w:afterAutospacing="1"/>
    </w:pPr>
  </w:style>
  <w:style w:type="character" w:styleId="zlenenKpr">
    <w:name w:val="FollowedHyperlink"/>
    <w:basedOn w:val="VarsaylanParagrafYazTipi"/>
    <w:uiPriority w:val="99"/>
    <w:semiHidden/>
    <w:unhideWhenUsed/>
    <w:rsid w:val="00DF51A6"/>
    <w:rPr>
      <w:color w:val="800080"/>
      <w:u w:val="single"/>
    </w:rPr>
  </w:style>
  <w:style w:type="paragraph" w:customStyle="1" w:styleId="font5">
    <w:name w:val="font5"/>
    <w:basedOn w:val="Normal"/>
    <w:rsid w:val="00DF51A6"/>
    <w:pPr>
      <w:spacing w:before="100" w:beforeAutospacing="1" w:after="100" w:afterAutospacing="1"/>
    </w:pPr>
  </w:style>
  <w:style w:type="paragraph" w:customStyle="1" w:styleId="xl70">
    <w:name w:val="xl70"/>
    <w:basedOn w:val="Normal"/>
    <w:rsid w:val="00DF51A6"/>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Normal"/>
    <w:rsid w:val="00DF51A6"/>
    <w:pPr>
      <w:pBdr>
        <w:bottom w:val="single" w:sz="4" w:space="0" w:color="000000"/>
        <w:right w:val="single" w:sz="4" w:space="0" w:color="000000"/>
      </w:pBdr>
      <w:spacing w:before="100" w:beforeAutospacing="1" w:after="100" w:afterAutospacing="1"/>
    </w:pPr>
  </w:style>
  <w:style w:type="paragraph" w:customStyle="1" w:styleId="xl72">
    <w:name w:val="xl72"/>
    <w:basedOn w:val="Normal"/>
    <w:rsid w:val="00DF51A6"/>
    <w:pPr>
      <w:pBdr>
        <w:left w:val="single" w:sz="4" w:space="0" w:color="000000"/>
        <w:bottom w:val="single" w:sz="4" w:space="0" w:color="000000"/>
        <w:right w:val="single" w:sz="4" w:space="0" w:color="000000"/>
      </w:pBdr>
      <w:spacing w:before="100" w:beforeAutospacing="1" w:after="100" w:afterAutospacing="1"/>
    </w:pPr>
  </w:style>
  <w:style w:type="paragraph" w:customStyle="1" w:styleId="xl73">
    <w:name w:val="xl73"/>
    <w:basedOn w:val="Normal"/>
    <w:rsid w:val="00DF51A6"/>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4">
    <w:name w:val="xl74"/>
    <w:basedOn w:val="Normal"/>
    <w:rsid w:val="00DF51A6"/>
    <w:pPr>
      <w:pBdr>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75">
    <w:name w:val="xl75"/>
    <w:basedOn w:val="Normal"/>
    <w:rsid w:val="00DF51A6"/>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76">
    <w:name w:val="xl76"/>
    <w:basedOn w:val="Normal"/>
    <w:rsid w:val="00DF51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7">
    <w:name w:val="xl77"/>
    <w:basedOn w:val="Normal"/>
    <w:rsid w:val="00DF51A6"/>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78">
    <w:name w:val="xl78"/>
    <w:basedOn w:val="Normal"/>
    <w:rsid w:val="00DF51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9">
    <w:name w:val="xl79"/>
    <w:basedOn w:val="Normal"/>
    <w:rsid w:val="00DF51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0">
    <w:name w:val="xl80"/>
    <w:basedOn w:val="Normal"/>
    <w:rsid w:val="00DF51A6"/>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81">
    <w:name w:val="xl81"/>
    <w:basedOn w:val="Normal"/>
    <w:rsid w:val="00DF51A6"/>
    <w:pPr>
      <w:pBdr>
        <w:left w:val="single" w:sz="4" w:space="0" w:color="000000"/>
        <w:right w:val="single" w:sz="4" w:space="0" w:color="000000"/>
      </w:pBdr>
      <w:spacing w:before="100" w:beforeAutospacing="1" w:after="100" w:afterAutospacing="1"/>
    </w:pPr>
  </w:style>
  <w:style w:type="paragraph" w:customStyle="1" w:styleId="xl82">
    <w:name w:val="xl82"/>
    <w:basedOn w:val="Normal"/>
    <w:rsid w:val="00DF51A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3">
    <w:name w:val="xl83"/>
    <w:basedOn w:val="Normal"/>
    <w:rsid w:val="00DF51A6"/>
    <w:pPr>
      <w:spacing w:before="100" w:beforeAutospacing="1" w:after="100" w:afterAutospacing="1"/>
      <w:jc w:val="center"/>
      <w:textAlignment w:val="center"/>
    </w:pPr>
  </w:style>
  <w:style w:type="paragraph" w:customStyle="1" w:styleId="xl84">
    <w:name w:val="xl84"/>
    <w:basedOn w:val="Normal"/>
    <w:rsid w:val="00DF51A6"/>
    <w:pPr>
      <w:spacing w:before="100" w:beforeAutospacing="1" w:after="100" w:afterAutospacing="1"/>
      <w:jc w:val="center"/>
      <w:textAlignment w:val="center"/>
    </w:pPr>
    <w:rPr>
      <w:b/>
      <w:bCs/>
    </w:rPr>
  </w:style>
  <w:style w:type="paragraph" w:customStyle="1" w:styleId="xl85">
    <w:name w:val="xl85"/>
    <w:basedOn w:val="Normal"/>
    <w:rsid w:val="00DF51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6">
    <w:name w:val="xl86"/>
    <w:basedOn w:val="Normal"/>
    <w:rsid w:val="00DF51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7">
    <w:name w:val="xl87"/>
    <w:basedOn w:val="Normal"/>
    <w:rsid w:val="00DF51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8">
    <w:name w:val="xl88"/>
    <w:basedOn w:val="Normal"/>
    <w:rsid w:val="00DF51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Normal"/>
    <w:rsid w:val="00DF51A6"/>
    <w:pPr>
      <w:pBdr>
        <w:top w:val="single" w:sz="4" w:space="0" w:color="000000"/>
        <w:bottom w:val="single" w:sz="4" w:space="0" w:color="000000"/>
        <w:right w:val="single" w:sz="4" w:space="0" w:color="000000"/>
      </w:pBdr>
      <w:spacing w:before="100" w:beforeAutospacing="1" w:after="100" w:afterAutospacing="1"/>
    </w:pPr>
  </w:style>
  <w:style w:type="paragraph" w:customStyle="1" w:styleId="xl90">
    <w:name w:val="xl90"/>
    <w:basedOn w:val="Normal"/>
    <w:rsid w:val="00DF51A6"/>
    <w:pPr>
      <w:pBdr>
        <w:top w:val="single" w:sz="4" w:space="0" w:color="000000"/>
        <w:bottom w:val="single" w:sz="4" w:space="0" w:color="000000"/>
        <w:right w:val="single" w:sz="4" w:space="0" w:color="000000"/>
      </w:pBdr>
      <w:spacing w:before="100" w:beforeAutospacing="1" w:after="100" w:afterAutospacing="1"/>
    </w:pPr>
  </w:style>
  <w:style w:type="paragraph" w:customStyle="1" w:styleId="xl91">
    <w:name w:val="xl91"/>
    <w:basedOn w:val="Normal"/>
    <w:rsid w:val="00DF51A6"/>
    <w:pPr>
      <w:pBdr>
        <w:top w:val="single" w:sz="4" w:space="0" w:color="000000"/>
        <w:bottom w:val="single" w:sz="4" w:space="0" w:color="000000"/>
        <w:right w:val="single" w:sz="4" w:space="0" w:color="000000"/>
      </w:pBdr>
      <w:spacing w:before="100" w:beforeAutospacing="1" w:after="100" w:afterAutospacing="1"/>
    </w:pPr>
  </w:style>
  <w:style w:type="paragraph" w:customStyle="1" w:styleId="xl92">
    <w:name w:val="xl92"/>
    <w:basedOn w:val="Normal"/>
    <w:rsid w:val="00DF51A6"/>
    <w:pPr>
      <w:spacing w:before="100" w:beforeAutospacing="1" w:after="100" w:afterAutospacing="1"/>
    </w:pPr>
  </w:style>
  <w:style w:type="paragraph" w:customStyle="1" w:styleId="xl93">
    <w:name w:val="xl93"/>
    <w:basedOn w:val="Normal"/>
    <w:rsid w:val="00DF51A6"/>
    <w:pPr>
      <w:pBdr>
        <w:top w:val="single" w:sz="4" w:space="0" w:color="000000"/>
        <w:bottom w:val="single" w:sz="4" w:space="0" w:color="000000"/>
        <w:right w:val="single" w:sz="4" w:space="0" w:color="000000"/>
      </w:pBdr>
      <w:spacing w:before="100" w:beforeAutospacing="1" w:after="100" w:afterAutospacing="1"/>
    </w:pPr>
  </w:style>
  <w:style w:type="paragraph" w:customStyle="1" w:styleId="xl94">
    <w:name w:val="xl94"/>
    <w:basedOn w:val="Normal"/>
    <w:rsid w:val="00DF51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Liste2">
    <w:name w:val="List 2"/>
    <w:basedOn w:val="Normal"/>
    <w:uiPriority w:val="99"/>
    <w:rsid w:val="00742533"/>
    <w:pPr>
      <w:ind w:left="566" w:hanging="283"/>
    </w:pPr>
    <w:rPr>
      <w:sz w:val="20"/>
      <w:szCs w:val="20"/>
    </w:rPr>
  </w:style>
  <w:style w:type="paragraph" w:styleId="Liste3">
    <w:name w:val="List 3"/>
    <w:basedOn w:val="Normal"/>
    <w:uiPriority w:val="99"/>
    <w:rsid w:val="00742533"/>
    <w:pPr>
      <w:ind w:left="849" w:hanging="283"/>
    </w:pPr>
    <w:rPr>
      <w:sz w:val="20"/>
      <w:szCs w:val="20"/>
    </w:rPr>
  </w:style>
  <w:style w:type="paragraph" w:styleId="ListeDevam3">
    <w:name w:val="List Continue 3"/>
    <w:basedOn w:val="Normal"/>
    <w:uiPriority w:val="99"/>
    <w:rsid w:val="00742533"/>
    <w:pPr>
      <w:spacing w:after="120"/>
      <w:ind w:left="849"/>
    </w:pPr>
    <w:rPr>
      <w:sz w:val="20"/>
      <w:szCs w:val="20"/>
    </w:rPr>
  </w:style>
  <w:style w:type="paragraph" w:styleId="BelgeBalantlar">
    <w:name w:val="Document Map"/>
    <w:basedOn w:val="Normal"/>
    <w:link w:val="BelgeBalantlarChar"/>
    <w:uiPriority w:val="99"/>
    <w:semiHidden/>
    <w:unhideWhenUsed/>
    <w:rsid w:val="009F60BF"/>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9F60BF"/>
    <w:rPr>
      <w:rFonts w:ascii="Tahoma" w:eastAsia="Times New Roman" w:hAnsi="Tahoma" w:cs="Tahoma"/>
      <w:sz w:val="16"/>
      <w:szCs w:val="16"/>
      <w:lang w:eastAsia="tr-TR"/>
    </w:rPr>
  </w:style>
  <w:style w:type="paragraph" w:customStyle="1" w:styleId="isselectedend">
    <w:name w:val="isselectedend"/>
    <w:basedOn w:val="Normal"/>
    <w:rsid w:val="00474133"/>
    <w:pPr>
      <w:spacing w:before="100" w:beforeAutospacing="1" w:after="100" w:afterAutospacing="1"/>
    </w:pPr>
  </w:style>
  <w:style w:type="character" w:styleId="Gl">
    <w:name w:val="Strong"/>
    <w:basedOn w:val="VarsaylanParagrafYazTipi"/>
    <w:uiPriority w:val="22"/>
    <w:qFormat/>
    <w:rsid w:val="009E0CA8"/>
    <w:rPr>
      <w:b/>
      <w:bCs/>
    </w:rPr>
  </w:style>
  <w:style w:type="table" w:styleId="TabloKlavuzu">
    <w:name w:val="Table Grid"/>
    <w:basedOn w:val="NormalTablo"/>
    <w:uiPriority w:val="59"/>
    <w:rsid w:val="008D6C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dq2pgselectionanchorcontainer">
    <w:name w:val="pdq2pg_selectionanchorcontainer"/>
    <w:basedOn w:val="Normal"/>
    <w:rsid w:val="008D48E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2D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62DD"/>
    <w:pPr>
      <w:keepNext/>
      <w:jc w:val="both"/>
      <w:outlineLvl w:val="0"/>
    </w:pPr>
    <w:rPr>
      <w:b/>
      <w:bCs/>
    </w:rPr>
  </w:style>
  <w:style w:type="paragraph" w:styleId="Balk2">
    <w:name w:val="heading 2"/>
    <w:basedOn w:val="Normal"/>
    <w:next w:val="Normal"/>
    <w:link w:val="Balk2Char"/>
    <w:qFormat/>
    <w:rsid w:val="00F662DD"/>
    <w:pPr>
      <w:keepNext/>
      <w:outlineLvl w:val="1"/>
    </w:pPr>
    <w:rPr>
      <w:b/>
      <w:bCs/>
    </w:rPr>
  </w:style>
  <w:style w:type="paragraph" w:styleId="Balk3">
    <w:name w:val="heading 3"/>
    <w:basedOn w:val="Normal"/>
    <w:next w:val="Normal"/>
    <w:link w:val="Balk3Char"/>
    <w:qFormat/>
    <w:rsid w:val="00F662DD"/>
    <w:pPr>
      <w:keepNext/>
      <w:jc w:val="center"/>
      <w:outlineLvl w:val="2"/>
    </w:pPr>
    <w:rPr>
      <w:b/>
      <w:bCs/>
    </w:rPr>
  </w:style>
  <w:style w:type="paragraph" w:styleId="Balk4">
    <w:name w:val="heading 4"/>
    <w:basedOn w:val="Normal"/>
    <w:next w:val="Normal"/>
    <w:link w:val="Balk4Char"/>
    <w:qFormat/>
    <w:rsid w:val="00F662DD"/>
    <w:pPr>
      <w:keepNext/>
      <w:outlineLvl w:val="3"/>
    </w:pPr>
    <w:rPr>
      <w:u w:val="single"/>
    </w:rPr>
  </w:style>
  <w:style w:type="paragraph" w:styleId="Balk5">
    <w:name w:val="heading 5"/>
    <w:basedOn w:val="Normal"/>
    <w:next w:val="Normal"/>
    <w:link w:val="Balk5Char"/>
    <w:qFormat/>
    <w:rsid w:val="00F662DD"/>
    <w:pPr>
      <w:keepNext/>
      <w:jc w:val="both"/>
      <w:outlineLvl w:val="4"/>
    </w:pPr>
    <w:rPr>
      <w:u w:val="single"/>
    </w:rPr>
  </w:style>
  <w:style w:type="paragraph" w:styleId="Balk6">
    <w:name w:val="heading 6"/>
    <w:basedOn w:val="Normal"/>
    <w:next w:val="Normal"/>
    <w:link w:val="Balk6Char"/>
    <w:qFormat/>
    <w:rsid w:val="00F662DD"/>
    <w:pPr>
      <w:keepNext/>
      <w:outlineLvl w:val="5"/>
    </w:pPr>
    <w:rPr>
      <w:b/>
      <w:bCs/>
      <w:sz w:val="32"/>
    </w:rPr>
  </w:style>
  <w:style w:type="paragraph" w:styleId="Balk7">
    <w:name w:val="heading 7"/>
    <w:basedOn w:val="Normal"/>
    <w:next w:val="Normal"/>
    <w:link w:val="Balk7Char"/>
    <w:qFormat/>
    <w:rsid w:val="00F662DD"/>
    <w:pPr>
      <w:keepNext/>
      <w:tabs>
        <w:tab w:val="left" w:pos="4500"/>
      </w:tabs>
      <w:jc w:val="both"/>
      <w:outlineLvl w:val="6"/>
    </w:pPr>
    <w:rPr>
      <w:rFonts w:ascii="Arial Narrow" w:hAnsi="Arial Narrow"/>
      <w:b/>
      <w:bCs/>
      <w:sz w:val="28"/>
    </w:rPr>
  </w:style>
  <w:style w:type="paragraph" w:styleId="Balk8">
    <w:name w:val="heading 8"/>
    <w:basedOn w:val="Normal"/>
    <w:next w:val="Normal"/>
    <w:link w:val="Balk8Char"/>
    <w:qFormat/>
    <w:rsid w:val="00F662DD"/>
    <w:pPr>
      <w:keepNext/>
      <w:ind w:left="360"/>
      <w:jc w:val="both"/>
      <w:outlineLvl w:val="7"/>
    </w:pPr>
    <w:rPr>
      <w:rFonts w:ascii="Arial Narrow" w:hAnsi="Arial Narrow"/>
      <w:b/>
      <w:bCs/>
      <w:sz w:val="22"/>
    </w:rPr>
  </w:style>
  <w:style w:type="paragraph" w:styleId="Balk9">
    <w:name w:val="heading 9"/>
    <w:basedOn w:val="Normal"/>
    <w:next w:val="Normal"/>
    <w:link w:val="Balk9Char"/>
    <w:qFormat/>
    <w:rsid w:val="00F662DD"/>
    <w:pPr>
      <w:keepNext/>
      <w:ind w:left="360"/>
      <w:jc w:val="center"/>
      <w:outlineLvl w:val="8"/>
    </w:pPr>
    <w:rPr>
      <w:rFonts w:ascii="Arial Narrow" w:hAnsi="Arial Narrow"/>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662DD"/>
    <w:rPr>
      <w:rFonts w:ascii="Times New Roman" w:eastAsia="Times New Roman" w:hAnsi="Times New Roman" w:cs="Times New Roman"/>
      <w:b/>
      <w:bCs/>
      <w:sz w:val="24"/>
      <w:szCs w:val="24"/>
      <w:lang w:eastAsia="tr-TR"/>
    </w:rPr>
  </w:style>
  <w:style w:type="character" w:customStyle="1" w:styleId="Balk2Char">
    <w:name w:val="Başlık 2 Char"/>
    <w:basedOn w:val="VarsaylanParagrafYazTipi"/>
    <w:link w:val="Balk2"/>
    <w:rsid w:val="00F662DD"/>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F662DD"/>
    <w:rPr>
      <w:rFonts w:ascii="Times New Roman" w:eastAsia="Times New Roman" w:hAnsi="Times New Roman" w:cs="Times New Roman"/>
      <w:b/>
      <w:bCs/>
      <w:sz w:val="24"/>
      <w:szCs w:val="24"/>
      <w:lang w:eastAsia="tr-TR"/>
    </w:rPr>
  </w:style>
  <w:style w:type="character" w:customStyle="1" w:styleId="Balk4Char">
    <w:name w:val="Başlık 4 Char"/>
    <w:basedOn w:val="VarsaylanParagrafYazTipi"/>
    <w:link w:val="Balk4"/>
    <w:rsid w:val="00F662DD"/>
    <w:rPr>
      <w:rFonts w:ascii="Times New Roman" w:eastAsia="Times New Roman" w:hAnsi="Times New Roman" w:cs="Times New Roman"/>
      <w:sz w:val="24"/>
      <w:szCs w:val="24"/>
      <w:u w:val="single"/>
      <w:lang w:eastAsia="tr-TR"/>
    </w:rPr>
  </w:style>
  <w:style w:type="character" w:customStyle="1" w:styleId="Balk5Char">
    <w:name w:val="Başlık 5 Char"/>
    <w:basedOn w:val="VarsaylanParagrafYazTipi"/>
    <w:link w:val="Balk5"/>
    <w:rsid w:val="00F662DD"/>
    <w:rPr>
      <w:rFonts w:ascii="Times New Roman" w:eastAsia="Times New Roman" w:hAnsi="Times New Roman" w:cs="Times New Roman"/>
      <w:sz w:val="24"/>
      <w:szCs w:val="24"/>
      <w:u w:val="single"/>
      <w:lang w:eastAsia="tr-TR"/>
    </w:rPr>
  </w:style>
  <w:style w:type="character" w:customStyle="1" w:styleId="Balk6Char">
    <w:name w:val="Başlık 6 Char"/>
    <w:basedOn w:val="VarsaylanParagrafYazTipi"/>
    <w:link w:val="Balk6"/>
    <w:rsid w:val="00F662DD"/>
    <w:rPr>
      <w:rFonts w:ascii="Times New Roman" w:eastAsia="Times New Roman" w:hAnsi="Times New Roman" w:cs="Times New Roman"/>
      <w:b/>
      <w:bCs/>
      <w:sz w:val="32"/>
      <w:szCs w:val="24"/>
      <w:lang w:eastAsia="tr-TR"/>
    </w:rPr>
  </w:style>
  <w:style w:type="character" w:customStyle="1" w:styleId="Balk7Char">
    <w:name w:val="Başlık 7 Char"/>
    <w:basedOn w:val="VarsaylanParagrafYazTipi"/>
    <w:link w:val="Balk7"/>
    <w:rsid w:val="00F662DD"/>
    <w:rPr>
      <w:rFonts w:ascii="Arial Narrow" w:eastAsia="Times New Roman" w:hAnsi="Arial Narrow" w:cs="Times New Roman"/>
      <w:b/>
      <w:bCs/>
      <w:sz w:val="28"/>
      <w:szCs w:val="24"/>
      <w:lang w:eastAsia="tr-TR"/>
    </w:rPr>
  </w:style>
  <w:style w:type="character" w:customStyle="1" w:styleId="Balk8Char">
    <w:name w:val="Başlık 8 Char"/>
    <w:basedOn w:val="VarsaylanParagrafYazTipi"/>
    <w:link w:val="Balk8"/>
    <w:rsid w:val="00F662DD"/>
    <w:rPr>
      <w:rFonts w:ascii="Arial Narrow" w:eastAsia="Times New Roman" w:hAnsi="Arial Narrow" w:cs="Times New Roman"/>
      <w:b/>
      <w:bCs/>
      <w:szCs w:val="24"/>
      <w:lang w:eastAsia="tr-TR"/>
    </w:rPr>
  </w:style>
  <w:style w:type="character" w:customStyle="1" w:styleId="Balk9Char">
    <w:name w:val="Başlık 9 Char"/>
    <w:basedOn w:val="VarsaylanParagrafYazTipi"/>
    <w:link w:val="Balk9"/>
    <w:rsid w:val="00F662DD"/>
    <w:rPr>
      <w:rFonts w:ascii="Arial Narrow" w:eastAsia="Times New Roman" w:hAnsi="Arial Narrow" w:cs="Times New Roman"/>
      <w:b/>
      <w:bCs/>
      <w:szCs w:val="24"/>
      <w:lang w:eastAsia="tr-TR"/>
    </w:rPr>
  </w:style>
  <w:style w:type="paragraph" w:styleId="GvdeMetni">
    <w:name w:val="Body Text"/>
    <w:basedOn w:val="Normal"/>
    <w:link w:val="GvdeMetniChar"/>
    <w:semiHidden/>
    <w:rsid w:val="00F662DD"/>
    <w:pPr>
      <w:jc w:val="both"/>
    </w:pPr>
    <w:rPr>
      <w:b/>
      <w:bCs/>
    </w:rPr>
  </w:style>
  <w:style w:type="character" w:customStyle="1" w:styleId="GvdeMetniChar">
    <w:name w:val="Gövde Metni Char"/>
    <w:basedOn w:val="VarsaylanParagrafYazTipi"/>
    <w:link w:val="GvdeMetni"/>
    <w:semiHidden/>
    <w:rsid w:val="00F662DD"/>
    <w:rPr>
      <w:rFonts w:ascii="Times New Roman" w:eastAsia="Times New Roman" w:hAnsi="Times New Roman" w:cs="Times New Roman"/>
      <w:b/>
      <w:bCs/>
      <w:sz w:val="24"/>
      <w:szCs w:val="24"/>
      <w:lang w:eastAsia="tr-TR"/>
    </w:rPr>
  </w:style>
  <w:style w:type="paragraph" w:styleId="GvdeMetni2">
    <w:name w:val="Body Text 2"/>
    <w:basedOn w:val="Normal"/>
    <w:link w:val="GvdeMetni2Char"/>
    <w:rsid w:val="00F662DD"/>
    <w:pPr>
      <w:jc w:val="both"/>
    </w:pPr>
  </w:style>
  <w:style w:type="character" w:customStyle="1" w:styleId="GvdeMetni2Char">
    <w:name w:val="Gövde Metni 2 Char"/>
    <w:basedOn w:val="VarsaylanParagrafYazTipi"/>
    <w:link w:val="GvdeMetni2"/>
    <w:rsid w:val="00F662DD"/>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semiHidden/>
    <w:rsid w:val="00F662DD"/>
    <w:pPr>
      <w:ind w:left="1080"/>
      <w:jc w:val="both"/>
    </w:pPr>
  </w:style>
  <w:style w:type="character" w:customStyle="1" w:styleId="GvdeMetniGirintisiChar">
    <w:name w:val="Gövde Metni Girintisi Char"/>
    <w:basedOn w:val="VarsaylanParagrafYazTipi"/>
    <w:link w:val="GvdeMetniGirintisi"/>
    <w:semiHidden/>
    <w:rsid w:val="00F662DD"/>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rsid w:val="00F662DD"/>
    <w:pPr>
      <w:ind w:firstLine="360"/>
      <w:jc w:val="both"/>
    </w:pPr>
  </w:style>
  <w:style w:type="character" w:customStyle="1" w:styleId="GvdeMetniGirintisi2Char">
    <w:name w:val="Gövde Metni Girintisi 2 Char"/>
    <w:basedOn w:val="VarsaylanParagrafYazTipi"/>
    <w:link w:val="GvdeMetniGirintisi2"/>
    <w:semiHidden/>
    <w:rsid w:val="00F662D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semiHidden/>
    <w:rsid w:val="00F662DD"/>
    <w:pPr>
      <w:ind w:left="180"/>
      <w:jc w:val="both"/>
    </w:pPr>
  </w:style>
  <w:style w:type="character" w:customStyle="1" w:styleId="GvdeMetniGirintisi3Char">
    <w:name w:val="Gövde Metni Girintisi 3 Char"/>
    <w:basedOn w:val="VarsaylanParagrafYazTipi"/>
    <w:link w:val="GvdeMetniGirintisi3"/>
    <w:semiHidden/>
    <w:rsid w:val="00F662DD"/>
    <w:rPr>
      <w:rFonts w:ascii="Times New Roman" w:eastAsia="Times New Roman" w:hAnsi="Times New Roman" w:cs="Times New Roman"/>
      <w:sz w:val="24"/>
      <w:szCs w:val="24"/>
      <w:lang w:eastAsia="tr-TR"/>
    </w:rPr>
  </w:style>
  <w:style w:type="paragraph" w:styleId="bekMetni">
    <w:name w:val="Block Text"/>
    <w:basedOn w:val="Normal"/>
    <w:semiHidden/>
    <w:rsid w:val="00F662DD"/>
    <w:pPr>
      <w:tabs>
        <w:tab w:val="left" w:pos="1260"/>
        <w:tab w:val="left" w:pos="3240"/>
      </w:tabs>
      <w:ind w:left="360" w:right="7924"/>
    </w:pPr>
    <w:rPr>
      <w:rFonts w:ascii="Arial Narrow" w:hAnsi="Arial Narrow"/>
      <w:sz w:val="22"/>
    </w:rPr>
  </w:style>
  <w:style w:type="paragraph" w:styleId="Altbilgi">
    <w:name w:val="footer"/>
    <w:basedOn w:val="Normal"/>
    <w:link w:val="AltbilgiChar"/>
    <w:uiPriority w:val="99"/>
    <w:rsid w:val="00F662DD"/>
    <w:pPr>
      <w:tabs>
        <w:tab w:val="center" w:pos="4536"/>
        <w:tab w:val="right" w:pos="9072"/>
      </w:tabs>
    </w:pPr>
  </w:style>
  <w:style w:type="character" w:customStyle="1" w:styleId="AltbilgiChar">
    <w:name w:val="Altbilgi Char"/>
    <w:basedOn w:val="VarsaylanParagrafYazTipi"/>
    <w:link w:val="Altbilgi"/>
    <w:uiPriority w:val="99"/>
    <w:rsid w:val="00F662DD"/>
    <w:rPr>
      <w:rFonts w:ascii="Times New Roman" w:eastAsia="Times New Roman" w:hAnsi="Times New Roman" w:cs="Times New Roman"/>
      <w:sz w:val="24"/>
      <w:szCs w:val="24"/>
      <w:lang w:eastAsia="tr-TR"/>
    </w:rPr>
  </w:style>
  <w:style w:type="character" w:styleId="SayfaNumaras">
    <w:name w:val="page number"/>
    <w:basedOn w:val="VarsaylanParagrafYazTipi"/>
    <w:semiHidden/>
    <w:rsid w:val="00F662DD"/>
  </w:style>
  <w:style w:type="character" w:styleId="AklamaBavurusu">
    <w:name w:val="annotation reference"/>
    <w:semiHidden/>
    <w:rsid w:val="00F662DD"/>
    <w:rPr>
      <w:sz w:val="16"/>
      <w:szCs w:val="16"/>
    </w:rPr>
  </w:style>
  <w:style w:type="paragraph" w:styleId="AklamaMetni">
    <w:name w:val="annotation text"/>
    <w:basedOn w:val="Normal"/>
    <w:link w:val="AklamaMetniChar"/>
    <w:semiHidden/>
    <w:rsid w:val="00F662DD"/>
    <w:rPr>
      <w:sz w:val="20"/>
      <w:szCs w:val="20"/>
    </w:rPr>
  </w:style>
  <w:style w:type="character" w:customStyle="1" w:styleId="AklamaMetniChar">
    <w:name w:val="Açıklama Metni Char"/>
    <w:basedOn w:val="VarsaylanParagrafYazTipi"/>
    <w:link w:val="AklamaMetni"/>
    <w:semiHidden/>
    <w:rsid w:val="00F662DD"/>
    <w:rPr>
      <w:rFonts w:ascii="Times New Roman" w:eastAsia="Times New Roman" w:hAnsi="Times New Roman" w:cs="Times New Roman"/>
      <w:sz w:val="20"/>
      <w:szCs w:val="20"/>
      <w:lang w:eastAsia="tr-TR"/>
    </w:rPr>
  </w:style>
  <w:style w:type="paragraph" w:styleId="GvdeMetni3">
    <w:name w:val="Body Text 3"/>
    <w:basedOn w:val="Normal"/>
    <w:link w:val="GvdeMetni3Char"/>
    <w:semiHidden/>
    <w:rsid w:val="00F662DD"/>
    <w:pPr>
      <w:jc w:val="both"/>
    </w:pPr>
    <w:rPr>
      <w:rFonts w:ascii="Arial Narrow" w:hAnsi="Arial Narrow"/>
      <w:sz w:val="22"/>
    </w:rPr>
  </w:style>
  <w:style w:type="character" w:customStyle="1" w:styleId="GvdeMetni3Char">
    <w:name w:val="Gövde Metni 3 Char"/>
    <w:basedOn w:val="VarsaylanParagrafYazTipi"/>
    <w:link w:val="GvdeMetni3"/>
    <w:semiHidden/>
    <w:rsid w:val="00F662DD"/>
    <w:rPr>
      <w:rFonts w:ascii="Arial Narrow" w:eastAsia="Times New Roman" w:hAnsi="Arial Narrow" w:cs="Times New Roman"/>
      <w:szCs w:val="24"/>
      <w:lang w:eastAsia="tr-TR"/>
    </w:rPr>
  </w:style>
  <w:style w:type="paragraph" w:styleId="stbilgi">
    <w:name w:val="header"/>
    <w:basedOn w:val="Normal"/>
    <w:link w:val="stbilgiChar"/>
    <w:uiPriority w:val="99"/>
    <w:rsid w:val="00F662DD"/>
    <w:pPr>
      <w:tabs>
        <w:tab w:val="center" w:pos="4536"/>
        <w:tab w:val="right" w:pos="9072"/>
      </w:tabs>
    </w:pPr>
  </w:style>
  <w:style w:type="character" w:customStyle="1" w:styleId="stbilgiChar">
    <w:name w:val="Üstbilgi Char"/>
    <w:basedOn w:val="VarsaylanParagrafYazTipi"/>
    <w:link w:val="stbilgi"/>
    <w:uiPriority w:val="99"/>
    <w:rsid w:val="00F662DD"/>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F662DD"/>
    <w:rPr>
      <w:sz w:val="20"/>
      <w:szCs w:val="20"/>
    </w:rPr>
  </w:style>
  <w:style w:type="character" w:customStyle="1" w:styleId="DipnotMetniChar">
    <w:name w:val="Dipnot Metni Char"/>
    <w:basedOn w:val="VarsaylanParagrafYazTipi"/>
    <w:link w:val="DipnotMetni"/>
    <w:semiHidden/>
    <w:rsid w:val="00F662DD"/>
    <w:rPr>
      <w:rFonts w:ascii="Times New Roman" w:eastAsia="Times New Roman" w:hAnsi="Times New Roman" w:cs="Times New Roman"/>
      <w:sz w:val="20"/>
      <w:szCs w:val="20"/>
      <w:lang w:eastAsia="tr-TR"/>
    </w:rPr>
  </w:style>
  <w:style w:type="character" w:styleId="DipnotBavurusu">
    <w:name w:val="footnote reference"/>
    <w:semiHidden/>
    <w:rsid w:val="00F662DD"/>
    <w:rPr>
      <w:vertAlign w:val="superscript"/>
    </w:rPr>
  </w:style>
  <w:style w:type="paragraph" w:customStyle="1" w:styleId="GvdeMetni21">
    <w:name w:val="Gövde Metni 21"/>
    <w:basedOn w:val="Normal"/>
    <w:rsid w:val="00F662DD"/>
    <w:pPr>
      <w:overflowPunct w:val="0"/>
      <w:autoSpaceDE w:val="0"/>
      <w:autoSpaceDN w:val="0"/>
      <w:adjustRightInd w:val="0"/>
      <w:jc w:val="both"/>
      <w:textAlignment w:val="baseline"/>
    </w:pPr>
    <w:rPr>
      <w:szCs w:val="20"/>
    </w:rPr>
  </w:style>
  <w:style w:type="paragraph" w:customStyle="1" w:styleId="GvdeMetni31">
    <w:name w:val="Gövde Metni 31"/>
    <w:basedOn w:val="Normal"/>
    <w:rsid w:val="00F662DD"/>
    <w:pPr>
      <w:overflowPunct w:val="0"/>
      <w:autoSpaceDE w:val="0"/>
      <w:autoSpaceDN w:val="0"/>
      <w:adjustRightInd w:val="0"/>
      <w:jc w:val="both"/>
      <w:textAlignment w:val="baseline"/>
    </w:pPr>
    <w:rPr>
      <w:rFonts w:ascii="Arial Narrow" w:hAnsi="Arial Narrow"/>
      <w:sz w:val="22"/>
      <w:szCs w:val="20"/>
    </w:rPr>
  </w:style>
  <w:style w:type="paragraph" w:customStyle="1" w:styleId="GvdeMetniGirintisi21">
    <w:name w:val="Gövde Metni Girintisi 21"/>
    <w:basedOn w:val="Normal"/>
    <w:rsid w:val="00F662DD"/>
    <w:pPr>
      <w:overflowPunct w:val="0"/>
      <w:autoSpaceDE w:val="0"/>
      <w:autoSpaceDN w:val="0"/>
      <w:adjustRightInd w:val="0"/>
      <w:ind w:firstLine="360"/>
      <w:jc w:val="both"/>
      <w:textAlignment w:val="baseline"/>
    </w:pPr>
    <w:rPr>
      <w:szCs w:val="20"/>
    </w:rPr>
  </w:style>
  <w:style w:type="paragraph" w:customStyle="1" w:styleId="GvdeMetniGirintisi31">
    <w:name w:val="Gövde Metni Girintisi 31"/>
    <w:basedOn w:val="Normal"/>
    <w:rsid w:val="00F662DD"/>
    <w:pPr>
      <w:overflowPunct w:val="0"/>
      <w:autoSpaceDE w:val="0"/>
      <w:autoSpaceDN w:val="0"/>
      <w:adjustRightInd w:val="0"/>
      <w:ind w:left="180"/>
      <w:jc w:val="both"/>
      <w:textAlignment w:val="baseline"/>
    </w:pPr>
    <w:rPr>
      <w:szCs w:val="20"/>
    </w:rPr>
  </w:style>
  <w:style w:type="paragraph" w:styleId="KonuBal">
    <w:name w:val="Title"/>
    <w:basedOn w:val="Normal"/>
    <w:link w:val="KonuBalChar"/>
    <w:uiPriority w:val="99"/>
    <w:qFormat/>
    <w:rsid w:val="00F662DD"/>
    <w:pPr>
      <w:jc w:val="center"/>
    </w:pPr>
    <w:rPr>
      <w:rFonts w:ascii="Arial" w:hAnsi="Arial" w:cs="Arial"/>
      <w:b/>
      <w:bCs/>
      <w:sz w:val="28"/>
    </w:rPr>
  </w:style>
  <w:style w:type="character" w:customStyle="1" w:styleId="KonuBalChar">
    <w:name w:val="Konu Başlığı Char"/>
    <w:basedOn w:val="VarsaylanParagrafYazTipi"/>
    <w:link w:val="KonuBal"/>
    <w:uiPriority w:val="99"/>
    <w:rsid w:val="00F662DD"/>
    <w:rPr>
      <w:rFonts w:ascii="Arial" w:eastAsia="Times New Roman" w:hAnsi="Arial" w:cs="Arial"/>
      <w:b/>
      <w:bCs/>
      <w:sz w:val="28"/>
      <w:szCs w:val="24"/>
      <w:lang w:eastAsia="tr-TR"/>
    </w:rPr>
  </w:style>
  <w:style w:type="paragraph" w:styleId="SonnotMetni">
    <w:name w:val="endnote text"/>
    <w:basedOn w:val="Normal"/>
    <w:link w:val="SonnotMetniChar"/>
    <w:semiHidden/>
    <w:rsid w:val="00F662DD"/>
    <w:rPr>
      <w:sz w:val="20"/>
      <w:szCs w:val="20"/>
    </w:rPr>
  </w:style>
  <w:style w:type="character" w:customStyle="1" w:styleId="SonnotMetniChar">
    <w:name w:val="Sonnot Metni Char"/>
    <w:basedOn w:val="VarsaylanParagrafYazTipi"/>
    <w:link w:val="SonnotMetni"/>
    <w:semiHidden/>
    <w:rsid w:val="00F662DD"/>
    <w:rPr>
      <w:rFonts w:ascii="Times New Roman" w:eastAsia="Times New Roman" w:hAnsi="Times New Roman" w:cs="Times New Roman"/>
      <w:sz w:val="20"/>
      <w:szCs w:val="20"/>
      <w:lang w:eastAsia="tr-TR"/>
    </w:rPr>
  </w:style>
  <w:style w:type="character" w:styleId="SonnotBavurusu">
    <w:name w:val="endnote reference"/>
    <w:semiHidden/>
    <w:rsid w:val="00F662DD"/>
    <w:rPr>
      <w:vertAlign w:val="superscript"/>
    </w:rPr>
  </w:style>
  <w:style w:type="paragraph" w:styleId="BalonMetni">
    <w:name w:val="Balloon Text"/>
    <w:basedOn w:val="Normal"/>
    <w:link w:val="BalonMetniChar"/>
    <w:uiPriority w:val="99"/>
    <w:semiHidden/>
    <w:unhideWhenUsed/>
    <w:rsid w:val="00F662DD"/>
    <w:rPr>
      <w:rFonts w:ascii="Tahoma" w:hAnsi="Tahoma" w:cs="Tahoma"/>
      <w:sz w:val="16"/>
      <w:szCs w:val="16"/>
    </w:rPr>
  </w:style>
  <w:style w:type="character" w:customStyle="1" w:styleId="BalonMetniChar">
    <w:name w:val="Balon Metni Char"/>
    <w:basedOn w:val="VarsaylanParagrafYazTipi"/>
    <w:link w:val="BalonMetni"/>
    <w:uiPriority w:val="99"/>
    <w:semiHidden/>
    <w:rsid w:val="00F662DD"/>
    <w:rPr>
      <w:rFonts w:ascii="Tahoma" w:eastAsia="Times New Roman" w:hAnsi="Tahoma" w:cs="Tahoma"/>
      <w:sz w:val="16"/>
      <w:szCs w:val="16"/>
      <w:lang w:eastAsia="tr-TR"/>
    </w:rPr>
  </w:style>
  <w:style w:type="character" w:customStyle="1" w:styleId="CharChar">
    <w:name w:val="Char Char"/>
    <w:rsid w:val="00F662DD"/>
    <w:rPr>
      <w:b/>
      <w:bCs/>
      <w:sz w:val="24"/>
      <w:szCs w:val="24"/>
      <w:lang w:val="tr-TR" w:eastAsia="tr-TR" w:bidi="ar-SA"/>
    </w:rPr>
  </w:style>
  <w:style w:type="paragraph" w:customStyle="1" w:styleId="3-NormalYaz">
    <w:name w:val="3-Normal Yazı"/>
    <w:rsid w:val="00F662DD"/>
    <w:pPr>
      <w:tabs>
        <w:tab w:val="left" w:pos="566"/>
      </w:tabs>
      <w:spacing w:after="0" w:line="240" w:lineRule="auto"/>
      <w:jc w:val="both"/>
    </w:pPr>
    <w:rPr>
      <w:rFonts w:ascii="Times New Roman" w:eastAsia="Times New Roman" w:hAnsi="Times New Roman" w:cs="Times New Roman"/>
      <w:sz w:val="19"/>
      <w:szCs w:val="20"/>
    </w:rPr>
  </w:style>
  <w:style w:type="paragraph" w:styleId="NormalWeb">
    <w:name w:val="Normal (Web)"/>
    <w:basedOn w:val="Normal"/>
    <w:uiPriority w:val="99"/>
    <w:rsid w:val="00F662DD"/>
    <w:pPr>
      <w:spacing w:before="100" w:beforeAutospacing="1" w:after="100" w:afterAutospacing="1"/>
    </w:pPr>
    <w:rPr>
      <w:color w:val="000000"/>
    </w:rPr>
  </w:style>
  <w:style w:type="character" w:styleId="Kpr">
    <w:name w:val="Hyperlink"/>
    <w:uiPriority w:val="99"/>
    <w:rsid w:val="00F662DD"/>
    <w:rPr>
      <w:color w:val="0000FF"/>
      <w:u w:val="single"/>
    </w:rPr>
  </w:style>
  <w:style w:type="character" w:customStyle="1" w:styleId="apple-converted-space">
    <w:name w:val="apple-converted-space"/>
    <w:rsid w:val="00F662DD"/>
  </w:style>
  <w:style w:type="character" w:customStyle="1" w:styleId="normal1">
    <w:name w:val="normal1"/>
    <w:rsid w:val="00F662DD"/>
  </w:style>
  <w:style w:type="paragraph" w:styleId="ListeParagraf">
    <w:name w:val="List Paragraph"/>
    <w:basedOn w:val="Normal"/>
    <w:uiPriority w:val="34"/>
    <w:qFormat/>
    <w:rsid w:val="00F662DD"/>
    <w:pPr>
      <w:ind w:left="720"/>
    </w:pPr>
    <w:rPr>
      <w:rFonts w:ascii="Calibri" w:eastAsiaTheme="minorHAnsi" w:hAnsi="Calibri"/>
      <w:sz w:val="22"/>
      <w:szCs w:val="22"/>
      <w:lang w:eastAsia="en-US"/>
    </w:rPr>
  </w:style>
  <w:style w:type="paragraph" w:styleId="AralkYok">
    <w:name w:val="No Spacing"/>
    <w:uiPriority w:val="1"/>
    <w:qFormat/>
    <w:rsid w:val="00ED180C"/>
    <w:pPr>
      <w:spacing w:after="0" w:line="240" w:lineRule="auto"/>
    </w:pPr>
    <w:rPr>
      <w:rFonts w:ascii="Times New Roman" w:eastAsia="Times New Roman" w:hAnsi="Times New Roman" w:cs="Times New Roman"/>
      <w:sz w:val="24"/>
      <w:szCs w:val="24"/>
      <w:lang w:eastAsia="tr-TR"/>
    </w:rPr>
  </w:style>
  <w:style w:type="paragraph" w:customStyle="1" w:styleId="m7114538931590954444msolistparagraph">
    <w:name w:val="m_7114538931590954444msolistparagraph"/>
    <w:basedOn w:val="Normal"/>
    <w:rsid w:val="00E57A82"/>
    <w:pPr>
      <w:spacing w:before="100" w:beforeAutospacing="1" w:after="100" w:afterAutospacing="1"/>
    </w:pPr>
  </w:style>
  <w:style w:type="character" w:styleId="zlenenKpr">
    <w:name w:val="FollowedHyperlink"/>
    <w:basedOn w:val="VarsaylanParagrafYazTipi"/>
    <w:uiPriority w:val="99"/>
    <w:semiHidden/>
    <w:unhideWhenUsed/>
    <w:rsid w:val="00DF51A6"/>
    <w:rPr>
      <w:color w:val="800080"/>
      <w:u w:val="single"/>
    </w:rPr>
  </w:style>
  <w:style w:type="paragraph" w:customStyle="1" w:styleId="font5">
    <w:name w:val="font5"/>
    <w:basedOn w:val="Normal"/>
    <w:rsid w:val="00DF51A6"/>
    <w:pPr>
      <w:spacing w:before="100" w:beforeAutospacing="1" w:after="100" w:afterAutospacing="1"/>
    </w:pPr>
  </w:style>
  <w:style w:type="paragraph" w:customStyle="1" w:styleId="xl70">
    <w:name w:val="xl70"/>
    <w:basedOn w:val="Normal"/>
    <w:rsid w:val="00DF51A6"/>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Normal"/>
    <w:rsid w:val="00DF51A6"/>
    <w:pPr>
      <w:pBdr>
        <w:bottom w:val="single" w:sz="4" w:space="0" w:color="000000"/>
        <w:right w:val="single" w:sz="4" w:space="0" w:color="000000"/>
      </w:pBdr>
      <w:spacing w:before="100" w:beforeAutospacing="1" w:after="100" w:afterAutospacing="1"/>
    </w:pPr>
  </w:style>
  <w:style w:type="paragraph" w:customStyle="1" w:styleId="xl72">
    <w:name w:val="xl72"/>
    <w:basedOn w:val="Normal"/>
    <w:rsid w:val="00DF51A6"/>
    <w:pPr>
      <w:pBdr>
        <w:left w:val="single" w:sz="4" w:space="0" w:color="000000"/>
        <w:bottom w:val="single" w:sz="4" w:space="0" w:color="000000"/>
        <w:right w:val="single" w:sz="4" w:space="0" w:color="000000"/>
      </w:pBdr>
      <w:spacing w:before="100" w:beforeAutospacing="1" w:after="100" w:afterAutospacing="1"/>
    </w:pPr>
  </w:style>
  <w:style w:type="paragraph" w:customStyle="1" w:styleId="xl73">
    <w:name w:val="xl73"/>
    <w:basedOn w:val="Normal"/>
    <w:rsid w:val="00DF51A6"/>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4">
    <w:name w:val="xl74"/>
    <w:basedOn w:val="Normal"/>
    <w:rsid w:val="00DF51A6"/>
    <w:pPr>
      <w:pBdr>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75">
    <w:name w:val="xl75"/>
    <w:basedOn w:val="Normal"/>
    <w:rsid w:val="00DF51A6"/>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76">
    <w:name w:val="xl76"/>
    <w:basedOn w:val="Normal"/>
    <w:rsid w:val="00DF51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7">
    <w:name w:val="xl77"/>
    <w:basedOn w:val="Normal"/>
    <w:rsid w:val="00DF51A6"/>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78">
    <w:name w:val="xl78"/>
    <w:basedOn w:val="Normal"/>
    <w:rsid w:val="00DF51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9">
    <w:name w:val="xl79"/>
    <w:basedOn w:val="Normal"/>
    <w:rsid w:val="00DF51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0">
    <w:name w:val="xl80"/>
    <w:basedOn w:val="Normal"/>
    <w:rsid w:val="00DF51A6"/>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81">
    <w:name w:val="xl81"/>
    <w:basedOn w:val="Normal"/>
    <w:rsid w:val="00DF51A6"/>
    <w:pPr>
      <w:pBdr>
        <w:left w:val="single" w:sz="4" w:space="0" w:color="000000"/>
        <w:right w:val="single" w:sz="4" w:space="0" w:color="000000"/>
      </w:pBdr>
      <w:spacing w:before="100" w:beforeAutospacing="1" w:after="100" w:afterAutospacing="1"/>
    </w:pPr>
  </w:style>
  <w:style w:type="paragraph" w:customStyle="1" w:styleId="xl82">
    <w:name w:val="xl82"/>
    <w:basedOn w:val="Normal"/>
    <w:rsid w:val="00DF51A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3">
    <w:name w:val="xl83"/>
    <w:basedOn w:val="Normal"/>
    <w:rsid w:val="00DF51A6"/>
    <w:pPr>
      <w:spacing w:before="100" w:beforeAutospacing="1" w:after="100" w:afterAutospacing="1"/>
      <w:jc w:val="center"/>
      <w:textAlignment w:val="center"/>
    </w:pPr>
  </w:style>
  <w:style w:type="paragraph" w:customStyle="1" w:styleId="xl84">
    <w:name w:val="xl84"/>
    <w:basedOn w:val="Normal"/>
    <w:rsid w:val="00DF51A6"/>
    <w:pPr>
      <w:spacing w:before="100" w:beforeAutospacing="1" w:after="100" w:afterAutospacing="1"/>
      <w:jc w:val="center"/>
      <w:textAlignment w:val="center"/>
    </w:pPr>
    <w:rPr>
      <w:b/>
      <w:bCs/>
    </w:rPr>
  </w:style>
  <w:style w:type="paragraph" w:customStyle="1" w:styleId="xl85">
    <w:name w:val="xl85"/>
    <w:basedOn w:val="Normal"/>
    <w:rsid w:val="00DF51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6">
    <w:name w:val="xl86"/>
    <w:basedOn w:val="Normal"/>
    <w:rsid w:val="00DF51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7">
    <w:name w:val="xl87"/>
    <w:basedOn w:val="Normal"/>
    <w:rsid w:val="00DF51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8">
    <w:name w:val="xl88"/>
    <w:basedOn w:val="Normal"/>
    <w:rsid w:val="00DF51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Normal"/>
    <w:rsid w:val="00DF51A6"/>
    <w:pPr>
      <w:pBdr>
        <w:top w:val="single" w:sz="4" w:space="0" w:color="000000"/>
        <w:bottom w:val="single" w:sz="4" w:space="0" w:color="000000"/>
        <w:right w:val="single" w:sz="4" w:space="0" w:color="000000"/>
      </w:pBdr>
      <w:spacing w:before="100" w:beforeAutospacing="1" w:after="100" w:afterAutospacing="1"/>
    </w:pPr>
  </w:style>
  <w:style w:type="paragraph" w:customStyle="1" w:styleId="xl90">
    <w:name w:val="xl90"/>
    <w:basedOn w:val="Normal"/>
    <w:rsid w:val="00DF51A6"/>
    <w:pPr>
      <w:pBdr>
        <w:top w:val="single" w:sz="4" w:space="0" w:color="000000"/>
        <w:bottom w:val="single" w:sz="4" w:space="0" w:color="000000"/>
        <w:right w:val="single" w:sz="4" w:space="0" w:color="000000"/>
      </w:pBdr>
      <w:spacing w:before="100" w:beforeAutospacing="1" w:after="100" w:afterAutospacing="1"/>
    </w:pPr>
  </w:style>
  <w:style w:type="paragraph" w:customStyle="1" w:styleId="xl91">
    <w:name w:val="xl91"/>
    <w:basedOn w:val="Normal"/>
    <w:rsid w:val="00DF51A6"/>
    <w:pPr>
      <w:pBdr>
        <w:top w:val="single" w:sz="4" w:space="0" w:color="000000"/>
        <w:bottom w:val="single" w:sz="4" w:space="0" w:color="000000"/>
        <w:right w:val="single" w:sz="4" w:space="0" w:color="000000"/>
      </w:pBdr>
      <w:spacing w:before="100" w:beforeAutospacing="1" w:after="100" w:afterAutospacing="1"/>
    </w:pPr>
  </w:style>
  <w:style w:type="paragraph" w:customStyle="1" w:styleId="xl92">
    <w:name w:val="xl92"/>
    <w:basedOn w:val="Normal"/>
    <w:rsid w:val="00DF51A6"/>
    <w:pPr>
      <w:spacing w:before="100" w:beforeAutospacing="1" w:after="100" w:afterAutospacing="1"/>
    </w:pPr>
  </w:style>
  <w:style w:type="paragraph" w:customStyle="1" w:styleId="xl93">
    <w:name w:val="xl93"/>
    <w:basedOn w:val="Normal"/>
    <w:rsid w:val="00DF51A6"/>
    <w:pPr>
      <w:pBdr>
        <w:top w:val="single" w:sz="4" w:space="0" w:color="000000"/>
        <w:bottom w:val="single" w:sz="4" w:space="0" w:color="000000"/>
        <w:right w:val="single" w:sz="4" w:space="0" w:color="000000"/>
      </w:pBdr>
      <w:spacing w:before="100" w:beforeAutospacing="1" w:after="100" w:afterAutospacing="1"/>
    </w:pPr>
  </w:style>
  <w:style w:type="paragraph" w:customStyle="1" w:styleId="xl94">
    <w:name w:val="xl94"/>
    <w:basedOn w:val="Normal"/>
    <w:rsid w:val="00DF51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Liste2">
    <w:name w:val="List 2"/>
    <w:basedOn w:val="Normal"/>
    <w:uiPriority w:val="99"/>
    <w:rsid w:val="00742533"/>
    <w:pPr>
      <w:ind w:left="566" w:hanging="283"/>
    </w:pPr>
    <w:rPr>
      <w:sz w:val="20"/>
      <w:szCs w:val="20"/>
    </w:rPr>
  </w:style>
  <w:style w:type="paragraph" w:styleId="Liste3">
    <w:name w:val="List 3"/>
    <w:basedOn w:val="Normal"/>
    <w:uiPriority w:val="99"/>
    <w:rsid w:val="00742533"/>
    <w:pPr>
      <w:ind w:left="849" w:hanging="283"/>
    </w:pPr>
    <w:rPr>
      <w:sz w:val="20"/>
      <w:szCs w:val="20"/>
    </w:rPr>
  </w:style>
  <w:style w:type="paragraph" w:styleId="ListeDevam3">
    <w:name w:val="List Continue 3"/>
    <w:basedOn w:val="Normal"/>
    <w:uiPriority w:val="99"/>
    <w:rsid w:val="00742533"/>
    <w:pPr>
      <w:spacing w:after="120"/>
      <w:ind w:left="849"/>
    </w:pPr>
    <w:rPr>
      <w:sz w:val="20"/>
      <w:szCs w:val="20"/>
    </w:rPr>
  </w:style>
</w:styles>
</file>

<file path=word/webSettings.xml><?xml version="1.0" encoding="utf-8"?>
<w:webSettings xmlns:r="http://schemas.openxmlformats.org/officeDocument/2006/relationships" xmlns:w="http://schemas.openxmlformats.org/wordprocessingml/2006/main">
  <w:divs>
    <w:div w:id="1002973851">
      <w:bodyDiv w:val="1"/>
      <w:marLeft w:val="0"/>
      <w:marRight w:val="0"/>
      <w:marTop w:val="0"/>
      <w:marBottom w:val="0"/>
      <w:divBdr>
        <w:top w:val="none" w:sz="0" w:space="0" w:color="auto"/>
        <w:left w:val="none" w:sz="0" w:space="0" w:color="auto"/>
        <w:bottom w:val="none" w:sz="0" w:space="0" w:color="auto"/>
        <w:right w:val="none" w:sz="0" w:space="0" w:color="auto"/>
      </w:divBdr>
    </w:div>
    <w:div w:id="1312521523">
      <w:bodyDiv w:val="1"/>
      <w:marLeft w:val="0"/>
      <w:marRight w:val="0"/>
      <w:marTop w:val="0"/>
      <w:marBottom w:val="0"/>
      <w:divBdr>
        <w:top w:val="none" w:sz="0" w:space="0" w:color="auto"/>
        <w:left w:val="none" w:sz="0" w:space="0" w:color="auto"/>
        <w:bottom w:val="none" w:sz="0" w:space="0" w:color="auto"/>
        <w:right w:val="none" w:sz="0" w:space="0" w:color="auto"/>
      </w:divBdr>
    </w:div>
    <w:div w:id="1319529680">
      <w:bodyDiv w:val="1"/>
      <w:marLeft w:val="0"/>
      <w:marRight w:val="0"/>
      <w:marTop w:val="0"/>
      <w:marBottom w:val="0"/>
      <w:divBdr>
        <w:top w:val="none" w:sz="0" w:space="0" w:color="auto"/>
        <w:left w:val="none" w:sz="0" w:space="0" w:color="auto"/>
        <w:bottom w:val="none" w:sz="0" w:space="0" w:color="auto"/>
        <w:right w:val="none" w:sz="0" w:space="0" w:color="auto"/>
      </w:divBdr>
    </w:div>
    <w:div w:id="1524131625">
      <w:bodyDiv w:val="1"/>
      <w:marLeft w:val="0"/>
      <w:marRight w:val="0"/>
      <w:marTop w:val="0"/>
      <w:marBottom w:val="0"/>
      <w:divBdr>
        <w:top w:val="none" w:sz="0" w:space="0" w:color="auto"/>
        <w:left w:val="none" w:sz="0" w:space="0" w:color="auto"/>
        <w:bottom w:val="none" w:sz="0" w:space="0" w:color="auto"/>
        <w:right w:val="none" w:sz="0" w:space="0" w:color="auto"/>
      </w:divBdr>
      <w:divsChild>
        <w:div w:id="13080506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95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E7807-3C81-488E-B42B-0F3BE4996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61</Pages>
  <Words>21255</Words>
  <Characters>121156</Characters>
  <Application>Microsoft Office Word</Application>
  <DocSecurity>0</DocSecurity>
  <Lines>1009</Lines>
  <Paragraphs>284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Terminal66</dc:creator>
  <cp:lastModifiedBy>PC</cp:lastModifiedBy>
  <cp:revision>8</cp:revision>
  <cp:lastPrinted>2023-09-20T13:10:00Z</cp:lastPrinted>
  <dcterms:created xsi:type="dcterms:W3CDTF">2026-07-27T12:08:00Z</dcterms:created>
  <dcterms:modified xsi:type="dcterms:W3CDTF">2026-07-29T08:43:00Z</dcterms:modified>
</cp:coreProperties>
</file>